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07A" w:rsidRDefault="00DF1B9A">
      <w:r>
        <w:t xml:space="preserve">                                                                                        </w:t>
      </w:r>
      <w:r w:rsidRPr="00DF1B9A">
        <w:t>ИННОВАЦИОННЫЕ СЫВОРОТКИ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72"/>
        <w:gridCol w:w="783"/>
        <w:gridCol w:w="1275"/>
        <w:gridCol w:w="1276"/>
        <w:gridCol w:w="1276"/>
        <w:gridCol w:w="1134"/>
        <w:gridCol w:w="4781"/>
        <w:gridCol w:w="2165"/>
        <w:gridCol w:w="1098"/>
      </w:tblGrid>
      <w:tr w:rsidR="00814CBB" w:rsidTr="00734768">
        <w:tc>
          <w:tcPr>
            <w:tcW w:w="772" w:type="dxa"/>
          </w:tcPr>
          <w:p w:rsidR="00DF1B9A" w:rsidRPr="00DF1B9A" w:rsidRDefault="00DF1B9A">
            <w:pPr>
              <w:rPr>
                <w:lang w:val="en-US"/>
              </w:rPr>
            </w:pPr>
            <w:r>
              <w:t xml:space="preserve">ФОТО </w:t>
            </w:r>
            <w:r>
              <w:rPr>
                <w:lang w:val="en-US"/>
              </w:rPr>
              <w:t>N</w:t>
            </w:r>
          </w:p>
        </w:tc>
        <w:tc>
          <w:tcPr>
            <w:tcW w:w="783" w:type="dxa"/>
          </w:tcPr>
          <w:p w:rsidR="00DF1B9A" w:rsidRDefault="00DF1B9A">
            <w:r>
              <w:t>АРТИКУЛ</w:t>
            </w:r>
          </w:p>
        </w:tc>
        <w:tc>
          <w:tcPr>
            <w:tcW w:w="1275" w:type="dxa"/>
          </w:tcPr>
          <w:p w:rsidR="00DF1B9A" w:rsidRDefault="00DF1B9A">
            <w:r>
              <w:t xml:space="preserve">Назв. </w:t>
            </w:r>
            <w:proofErr w:type="spellStart"/>
            <w:r>
              <w:t>Руск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DF1B9A" w:rsidRDefault="00DF1B9A">
            <w:r>
              <w:t xml:space="preserve">Назв. </w:t>
            </w:r>
            <w:proofErr w:type="spellStart"/>
            <w:r>
              <w:t>англ</w:t>
            </w:r>
            <w:proofErr w:type="spellEnd"/>
          </w:p>
        </w:tc>
        <w:tc>
          <w:tcPr>
            <w:tcW w:w="1276" w:type="dxa"/>
          </w:tcPr>
          <w:p w:rsidR="00DF1B9A" w:rsidRDefault="00DF1B9A">
            <w:r>
              <w:t>объем</w:t>
            </w:r>
          </w:p>
        </w:tc>
        <w:tc>
          <w:tcPr>
            <w:tcW w:w="1134" w:type="dxa"/>
          </w:tcPr>
          <w:p w:rsidR="00DF1B9A" w:rsidRDefault="00DF1B9A">
            <w:r>
              <w:t>КАТЕГОРИЯ</w:t>
            </w:r>
          </w:p>
        </w:tc>
        <w:tc>
          <w:tcPr>
            <w:tcW w:w="4781" w:type="dxa"/>
          </w:tcPr>
          <w:p w:rsidR="00DF1B9A" w:rsidRDefault="00DF1B9A">
            <w:r>
              <w:t>ОПИСАНИЕ</w:t>
            </w:r>
          </w:p>
        </w:tc>
        <w:tc>
          <w:tcPr>
            <w:tcW w:w="2165" w:type="dxa"/>
          </w:tcPr>
          <w:p w:rsidR="00DF1B9A" w:rsidRDefault="00DF1B9A">
            <w:r>
              <w:t>Картинка</w:t>
            </w:r>
          </w:p>
        </w:tc>
        <w:tc>
          <w:tcPr>
            <w:tcW w:w="1098" w:type="dxa"/>
          </w:tcPr>
          <w:p w:rsidR="00DF1B9A" w:rsidRDefault="00DF1B9A">
            <w:r>
              <w:t>Цена</w:t>
            </w:r>
          </w:p>
        </w:tc>
      </w:tr>
      <w:tr w:rsidR="00814CBB" w:rsidTr="00734768">
        <w:tc>
          <w:tcPr>
            <w:tcW w:w="772" w:type="dxa"/>
          </w:tcPr>
          <w:p w:rsidR="00DF1B9A" w:rsidRPr="00DF1B9A" w:rsidRDefault="00DF1B9A">
            <w:pPr>
              <w:rPr>
                <w:lang w:val="en-US"/>
              </w:rPr>
            </w:pPr>
            <w:r>
              <w:rPr>
                <w:lang w:val="en-US"/>
              </w:rPr>
              <w:t># 13 BS</w:t>
            </w:r>
          </w:p>
        </w:tc>
        <w:tc>
          <w:tcPr>
            <w:tcW w:w="783" w:type="dxa"/>
          </w:tcPr>
          <w:p w:rsidR="00DF1B9A" w:rsidRPr="00DF1B9A" w:rsidRDefault="00DF1B9A">
            <w:pPr>
              <w:rPr>
                <w:lang w:val="en-US"/>
              </w:rPr>
            </w:pPr>
            <w:r>
              <w:rPr>
                <w:lang w:val="en-US"/>
              </w:rPr>
              <w:t>BS</w:t>
            </w:r>
          </w:p>
        </w:tc>
        <w:tc>
          <w:tcPr>
            <w:tcW w:w="1275" w:type="dxa"/>
          </w:tcPr>
          <w:p w:rsidR="00DF1B9A" w:rsidRDefault="00DF1B9A">
            <w:r w:rsidRPr="00DF1B9A">
              <w:t>СЫВОРОТКА - СИЯНИЕ</w:t>
            </w:r>
          </w:p>
        </w:tc>
        <w:tc>
          <w:tcPr>
            <w:tcW w:w="1276" w:type="dxa"/>
          </w:tcPr>
          <w:p w:rsidR="00DF1B9A" w:rsidRDefault="00DF1B9A" w:rsidP="00DF1B9A">
            <w:r>
              <w:t>BRILLIANCE</w:t>
            </w:r>
          </w:p>
          <w:p w:rsidR="00DF1B9A" w:rsidRDefault="00DF1B9A" w:rsidP="00DF1B9A">
            <w:r>
              <w:t>SERUM</w:t>
            </w:r>
          </w:p>
        </w:tc>
        <w:tc>
          <w:tcPr>
            <w:tcW w:w="1276" w:type="dxa"/>
          </w:tcPr>
          <w:p w:rsidR="00DF1B9A" w:rsidRDefault="00DF1B9A" w:rsidP="00DF1B9A">
            <w:r>
              <w:t xml:space="preserve">Флакон с пипеткой </w:t>
            </w:r>
          </w:p>
          <w:p w:rsidR="00814CBB" w:rsidRDefault="00DF1B9A" w:rsidP="00DF1B9A">
            <w:r>
              <w:t>50 мл,</w:t>
            </w:r>
          </w:p>
          <w:p w:rsidR="00DF1B9A" w:rsidRDefault="00DF1B9A" w:rsidP="00DF1B9A">
            <w:r>
              <w:t xml:space="preserve"> 30 мл, 15 мл</w:t>
            </w:r>
          </w:p>
        </w:tc>
        <w:tc>
          <w:tcPr>
            <w:tcW w:w="1134" w:type="dxa"/>
          </w:tcPr>
          <w:p w:rsidR="00DF1B9A" w:rsidRPr="00DF1B9A" w:rsidRDefault="00DF1B9A">
            <w:r>
              <w:t>Сыворотки</w:t>
            </w:r>
          </w:p>
        </w:tc>
        <w:tc>
          <w:tcPr>
            <w:tcW w:w="4781" w:type="dxa"/>
          </w:tcPr>
          <w:p w:rsidR="00DF1B9A" w:rsidRDefault="00814CBB" w:rsidP="00DF1B9A">
            <w:r>
              <w:t>И</w:t>
            </w:r>
            <w:r w:rsidR="00DF1B9A">
              <w:t xml:space="preserve">нгредиенты: экстракт из красных </w:t>
            </w:r>
          </w:p>
          <w:p w:rsidR="00DF1B9A" w:rsidRDefault="00DF1B9A" w:rsidP="00DF1B9A">
            <w:r>
              <w:t>морски</w:t>
            </w:r>
            <w:r w:rsidR="00814CBB">
              <w:t xml:space="preserve">х водорослей </w:t>
            </w:r>
            <w:proofErr w:type="spellStart"/>
            <w:r w:rsidR="00814CBB">
              <w:t>Eucheuma</w:t>
            </w:r>
            <w:proofErr w:type="spellEnd"/>
            <w:r w:rsidR="00814CBB">
              <w:t xml:space="preserve"> </w:t>
            </w:r>
            <w:proofErr w:type="spellStart"/>
            <w:r w:rsidR="00814CBB">
              <w:t>cottonii</w:t>
            </w:r>
            <w:proofErr w:type="spellEnd"/>
            <w:r w:rsidR="00814CBB">
              <w:t xml:space="preserve"> </w:t>
            </w:r>
            <w:r>
              <w:t>(</w:t>
            </w:r>
            <w:proofErr w:type="spellStart"/>
            <w:r>
              <w:t>галактаны</w:t>
            </w:r>
            <w:proofErr w:type="spellEnd"/>
            <w:r w:rsidR="00814CBB">
              <w:t xml:space="preserve">), экстракт фиалки трехцветной </w:t>
            </w:r>
            <w:r>
              <w:t>(олигосаха</w:t>
            </w:r>
            <w:r w:rsidR="00814CBB">
              <w:t>риды), низкомолекулярная и высо</w:t>
            </w:r>
            <w:r>
              <w:t xml:space="preserve">комолекулярная </w:t>
            </w:r>
            <w:proofErr w:type="spellStart"/>
            <w:r>
              <w:t>гиалуроновая</w:t>
            </w:r>
            <w:proofErr w:type="spellEnd"/>
            <w:r>
              <w:t xml:space="preserve"> кислот</w:t>
            </w:r>
            <w:r w:rsidR="00814CBB">
              <w:t>а (</w:t>
            </w:r>
            <w:proofErr w:type="gramStart"/>
            <w:r w:rsidR="00814CBB">
              <w:t xml:space="preserve">ГК)   </w:t>
            </w:r>
            <w:proofErr w:type="gramEnd"/>
            <w:r w:rsidR="00814CBB">
              <w:t xml:space="preserve"> </w:t>
            </w:r>
            <w:r>
              <w:t>Действи</w:t>
            </w:r>
            <w:r w:rsidR="00814CBB">
              <w:t xml:space="preserve">е: Инновационная сыворотка для </w:t>
            </w:r>
            <w:r>
              <w:t>восста</w:t>
            </w:r>
            <w:r w:rsidR="00814CBB">
              <w:t xml:space="preserve">новления и поддержания тонуса, </w:t>
            </w:r>
            <w:r>
              <w:t>упруг</w:t>
            </w:r>
            <w:r w:rsidR="00814CBB">
              <w:t xml:space="preserve">ости и природного сияния кожи. </w:t>
            </w:r>
            <w:r>
              <w:t>Синерг</w:t>
            </w:r>
            <w:r w:rsidR="00814CBB">
              <w:t xml:space="preserve">ия олигосахаридов с уникальной </w:t>
            </w:r>
            <w:r>
              <w:t>системой</w:t>
            </w:r>
            <w:r w:rsidR="00814CBB">
              <w:t xml:space="preserve"> 3D-увлажнения: поверхностное, </w:t>
            </w:r>
            <w:r>
              <w:t xml:space="preserve">глубокое и внутриклеточное стимулирует </w:t>
            </w:r>
          </w:p>
          <w:p w:rsidR="00DF1B9A" w:rsidRDefault="00DF1B9A" w:rsidP="00DF1B9A">
            <w:r>
              <w:t>синтез белка акв</w:t>
            </w:r>
            <w:r w:rsidR="00814CBB">
              <w:t xml:space="preserve">апорин-3 и способствует </w:t>
            </w:r>
            <w:r>
              <w:t xml:space="preserve">циркуляции воды от дермы к эпидермису. </w:t>
            </w:r>
          </w:p>
          <w:p w:rsidR="00DF1B9A" w:rsidRDefault="00DF1B9A" w:rsidP="00DF1B9A">
            <w:r>
              <w:t xml:space="preserve">Заметно сокращает признаки старения. </w:t>
            </w:r>
          </w:p>
          <w:p w:rsidR="00DF1B9A" w:rsidRDefault="00DF1B9A" w:rsidP="00DF1B9A">
            <w:r>
              <w:t>Механиз</w:t>
            </w:r>
            <w:r w:rsidR="00814CBB">
              <w:t>м воздействия: значительно огра</w:t>
            </w:r>
            <w:r>
              <w:t>ничива</w:t>
            </w:r>
            <w:r w:rsidR="00814CBB">
              <w:t>ет индуцированное стрессом уско</w:t>
            </w:r>
            <w:r>
              <w:t>ренно</w:t>
            </w:r>
            <w:r w:rsidR="00814CBB">
              <w:t xml:space="preserve">е укорачивание </w:t>
            </w:r>
            <w:proofErr w:type="spellStart"/>
            <w:r w:rsidR="00814CBB">
              <w:t>теломер</w:t>
            </w:r>
            <w:proofErr w:type="spellEnd"/>
            <w:r w:rsidR="00814CBB">
              <w:t xml:space="preserve"> на 65%, с</w:t>
            </w:r>
            <w:r>
              <w:t>охраняя способность клеток к репликаци</w:t>
            </w:r>
            <w:r w:rsidR="00814CBB">
              <w:t>и. Сыворотка-сияние сущест</w:t>
            </w:r>
            <w:r>
              <w:t xml:space="preserve">венно </w:t>
            </w:r>
            <w:r w:rsidR="00814CBB">
              <w:t>замедляет метаболическое и ядерное ста</w:t>
            </w:r>
            <w:r>
              <w:t>ре</w:t>
            </w:r>
            <w:r w:rsidR="00814CBB">
              <w:t xml:space="preserve">ние клеток кожи и </w:t>
            </w:r>
            <w:proofErr w:type="gramStart"/>
            <w:r w:rsidR="00814CBB">
              <w:t xml:space="preserve">способствует </w:t>
            </w:r>
            <w:r>
              <w:t xml:space="preserve"> омоложению</w:t>
            </w:r>
            <w:proofErr w:type="gramEnd"/>
            <w:r>
              <w:t xml:space="preserve">: разглаживает </w:t>
            </w:r>
          </w:p>
          <w:p w:rsidR="00DF1B9A" w:rsidRDefault="00DF1B9A" w:rsidP="00DF1B9A">
            <w:r>
              <w:t>морщин</w:t>
            </w:r>
            <w:r w:rsidR="00814CBB">
              <w:t xml:space="preserve">ы, реструктурирует и уплотняет дерму.   </w:t>
            </w:r>
            <w:r>
              <w:t>Применение в профессиональных уходах:</w:t>
            </w:r>
          </w:p>
          <w:p w:rsidR="00DF1B9A" w:rsidRDefault="00DF1B9A" w:rsidP="00DF1B9A">
            <w:r>
              <w:t>нескол</w:t>
            </w:r>
            <w:r w:rsidR="00814CBB">
              <w:t xml:space="preserve">ько капель сыворотки (примерно </w:t>
            </w:r>
            <w:r>
              <w:t xml:space="preserve">1,5-2 мл) нанести на очищенную кожу лица, </w:t>
            </w:r>
          </w:p>
          <w:p w:rsidR="00DF1B9A" w:rsidRDefault="00DF1B9A" w:rsidP="00DF1B9A">
            <w:r>
              <w:t>шеи, декол</w:t>
            </w:r>
            <w:r w:rsidR="00814CBB">
              <w:t xml:space="preserve">ьте перед массажем, маской или </w:t>
            </w:r>
            <w:r>
              <w:t xml:space="preserve">на завершающем этапе процедуры </w:t>
            </w:r>
            <w:proofErr w:type="gramStart"/>
            <w:r>
              <w:t xml:space="preserve">перед </w:t>
            </w:r>
            <w:r w:rsidR="00814CBB">
              <w:t xml:space="preserve"> </w:t>
            </w:r>
            <w:r>
              <w:t>кремом</w:t>
            </w:r>
            <w:proofErr w:type="gramEnd"/>
            <w:r>
              <w:t>.</w:t>
            </w:r>
            <w:r w:rsidR="00814CBB">
              <w:t xml:space="preserve"> В аппаратных методиках сыворот</w:t>
            </w:r>
            <w:r>
              <w:t>ку наносят перед проводящим гелем.</w:t>
            </w:r>
          </w:p>
          <w:p w:rsidR="00DF1B9A" w:rsidRDefault="00DF1B9A" w:rsidP="00DF1B9A">
            <w:r>
              <w:lastRenderedPageBreak/>
              <w:t>Примен</w:t>
            </w:r>
            <w:r w:rsidR="00814CBB">
              <w:t xml:space="preserve">ение в домашнем уходе: нанести </w:t>
            </w:r>
            <w:r>
              <w:t>несколько</w:t>
            </w:r>
            <w:r w:rsidR="00814CBB">
              <w:t xml:space="preserve"> капель сыворотки на очищенную </w:t>
            </w:r>
            <w:r>
              <w:t xml:space="preserve">кожу лица, шеи, декольте или локальной </w:t>
            </w:r>
          </w:p>
          <w:p w:rsidR="00DF1B9A" w:rsidRDefault="00DF1B9A" w:rsidP="00DF1B9A">
            <w:r>
              <w:t xml:space="preserve">зоны коррекции утром и/или вечером. </w:t>
            </w:r>
          </w:p>
          <w:p w:rsidR="00DF1B9A" w:rsidRDefault="00DF1B9A" w:rsidP="00DF1B9A">
            <w:r>
              <w:t>Минимальный курс составляет 28 – 56 дней.</w:t>
            </w:r>
          </w:p>
        </w:tc>
        <w:tc>
          <w:tcPr>
            <w:tcW w:w="2165" w:type="dxa"/>
          </w:tcPr>
          <w:p w:rsidR="00DF1B9A" w:rsidRDefault="00814CBB">
            <w:r w:rsidRPr="00814CBB">
              <w:lastRenderedPageBreak/>
              <w:drawing>
                <wp:inline distT="0" distB="0" distL="0" distR="0" wp14:anchorId="1BD04CC7" wp14:editId="0082E340">
                  <wp:extent cx="1323975" cy="17907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</w:tcPr>
          <w:p w:rsidR="00DF1B9A" w:rsidRDefault="00814CBB">
            <w:r>
              <w:t>4200.00</w:t>
            </w:r>
          </w:p>
          <w:p w:rsidR="00814CBB" w:rsidRDefault="00814CBB">
            <w:r>
              <w:t>2600.00</w:t>
            </w:r>
          </w:p>
          <w:p w:rsidR="00814CBB" w:rsidRDefault="00814CBB">
            <w:r>
              <w:t>2000.00</w:t>
            </w:r>
          </w:p>
        </w:tc>
      </w:tr>
      <w:tr w:rsidR="00814CBB" w:rsidTr="00734768">
        <w:tc>
          <w:tcPr>
            <w:tcW w:w="772" w:type="dxa"/>
          </w:tcPr>
          <w:p w:rsidR="00DF1B9A" w:rsidRPr="00231081" w:rsidRDefault="00DF1B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</w:t>
            </w:r>
            <w:r w:rsidR="00814CBB">
              <w:t xml:space="preserve"> 14</w:t>
            </w:r>
            <w:r w:rsidR="00231081">
              <w:rPr>
                <w:lang w:val="en-US"/>
              </w:rPr>
              <w:t xml:space="preserve"> ASS</w:t>
            </w:r>
          </w:p>
        </w:tc>
        <w:tc>
          <w:tcPr>
            <w:tcW w:w="783" w:type="dxa"/>
          </w:tcPr>
          <w:p w:rsidR="00DF1B9A" w:rsidRPr="00231081" w:rsidRDefault="00231081">
            <w:pPr>
              <w:rPr>
                <w:lang w:val="en-US"/>
              </w:rPr>
            </w:pPr>
            <w:r>
              <w:rPr>
                <w:lang w:val="en-US"/>
              </w:rPr>
              <w:t>ASS</w:t>
            </w:r>
          </w:p>
        </w:tc>
        <w:tc>
          <w:tcPr>
            <w:tcW w:w="1275" w:type="dxa"/>
          </w:tcPr>
          <w:p w:rsidR="00DF1B9A" w:rsidRDefault="00814CBB">
            <w:r>
              <w:t>СЫВОРОТКА СЕБОРЕГУЛИРУЮЩАЯ</w:t>
            </w:r>
          </w:p>
        </w:tc>
        <w:tc>
          <w:tcPr>
            <w:tcW w:w="1276" w:type="dxa"/>
          </w:tcPr>
          <w:p w:rsidR="00814CBB" w:rsidRDefault="00814CBB" w:rsidP="00814CBB">
            <w:r>
              <w:t>ACNE-STOP</w:t>
            </w:r>
          </w:p>
          <w:p w:rsidR="00DF1B9A" w:rsidRDefault="00814CBB" w:rsidP="00814CBB">
            <w:r>
              <w:t>SERUM</w:t>
            </w:r>
          </w:p>
        </w:tc>
        <w:tc>
          <w:tcPr>
            <w:tcW w:w="1276" w:type="dxa"/>
          </w:tcPr>
          <w:p w:rsidR="00231081" w:rsidRDefault="00231081" w:rsidP="00231081">
            <w:r>
              <w:t xml:space="preserve">Флакон с пипеткой </w:t>
            </w:r>
          </w:p>
          <w:p w:rsidR="00231081" w:rsidRDefault="00231081" w:rsidP="00231081">
            <w:r>
              <w:t>50 мл,</w:t>
            </w:r>
          </w:p>
          <w:p w:rsidR="00DF1B9A" w:rsidRDefault="00231081" w:rsidP="00231081">
            <w:r>
              <w:t xml:space="preserve"> 30 мл, 15 мл</w:t>
            </w:r>
          </w:p>
        </w:tc>
        <w:tc>
          <w:tcPr>
            <w:tcW w:w="1134" w:type="dxa"/>
          </w:tcPr>
          <w:p w:rsidR="00DF1B9A" w:rsidRDefault="00231081">
            <w:r w:rsidRPr="00231081">
              <w:t>Сыворотки</w:t>
            </w:r>
          </w:p>
        </w:tc>
        <w:tc>
          <w:tcPr>
            <w:tcW w:w="4781" w:type="dxa"/>
          </w:tcPr>
          <w:p w:rsidR="00231081" w:rsidRDefault="00231081" w:rsidP="00231081">
            <w:proofErr w:type="spellStart"/>
            <w:r>
              <w:t>И</w:t>
            </w:r>
            <w:r>
              <w:t>ктивные</w:t>
            </w:r>
            <w:proofErr w:type="spellEnd"/>
            <w:r>
              <w:t xml:space="preserve"> ингредиенты: </w:t>
            </w:r>
            <w:proofErr w:type="spellStart"/>
            <w:r>
              <w:t>олеаноловая</w:t>
            </w:r>
            <w:proofErr w:type="spellEnd"/>
            <w:r>
              <w:t xml:space="preserve"> </w:t>
            </w:r>
          </w:p>
          <w:p w:rsidR="00231081" w:rsidRDefault="00231081" w:rsidP="00231081">
            <w:r>
              <w:t xml:space="preserve">и </w:t>
            </w:r>
            <w:proofErr w:type="spellStart"/>
            <w:r>
              <w:t>нордиг</w:t>
            </w:r>
            <w:r>
              <w:t>идрогваяретовая</w:t>
            </w:r>
            <w:proofErr w:type="spellEnd"/>
            <w:r>
              <w:t xml:space="preserve"> (НДГК) кислоты </w:t>
            </w:r>
            <w:r>
              <w:t>в составе</w:t>
            </w:r>
            <w:r w:rsidR="00303149">
              <w:t xml:space="preserve"> </w:t>
            </w:r>
            <w:proofErr w:type="gramStart"/>
            <w:r w:rsidR="00303149">
              <w:t xml:space="preserve">специального </w:t>
            </w:r>
            <w:r>
              <w:t xml:space="preserve"> </w:t>
            </w:r>
            <w:r>
              <w:t>геля</w:t>
            </w:r>
            <w:proofErr w:type="gramEnd"/>
            <w:r>
              <w:t>, фе</w:t>
            </w:r>
            <w:r>
              <w:t>нольные кислоты из таволги вязо</w:t>
            </w:r>
            <w:r>
              <w:t>лист</w:t>
            </w:r>
            <w:r>
              <w:t>ной, низкомолекулярная и высоко</w:t>
            </w:r>
            <w:r>
              <w:t xml:space="preserve">молекулярная </w:t>
            </w:r>
            <w:proofErr w:type="spellStart"/>
            <w:r>
              <w:t>гиалуроновая</w:t>
            </w:r>
            <w:proofErr w:type="spellEnd"/>
            <w:r>
              <w:t xml:space="preserve"> кислота (ГК)</w:t>
            </w:r>
          </w:p>
          <w:p w:rsidR="00231081" w:rsidRPr="00231081" w:rsidRDefault="00231081" w:rsidP="00231081">
            <w:proofErr w:type="gramStart"/>
            <w:r>
              <w:t>Дейст</w:t>
            </w:r>
            <w:r w:rsidR="00303149">
              <w:t xml:space="preserve">вие: </w:t>
            </w:r>
            <w:r>
              <w:t xml:space="preserve"> сыворотка</w:t>
            </w:r>
            <w:proofErr w:type="gramEnd"/>
            <w:r>
              <w:t xml:space="preserve"> предназ</w:t>
            </w:r>
            <w:r>
              <w:t>начена</w:t>
            </w:r>
            <w:r>
              <w:t xml:space="preserve"> для жирной и проблемной кожи, </w:t>
            </w:r>
            <w:r>
              <w:t xml:space="preserve">склонной к </w:t>
            </w:r>
            <w:proofErr w:type="spellStart"/>
            <w:r>
              <w:t>акне</w:t>
            </w:r>
            <w:proofErr w:type="spellEnd"/>
            <w:r>
              <w:t>. Воздействует на осно</w:t>
            </w:r>
            <w:r w:rsidR="00303149">
              <w:t xml:space="preserve">вные </w:t>
            </w:r>
            <w:r>
              <w:t xml:space="preserve">причины развития и проявления </w:t>
            </w:r>
            <w:proofErr w:type="spellStart"/>
            <w:r>
              <w:t>акне</w:t>
            </w:r>
            <w:proofErr w:type="spellEnd"/>
            <w:r>
              <w:t>: размно</w:t>
            </w:r>
            <w:r>
              <w:t>жение бактерий, повышенное сало</w:t>
            </w:r>
            <w:r w:rsidRPr="00231081">
              <w:t xml:space="preserve"> </w:t>
            </w:r>
            <w:r w:rsidRPr="00231081">
              <w:t xml:space="preserve">выделение, </w:t>
            </w:r>
            <w:r>
              <w:t>локальное воспаление волося</w:t>
            </w:r>
            <w:r w:rsidRPr="00231081">
              <w:t xml:space="preserve">ного фолликула, гиперкератоз. </w:t>
            </w:r>
          </w:p>
          <w:p w:rsidR="00231081" w:rsidRPr="00231081" w:rsidRDefault="00231081" w:rsidP="00231081">
            <w:proofErr w:type="spellStart"/>
            <w:r w:rsidRPr="00231081">
              <w:t>Олеанол</w:t>
            </w:r>
            <w:r>
              <w:t>овая</w:t>
            </w:r>
            <w:proofErr w:type="spellEnd"/>
            <w:r>
              <w:t xml:space="preserve"> кислота ингибирует синтез </w:t>
            </w:r>
            <w:r w:rsidRPr="00231081">
              <w:t>фермента (5-альфа-редуктазы)</w:t>
            </w:r>
            <w:proofErr w:type="gramStart"/>
            <w:r w:rsidRPr="00231081">
              <w:t>, .</w:t>
            </w:r>
            <w:proofErr w:type="gramEnd"/>
            <w:r w:rsidRPr="00231081">
              <w:t xml:space="preserve"> НДГ</w:t>
            </w:r>
            <w:r>
              <w:t xml:space="preserve">К регулирует рост клеток кожи, </w:t>
            </w:r>
            <w:r w:rsidRPr="00231081">
              <w:t>предотвра</w:t>
            </w:r>
            <w:r>
              <w:t xml:space="preserve">щая гиперкератоз и воспаление. </w:t>
            </w:r>
            <w:r w:rsidRPr="00231081">
              <w:t>Осмотич</w:t>
            </w:r>
            <w:r>
              <w:t xml:space="preserve">еский гель и низкомолекулярная </w:t>
            </w:r>
            <w:proofErr w:type="spellStart"/>
            <w:r w:rsidRPr="00231081">
              <w:t>гиалу</w:t>
            </w:r>
            <w:r w:rsidR="00303149">
              <w:t>роновая</w:t>
            </w:r>
            <w:proofErr w:type="spellEnd"/>
            <w:r w:rsidR="00303149">
              <w:t xml:space="preserve"> кислота обеспечивают </w:t>
            </w:r>
            <w:r w:rsidRPr="00231081">
              <w:t xml:space="preserve">компонентам сыворотки высокую </w:t>
            </w:r>
          </w:p>
          <w:p w:rsidR="00231081" w:rsidRPr="00231081" w:rsidRDefault="00231081" w:rsidP="00231081">
            <w:r>
              <w:t xml:space="preserve"> доступность. Фенольные </w:t>
            </w:r>
            <w:r w:rsidRPr="00231081">
              <w:t>кислот</w:t>
            </w:r>
            <w:r>
              <w:t>ы из таволги вязолистной активи</w:t>
            </w:r>
            <w:r w:rsidRPr="00231081">
              <w:t>зирую</w:t>
            </w:r>
            <w:r>
              <w:t>т выработку собственных антимик</w:t>
            </w:r>
            <w:r w:rsidR="00303149">
              <w:t xml:space="preserve">робных </w:t>
            </w:r>
            <w:proofErr w:type="gramStart"/>
            <w:r w:rsidR="00303149">
              <w:t>пептидов ,</w:t>
            </w:r>
            <w:proofErr w:type="gramEnd"/>
            <w:r w:rsidRPr="00231081">
              <w:t xml:space="preserve"> снижают </w:t>
            </w:r>
          </w:p>
          <w:p w:rsidR="00231081" w:rsidRPr="00231081" w:rsidRDefault="00231081" w:rsidP="00231081">
            <w:r w:rsidRPr="00231081">
              <w:t>проявл</w:t>
            </w:r>
            <w:r w:rsidR="00303149">
              <w:t xml:space="preserve">ение </w:t>
            </w:r>
            <w:proofErr w:type="spellStart"/>
            <w:r w:rsidR="00303149">
              <w:t>акне</w:t>
            </w:r>
            <w:proofErr w:type="spellEnd"/>
            <w:r w:rsidR="00303149">
              <w:t xml:space="preserve">. Сыворотка оказывает </w:t>
            </w:r>
            <w:r w:rsidRPr="00231081">
              <w:t>успокаи</w:t>
            </w:r>
            <w:r w:rsidR="00303149">
              <w:t xml:space="preserve">вающее действие на воспаленную </w:t>
            </w:r>
            <w:r w:rsidRPr="00231081">
              <w:t xml:space="preserve">кожу. Радикально устраняет «черные точки». </w:t>
            </w:r>
          </w:p>
          <w:p w:rsidR="00231081" w:rsidRPr="00231081" w:rsidRDefault="00231081" w:rsidP="00231081">
            <w:r w:rsidRPr="00231081">
              <w:t>Норма</w:t>
            </w:r>
            <w:r w:rsidR="00303149">
              <w:t>лизует липидный баланс и предот</w:t>
            </w:r>
            <w:r w:rsidRPr="00231081">
              <w:t>вращает гиперкер</w:t>
            </w:r>
            <w:r w:rsidR="00303149">
              <w:t>атоз.</w:t>
            </w:r>
          </w:p>
          <w:p w:rsidR="00231081" w:rsidRPr="00231081" w:rsidRDefault="00231081" w:rsidP="00231081">
            <w:r w:rsidRPr="00231081">
              <w:lastRenderedPageBreak/>
              <w:t>Примене</w:t>
            </w:r>
            <w:r w:rsidR="00303149">
              <w:t xml:space="preserve">ние в профессиональных уходах: </w:t>
            </w:r>
            <w:r w:rsidRPr="00231081">
              <w:t>нескол</w:t>
            </w:r>
            <w:r w:rsidR="00303149">
              <w:t xml:space="preserve">ько капель сыворотки (примерно </w:t>
            </w:r>
            <w:r w:rsidRPr="00231081">
              <w:t>1,5-2 мл) н</w:t>
            </w:r>
            <w:r w:rsidR="00303149">
              <w:t xml:space="preserve">анести на очищенную кожу лица, </w:t>
            </w:r>
            <w:r w:rsidRPr="00231081">
              <w:t>шеи, дек</w:t>
            </w:r>
            <w:r w:rsidR="00303149">
              <w:t>ольте перед маской или на завер</w:t>
            </w:r>
            <w:r w:rsidRPr="00231081">
              <w:t xml:space="preserve">шающем этапе процедуры перед кремом. </w:t>
            </w:r>
          </w:p>
          <w:p w:rsidR="00231081" w:rsidRPr="00231081" w:rsidRDefault="00231081" w:rsidP="00231081">
            <w:r w:rsidRPr="00231081">
              <w:t xml:space="preserve">Применение в домашнем уходе: нанести несколько капель сыворотки на очищенную кожу лица, декольте или локальной зоны </w:t>
            </w:r>
          </w:p>
          <w:p w:rsidR="00231081" w:rsidRPr="00231081" w:rsidRDefault="00231081" w:rsidP="00231081">
            <w:r w:rsidRPr="00231081">
              <w:t xml:space="preserve">коррекции утром и/или вечером. </w:t>
            </w:r>
          </w:p>
          <w:p w:rsidR="00DF1B9A" w:rsidRPr="00231081" w:rsidRDefault="00231081" w:rsidP="00231081">
            <w:pPr>
              <w:rPr>
                <w:lang w:val="en-US"/>
              </w:rPr>
            </w:pPr>
            <w:proofErr w:type="spellStart"/>
            <w:r w:rsidRPr="00231081">
              <w:rPr>
                <w:lang w:val="en-US"/>
              </w:rPr>
              <w:t>Минимальный</w:t>
            </w:r>
            <w:proofErr w:type="spellEnd"/>
            <w:r w:rsidRPr="00231081">
              <w:rPr>
                <w:lang w:val="en-US"/>
              </w:rPr>
              <w:t xml:space="preserve"> </w:t>
            </w:r>
            <w:proofErr w:type="spellStart"/>
            <w:r w:rsidRPr="00231081">
              <w:rPr>
                <w:lang w:val="en-US"/>
              </w:rPr>
              <w:t>курс</w:t>
            </w:r>
            <w:proofErr w:type="spellEnd"/>
            <w:r w:rsidRPr="00231081">
              <w:rPr>
                <w:lang w:val="en-US"/>
              </w:rPr>
              <w:t xml:space="preserve"> </w:t>
            </w:r>
            <w:proofErr w:type="spellStart"/>
            <w:r w:rsidRPr="00231081">
              <w:rPr>
                <w:lang w:val="en-US"/>
              </w:rPr>
              <w:t>составляет</w:t>
            </w:r>
            <w:proofErr w:type="spellEnd"/>
            <w:r w:rsidRPr="00231081">
              <w:rPr>
                <w:lang w:val="en-US"/>
              </w:rPr>
              <w:t xml:space="preserve"> 28 – 56 </w:t>
            </w:r>
            <w:proofErr w:type="spellStart"/>
            <w:r w:rsidRPr="00231081">
              <w:rPr>
                <w:lang w:val="en-US"/>
              </w:rPr>
              <w:t>дней</w:t>
            </w:r>
            <w:proofErr w:type="spellEnd"/>
            <w:r w:rsidRPr="00231081">
              <w:rPr>
                <w:lang w:val="en-US"/>
              </w:rPr>
              <w:t>.</w:t>
            </w:r>
          </w:p>
        </w:tc>
        <w:tc>
          <w:tcPr>
            <w:tcW w:w="2165" w:type="dxa"/>
          </w:tcPr>
          <w:p w:rsidR="00DF1B9A" w:rsidRDefault="00303149">
            <w:r w:rsidRPr="00303149">
              <w:lastRenderedPageBreak/>
              <w:drawing>
                <wp:inline distT="0" distB="0" distL="0" distR="0" wp14:anchorId="4CC64EF5" wp14:editId="4F9F2C1E">
                  <wp:extent cx="1228725" cy="18669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</w:tcPr>
          <w:p w:rsidR="00DF1B9A" w:rsidRDefault="00303149">
            <w:r>
              <w:t>4200.00</w:t>
            </w:r>
          </w:p>
          <w:p w:rsidR="00303149" w:rsidRDefault="00303149">
            <w:r>
              <w:t>2600.00</w:t>
            </w:r>
          </w:p>
          <w:p w:rsidR="00303149" w:rsidRDefault="00303149">
            <w:r>
              <w:t>2000.00</w:t>
            </w:r>
          </w:p>
        </w:tc>
      </w:tr>
      <w:tr w:rsidR="00814CBB" w:rsidTr="00734768">
        <w:tc>
          <w:tcPr>
            <w:tcW w:w="772" w:type="dxa"/>
          </w:tcPr>
          <w:p w:rsidR="00DF1B9A" w:rsidRPr="00303149" w:rsidRDefault="00DF1B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</w:t>
            </w:r>
            <w:r w:rsidR="00303149">
              <w:t xml:space="preserve"> 15</w:t>
            </w:r>
            <w:r w:rsidR="00303149">
              <w:rPr>
                <w:lang w:val="en-US"/>
              </w:rPr>
              <w:t xml:space="preserve"> DAS</w:t>
            </w:r>
          </w:p>
        </w:tc>
        <w:tc>
          <w:tcPr>
            <w:tcW w:w="783" w:type="dxa"/>
          </w:tcPr>
          <w:p w:rsidR="00DF1B9A" w:rsidRPr="00303149" w:rsidRDefault="00303149">
            <w:pPr>
              <w:rPr>
                <w:lang w:val="en-US"/>
              </w:rPr>
            </w:pPr>
            <w:r>
              <w:rPr>
                <w:lang w:val="en-US"/>
              </w:rPr>
              <w:t>DAS</w:t>
            </w:r>
          </w:p>
        </w:tc>
        <w:tc>
          <w:tcPr>
            <w:tcW w:w="1275" w:type="dxa"/>
          </w:tcPr>
          <w:p w:rsidR="00303149" w:rsidRDefault="00303149" w:rsidP="00303149">
            <w:r>
              <w:t xml:space="preserve">СЫВОРОТКА </w:t>
            </w:r>
          </w:p>
          <w:p w:rsidR="00DF1B9A" w:rsidRDefault="00303149" w:rsidP="00303149">
            <w:r>
              <w:t>ДЕТОКС - АНТИСТРЕСС</w:t>
            </w:r>
          </w:p>
        </w:tc>
        <w:tc>
          <w:tcPr>
            <w:tcW w:w="1276" w:type="dxa"/>
          </w:tcPr>
          <w:p w:rsidR="00303149" w:rsidRDefault="00303149" w:rsidP="00303149">
            <w:r>
              <w:t>DETOX</w:t>
            </w:r>
          </w:p>
          <w:p w:rsidR="00303149" w:rsidRDefault="00303149" w:rsidP="00303149">
            <w:r>
              <w:t>ANTISTRESS</w:t>
            </w:r>
          </w:p>
          <w:p w:rsidR="00DF1B9A" w:rsidRDefault="00303149" w:rsidP="00303149">
            <w:r>
              <w:t>SERUM</w:t>
            </w:r>
          </w:p>
        </w:tc>
        <w:tc>
          <w:tcPr>
            <w:tcW w:w="1276" w:type="dxa"/>
          </w:tcPr>
          <w:p w:rsidR="00303149" w:rsidRDefault="00303149" w:rsidP="00303149">
            <w:r>
              <w:t xml:space="preserve">Флакон с пипеткой </w:t>
            </w:r>
          </w:p>
          <w:p w:rsidR="00303149" w:rsidRDefault="00303149" w:rsidP="00303149">
            <w:r>
              <w:t>50 мл,</w:t>
            </w:r>
          </w:p>
          <w:p w:rsidR="00DF1B9A" w:rsidRDefault="00303149" w:rsidP="00303149">
            <w:r>
              <w:t xml:space="preserve"> 30 мл, 15 мл</w:t>
            </w:r>
          </w:p>
        </w:tc>
        <w:tc>
          <w:tcPr>
            <w:tcW w:w="1134" w:type="dxa"/>
          </w:tcPr>
          <w:p w:rsidR="00DF1B9A" w:rsidRDefault="00231081">
            <w:r w:rsidRPr="00231081">
              <w:t>Сыворотки</w:t>
            </w:r>
          </w:p>
        </w:tc>
        <w:tc>
          <w:tcPr>
            <w:tcW w:w="4781" w:type="dxa"/>
          </w:tcPr>
          <w:p w:rsidR="00303149" w:rsidRDefault="00734768" w:rsidP="00303149">
            <w:r>
              <w:t>И</w:t>
            </w:r>
            <w:r w:rsidR="00303149">
              <w:t xml:space="preserve">нгредиенты: гидролизованный </w:t>
            </w:r>
          </w:p>
          <w:p w:rsidR="00303149" w:rsidRDefault="00303149" w:rsidP="00303149">
            <w:r>
              <w:t xml:space="preserve">экстракт дрожжей </w:t>
            </w:r>
            <w:proofErr w:type="spellStart"/>
            <w:r>
              <w:t>Candida</w:t>
            </w:r>
            <w:proofErr w:type="spellEnd"/>
            <w:r>
              <w:t xml:space="preserve"> </w:t>
            </w:r>
            <w:proofErr w:type="spellStart"/>
            <w:r>
              <w:t>saitoana</w:t>
            </w:r>
            <w:proofErr w:type="spellEnd"/>
            <w:r>
              <w:t xml:space="preserve">, </w:t>
            </w:r>
          </w:p>
          <w:p w:rsidR="00303149" w:rsidRDefault="00303149" w:rsidP="00303149">
            <w:r>
              <w:t>морски</w:t>
            </w:r>
            <w:r w:rsidR="00734768">
              <w:t xml:space="preserve">е </w:t>
            </w:r>
            <w:proofErr w:type="spellStart"/>
            <w:r w:rsidR="00734768">
              <w:t>экзополисахариды</w:t>
            </w:r>
            <w:proofErr w:type="spellEnd"/>
            <w:r w:rsidR="00734768">
              <w:t>, низкомолеку</w:t>
            </w:r>
            <w:r>
              <w:t>лярная</w:t>
            </w:r>
            <w:r w:rsidR="00734768">
              <w:t xml:space="preserve"> и высокомолекулярная </w:t>
            </w:r>
            <w:proofErr w:type="spellStart"/>
            <w:r w:rsidR="00734768">
              <w:t>гиалуроно</w:t>
            </w:r>
            <w:r>
              <w:t>вая</w:t>
            </w:r>
            <w:proofErr w:type="spellEnd"/>
            <w:r>
              <w:t xml:space="preserve"> кислота (ГК) </w:t>
            </w:r>
          </w:p>
          <w:p w:rsidR="00303149" w:rsidRDefault="00303149" w:rsidP="00303149">
            <w:r>
              <w:t>Действ</w:t>
            </w:r>
            <w:r w:rsidR="00734768">
              <w:t>ие: Активная сыворотка поддержи</w:t>
            </w:r>
            <w:r>
              <w:t>вает п</w:t>
            </w:r>
            <w:r w:rsidR="00734768">
              <w:t xml:space="preserve">роцессы </w:t>
            </w:r>
            <w:proofErr w:type="spellStart"/>
            <w:r w:rsidR="00734768">
              <w:t>аутофагии</w:t>
            </w:r>
            <w:proofErr w:type="spellEnd"/>
            <w:r w:rsidR="00734768">
              <w:t xml:space="preserve"> кожи, </w:t>
            </w:r>
            <w:proofErr w:type="spellStart"/>
            <w:r w:rsidR="00734768">
              <w:t>обеспеч</w:t>
            </w:r>
            <w:proofErr w:type="spellEnd"/>
            <w:r>
              <w:t/>
            </w:r>
            <w:proofErr w:type="spellStart"/>
            <w:r>
              <w:t>вая</w:t>
            </w:r>
            <w:proofErr w:type="spellEnd"/>
            <w:r>
              <w:t xml:space="preserve"> регулярный внутриклеточный </w:t>
            </w:r>
            <w:proofErr w:type="spellStart"/>
            <w:r>
              <w:t>детокс</w:t>
            </w:r>
            <w:proofErr w:type="spellEnd"/>
            <w:r>
              <w:t xml:space="preserve">. </w:t>
            </w:r>
          </w:p>
          <w:p w:rsidR="00303149" w:rsidRDefault="00734768" w:rsidP="00303149">
            <w:r>
              <w:t>Рекомендуется исполь</w:t>
            </w:r>
            <w:r w:rsidR="00303149">
              <w:t xml:space="preserve">зовать во всех эстетических программах </w:t>
            </w:r>
          </w:p>
          <w:p w:rsidR="00303149" w:rsidRDefault="00303149" w:rsidP="00303149">
            <w:r>
              <w:t xml:space="preserve">как базовый продукт для поддержания </w:t>
            </w:r>
          </w:p>
          <w:p w:rsidR="00303149" w:rsidRDefault="00303149" w:rsidP="00303149">
            <w:r>
              <w:t xml:space="preserve">иммунитета и улучшения здоровья кожи. </w:t>
            </w:r>
          </w:p>
          <w:p w:rsidR="00303149" w:rsidRDefault="00734768" w:rsidP="00303149">
            <w:r>
              <w:t xml:space="preserve">Повышение барьерной </w:t>
            </w:r>
            <w:r w:rsidR="00303149">
              <w:t xml:space="preserve">функции </w:t>
            </w:r>
            <w:r>
              <w:t xml:space="preserve">помогает противостоять влиянию </w:t>
            </w:r>
            <w:r w:rsidR="00303149">
              <w:t>негативных эндогенных и</w:t>
            </w:r>
            <w:r>
              <w:t xml:space="preserve"> экзогенных фак</w:t>
            </w:r>
            <w:r>
              <w:t/>
            </w:r>
            <w:proofErr w:type="spellStart"/>
            <w:r>
              <w:t>торов.Защищает</w:t>
            </w:r>
            <w:proofErr w:type="spellEnd"/>
            <w:r>
              <w:t xml:space="preserve"> ткани от фото- и </w:t>
            </w:r>
            <w:proofErr w:type="spellStart"/>
            <w:r w:rsidR="00303149">
              <w:t>хроноста</w:t>
            </w:r>
            <w:r>
              <w:t>рения</w:t>
            </w:r>
            <w:proofErr w:type="spellEnd"/>
            <w:r>
              <w:t xml:space="preserve">. При регулярном курсовом </w:t>
            </w:r>
            <w:r w:rsidR="00303149">
              <w:t>примене</w:t>
            </w:r>
            <w:r>
              <w:t>нии в домашнем уходе способству</w:t>
            </w:r>
            <w:r w:rsidR="00303149">
              <w:t>ет осветл</w:t>
            </w:r>
            <w:r>
              <w:t xml:space="preserve">ению и выравниванию тона кожи. </w:t>
            </w:r>
            <w:r w:rsidR="00303149">
              <w:t>При склон</w:t>
            </w:r>
            <w:r>
              <w:t xml:space="preserve">ности к солнечной и возрастной </w:t>
            </w:r>
            <w:r w:rsidR="00303149">
              <w:t>гиперпигментац</w:t>
            </w:r>
            <w:r>
              <w:t>ии рекомендуется регуляр</w:t>
            </w:r>
            <w:r w:rsidR="00303149">
              <w:t>ное ис</w:t>
            </w:r>
            <w:r>
              <w:t xml:space="preserve">пользование, особенно в </w:t>
            </w:r>
            <w:proofErr w:type="spellStart"/>
            <w:r>
              <w:t>весенне</w:t>
            </w:r>
            <w:r w:rsidR="00303149">
              <w:t>летний</w:t>
            </w:r>
            <w:proofErr w:type="spellEnd"/>
            <w:r w:rsidR="00303149">
              <w:t xml:space="preserve"> </w:t>
            </w:r>
            <w:r>
              <w:t>период. Сыворотка глубоко увлаж</w:t>
            </w:r>
            <w:r w:rsidR="00303149">
              <w:t xml:space="preserve">няет ткани и восстанавливает природное </w:t>
            </w:r>
          </w:p>
          <w:p w:rsidR="00303149" w:rsidRDefault="00303149" w:rsidP="00303149">
            <w:r>
              <w:t xml:space="preserve">сияние кожи. Морские </w:t>
            </w:r>
            <w:proofErr w:type="spellStart"/>
            <w:r>
              <w:t>экзополисахариды</w:t>
            </w:r>
            <w:proofErr w:type="spellEnd"/>
            <w:r>
              <w:t xml:space="preserve"> в </w:t>
            </w:r>
          </w:p>
          <w:p w:rsidR="00303149" w:rsidRDefault="00303149" w:rsidP="00303149">
            <w:r>
              <w:lastRenderedPageBreak/>
              <w:t xml:space="preserve">синергии с ГК притягивают и удерживают </w:t>
            </w:r>
          </w:p>
          <w:p w:rsidR="00303149" w:rsidRDefault="00303149" w:rsidP="00303149">
            <w:r>
              <w:t xml:space="preserve">огромное количество молекул воды </w:t>
            </w:r>
            <w:r w:rsidR="00734768">
              <w:t>в вер</w:t>
            </w:r>
            <w:r>
              <w:t xml:space="preserve">хних слоях эпидермиса. Такой высокий </w:t>
            </w:r>
          </w:p>
          <w:p w:rsidR="00303149" w:rsidRDefault="00303149" w:rsidP="00303149">
            <w:r>
              <w:t xml:space="preserve">уровень </w:t>
            </w:r>
            <w:proofErr w:type="spellStart"/>
            <w:r>
              <w:t>гидробаланса</w:t>
            </w:r>
            <w:proofErr w:type="spellEnd"/>
            <w:r>
              <w:t xml:space="preserve">, (словно губка, </w:t>
            </w:r>
          </w:p>
          <w:p w:rsidR="00DF1B9A" w:rsidRDefault="00303149" w:rsidP="00303149">
            <w:r>
              <w:t>насыще</w:t>
            </w:r>
            <w:r w:rsidR="00734768">
              <w:t>нная водой) обеспечивает продол</w:t>
            </w:r>
            <w:r>
              <w:t>жите</w:t>
            </w:r>
            <w:r w:rsidR="00734768">
              <w:t xml:space="preserve">льный </w:t>
            </w:r>
            <w:proofErr w:type="spellStart"/>
            <w:r w:rsidR="00734768">
              <w:t>лифтинговый</w:t>
            </w:r>
            <w:proofErr w:type="spellEnd"/>
            <w:r w:rsidR="00734768">
              <w:t xml:space="preserve"> эффект в тече</w:t>
            </w:r>
            <w:r>
              <w:t>ние 24-х часов</w:t>
            </w:r>
          </w:p>
        </w:tc>
        <w:tc>
          <w:tcPr>
            <w:tcW w:w="2165" w:type="dxa"/>
          </w:tcPr>
          <w:p w:rsidR="00DF1B9A" w:rsidRDefault="00734768">
            <w:r w:rsidRPr="00734768">
              <w:lastRenderedPageBreak/>
              <w:drawing>
                <wp:inline distT="0" distB="0" distL="0" distR="0" wp14:anchorId="2750D1BF" wp14:editId="17F7A698">
                  <wp:extent cx="1314450" cy="19621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</w:tcPr>
          <w:p w:rsidR="00DF1B9A" w:rsidRDefault="00734768">
            <w:pPr>
              <w:rPr>
                <w:lang w:val="en-US"/>
              </w:rPr>
            </w:pPr>
            <w:r>
              <w:rPr>
                <w:lang w:val="en-US"/>
              </w:rPr>
              <w:t>4200/00</w:t>
            </w:r>
          </w:p>
          <w:p w:rsidR="00734768" w:rsidRDefault="00734768">
            <w:pPr>
              <w:rPr>
                <w:lang w:val="en-US"/>
              </w:rPr>
            </w:pPr>
            <w:r>
              <w:rPr>
                <w:lang w:val="en-US"/>
              </w:rPr>
              <w:t>2600/00</w:t>
            </w:r>
          </w:p>
          <w:p w:rsidR="00734768" w:rsidRPr="00734768" w:rsidRDefault="00734768">
            <w:pPr>
              <w:rPr>
                <w:lang w:val="en-US"/>
              </w:rPr>
            </w:pPr>
            <w:r>
              <w:rPr>
                <w:lang w:val="en-US"/>
              </w:rPr>
              <w:t>2000/00</w:t>
            </w:r>
          </w:p>
        </w:tc>
      </w:tr>
      <w:tr w:rsidR="00814CBB" w:rsidTr="00734768">
        <w:tc>
          <w:tcPr>
            <w:tcW w:w="772" w:type="dxa"/>
          </w:tcPr>
          <w:p w:rsidR="00DF1B9A" w:rsidRPr="00734768" w:rsidRDefault="00DF1B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</w:t>
            </w:r>
            <w:r w:rsidR="00734768">
              <w:t xml:space="preserve"> 16</w:t>
            </w:r>
            <w:r w:rsidR="00734768">
              <w:rPr>
                <w:lang w:val="en-US"/>
              </w:rPr>
              <w:t>PS</w:t>
            </w:r>
          </w:p>
        </w:tc>
        <w:tc>
          <w:tcPr>
            <w:tcW w:w="783" w:type="dxa"/>
          </w:tcPr>
          <w:p w:rsidR="00DF1B9A" w:rsidRPr="00734768" w:rsidRDefault="00734768">
            <w:pPr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1275" w:type="dxa"/>
          </w:tcPr>
          <w:p w:rsidR="00734768" w:rsidRDefault="00734768" w:rsidP="00734768">
            <w:r>
              <w:t xml:space="preserve">СЫВОРОТКА </w:t>
            </w:r>
          </w:p>
          <w:p w:rsidR="00DF1B9A" w:rsidRDefault="00734768" w:rsidP="00734768">
            <w:r>
              <w:t>ПЕПТИДНАЯ</w:t>
            </w:r>
          </w:p>
        </w:tc>
        <w:tc>
          <w:tcPr>
            <w:tcW w:w="1276" w:type="dxa"/>
          </w:tcPr>
          <w:p w:rsidR="00734768" w:rsidRDefault="00734768" w:rsidP="00734768">
            <w:r>
              <w:t>PEPTIDE</w:t>
            </w:r>
          </w:p>
          <w:p w:rsidR="00DF1B9A" w:rsidRDefault="00734768" w:rsidP="00734768">
            <w:r>
              <w:t>SERUM</w:t>
            </w:r>
          </w:p>
        </w:tc>
        <w:tc>
          <w:tcPr>
            <w:tcW w:w="1276" w:type="dxa"/>
          </w:tcPr>
          <w:p w:rsidR="00734768" w:rsidRDefault="00734768" w:rsidP="00734768">
            <w:r>
              <w:t xml:space="preserve">Флакон с пипеткой </w:t>
            </w:r>
          </w:p>
          <w:p w:rsidR="00734768" w:rsidRDefault="00734768" w:rsidP="00734768">
            <w:r>
              <w:t>50 мл,</w:t>
            </w:r>
          </w:p>
          <w:p w:rsidR="00DF1B9A" w:rsidRDefault="00734768" w:rsidP="00734768">
            <w:r>
              <w:t xml:space="preserve"> 30 мл, 15 мл</w:t>
            </w:r>
          </w:p>
        </w:tc>
        <w:tc>
          <w:tcPr>
            <w:tcW w:w="1134" w:type="dxa"/>
          </w:tcPr>
          <w:p w:rsidR="00DF1B9A" w:rsidRDefault="00231081">
            <w:r w:rsidRPr="00231081">
              <w:t>Сыворотки</w:t>
            </w:r>
          </w:p>
        </w:tc>
        <w:tc>
          <w:tcPr>
            <w:tcW w:w="4781" w:type="dxa"/>
          </w:tcPr>
          <w:p w:rsidR="00734768" w:rsidRDefault="00734768" w:rsidP="00734768">
            <w:r>
              <w:t>И</w:t>
            </w:r>
            <w:r>
              <w:t>н</w:t>
            </w:r>
            <w:r>
              <w:t xml:space="preserve">гредиенты: экстракт </w:t>
            </w:r>
            <w:proofErr w:type="spellStart"/>
            <w:r>
              <w:t>спирулины</w:t>
            </w:r>
            <w:proofErr w:type="spellEnd"/>
            <w:r>
              <w:t xml:space="preserve">, </w:t>
            </w:r>
            <w:proofErr w:type="spellStart"/>
            <w:r>
              <w:t>пальмитоил</w:t>
            </w:r>
            <w:proofErr w:type="spellEnd"/>
            <w:r>
              <w:t xml:space="preserve"> тетрапептид-38, </w:t>
            </w:r>
            <w:proofErr w:type="spellStart"/>
            <w:r>
              <w:t>низкомолеку</w:t>
            </w:r>
            <w:proofErr w:type="spellEnd"/>
            <w:r>
              <w:t/>
            </w:r>
            <w:proofErr w:type="spellStart"/>
            <w:r>
              <w:t>лярная</w:t>
            </w:r>
            <w:proofErr w:type="spellEnd"/>
            <w:r>
              <w:t xml:space="preserve"> и высокомолекуляр</w:t>
            </w:r>
            <w:r>
              <w:t xml:space="preserve">ная </w:t>
            </w:r>
            <w:proofErr w:type="spellStart"/>
            <w:r>
              <w:t>гиалуроно</w:t>
            </w:r>
            <w:proofErr w:type="spellEnd"/>
            <w:r>
              <w:t/>
            </w:r>
            <w:proofErr w:type="spellStart"/>
            <w:r>
              <w:t>вая</w:t>
            </w:r>
            <w:proofErr w:type="spellEnd"/>
            <w:r>
              <w:t xml:space="preserve"> кислота (ГК)   Действие: С</w:t>
            </w:r>
            <w:r>
              <w:t xml:space="preserve">ыворотка активно </w:t>
            </w:r>
          </w:p>
          <w:p w:rsidR="00734768" w:rsidRPr="00734768" w:rsidRDefault="00734768" w:rsidP="00734768">
            <w:r>
              <w:t>увлажняет, разглаживает и обновляет кожу.</w:t>
            </w:r>
            <w:r w:rsidRPr="00734768">
              <w:t xml:space="preserve"> </w:t>
            </w:r>
            <w:r w:rsidRPr="00734768">
              <w:t xml:space="preserve">Мощный </w:t>
            </w:r>
            <w:r w:rsidR="00834125">
              <w:t xml:space="preserve">пептид в синергии с низкомолекулярной ГК </w:t>
            </w:r>
            <w:r w:rsidRPr="00734768">
              <w:t xml:space="preserve">увеличивает синтез </w:t>
            </w:r>
          </w:p>
          <w:p w:rsidR="00734768" w:rsidRPr="00734768" w:rsidRDefault="00734768" w:rsidP="00734768">
            <w:r w:rsidRPr="00734768">
              <w:t xml:space="preserve">6 основных компонентов матрикса кожи и </w:t>
            </w:r>
          </w:p>
          <w:p w:rsidR="00734768" w:rsidRPr="00734768" w:rsidRDefault="00734768" w:rsidP="00734768">
            <w:proofErr w:type="spellStart"/>
            <w:r w:rsidRPr="00734768">
              <w:t>дермоэпидермального</w:t>
            </w:r>
            <w:proofErr w:type="spellEnd"/>
            <w:r w:rsidRPr="00734768">
              <w:t xml:space="preserve"> соединения: </w:t>
            </w:r>
            <w:proofErr w:type="spellStart"/>
            <w:r w:rsidRPr="00734768">
              <w:t>колла</w:t>
            </w:r>
            <w:proofErr w:type="spellEnd"/>
            <w:r w:rsidRPr="00734768">
              <w:t xml:space="preserve">гена </w:t>
            </w:r>
            <w:r w:rsidRPr="00734768">
              <w:rPr>
                <w:lang w:val="en-US"/>
              </w:rPr>
              <w:t>I</w:t>
            </w:r>
            <w:r w:rsidRPr="00734768">
              <w:t xml:space="preserve">, </w:t>
            </w:r>
            <w:r w:rsidRPr="00734768">
              <w:rPr>
                <w:lang w:val="en-US"/>
              </w:rPr>
              <w:t>III</w:t>
            </w:r>
            <w:r w:rsidRPr="00734768">
              <w:t xml:space="preserve">, </w:t>
            </w:r>
            <w:r w:rsidRPr="00734768">
              <w:rPr>
                <w:lang w:val="en-US"/>
              </w:rPr>
              <w:t>IV</w:t>
            </w:r>
            <w:r w:rsidRPr="00734768">
              <w:t xml:space="preserve"> типов, </w:t>
            </w:r>
            <w:r w:rsidRPr="00734768">
              <w:rPr>
                <w:lang w:val="en-US"/>
              </w:rPr>
              <w:t>HSP</w:t>
            </w:r>
            <w:r w:rsidRPr="00734768">
              <w:t xml:space="preserve">47, собственной </w:t>
            </w:r>
          </w:p>
          <w:p w:rsidR="00734768" w:rsidRPr="00734768" w:rsidRDefault="00734768" w:rsidP="00734768">
            <w:proofErr w:type="spellStart"/>
            <w:r w:rsidRPr="00734768">
              <w:t>гиалуроновой</w:t>
            </w:r>
            <w:proofErr w:type="spellEnd"/>
            <w:r w:rsidRPr="00734768">
              <w:t xml:space="preserve"> кислоты, </w:t>
            </w:r>
            <w:proofErr w:type="spellStart"/>
            <w:r w:rsidRPr="00734768">
              <w:t>фибронектина</w:t>
            </w:r>
            <w:proofErr w:type="spellEnd"/>
            <w:r w:rsidRPr="00734768">
              <w:t xml:space="preserve">, </w:t>
            </w:r>
          </w:p>
          <w:p w:rsidR="00734768" w:rsidRPr="00734768" w:rsidRDefault="00834125" w:rsidP="00734768">
            <w:r>
              <w:t>ламинина-</w:t>
            </w:r>
            <w:proofErr w:type="gramStart"/>
            <w:r>
              <w:t>5.</w:t>
            </w:r>
            <w:r w:rsidR="00734768" w:rsidRPr="00734768">
              <w:t>Способс</w:t>
            </w:r>
            <w:r>
              <w:t>твует</w:t>
            </w:r>
            <w:proofErr w:type="gramEnd"/>
            <w:r>
              <w:t xml:space="preserve"> значительному сокращению </w:t>
            </w:r>
            <w:r w:rsidR="00734768" w:rsidRPr="00734768">
              <w:t>морщи</w:t>
            </w:r>
            <w:r>
              <w:t>н от 30% до 100%. Особенно выра</w:t>
            </w:r>
            <w:r w:rsidR="00734768" w:rsidRPr="00734768">
              <w:t>женн</w:t>
            </w:r>
            <w:r>
              <w:t>ый эффект разглаживания и обнов</w:t>
            </w:r>
            <w:r w:rsidR="00734768" w:rsidRPr="00734768">
              <w:t>ления ко</w:t>
            </w:r>
            <w:r>
              <w:t xml:space="preserve">жи наблюдается на области лба, </w:t>
            </w:r>
            <w:r w:rsidR="00734768" w:rsidRPr="00734768">
              <w:t>вокруг г</w:t>
            </w:r>
            <w:r>
              <w:t xml:space="preserve">лаз, и вокруг губ. Экстракт </w:t>
            </w:r>
            <w:proofErr w:type="spellStart"/>
            <w:proofErr w:type="gramStart"/>
            <w:r>
              <w:t>спирулины</w:t>
            </w:r>
            <w:proofErr w:type="spellEnd"/>
            <w:r>
              <w:t xml:space="preserve">  насыщает</w:t>
            </w:r>
            <w:proofErr w:type="gramEnd"/>
            <w:r>
              <w:t xml:space="preserve"> кожу </w:t>
            </w:r>
            <w:r w:rsidR="00734768" w:rsidRPr="00734768">
              <w:t>микроэл</w:t>
            </w:r>
            <w:r>
              <w:t>ементами, аминокислотами и витаминами. П</w:t>
            </w:r>
            <w:r w:rsidR="00734768" w:rsidRPr="00734768">
              <w:t xml:space="preserve">рименение </w:t>
            </w:r>
            <w:r>
              <w:t>сыворотки уплотняет кожу и способству</w:t>
            </w:r>
            <w:r w:rsidR="00734768" w:rsidRPr="00734768">
              <w:t>ет яр</w:t>
            </w:r>
            <w:r>
              <w:t>кому омоложению. При раннем поя</w:t>
            </w:r>
            <w:r w:rsidR="00734768" w:rsidRPr="00734768">
              <w:t xml:space="preserve">влении мелких морщин в зонах повышенной </w:t>
            </w:r>
          </w:p>
          <w:p w:rsidR="00734768" w:rsidRPr="00834125" w:rsidRDefault="00734768" w:rsidP="00734768">
            <w:r w:rsidRPr="00834125">
              <w:t xml:space="preserve">мимической активности рекомендуется </w:t>
            </w:r>
          </w:p>
          <w:p w:rsidR="00734768" w:rsidRPr="00734768" w:rsidRDefault="00834125" w:rsidP="00734768">
            <w:r>
              <w:t xml:space="preserve"> применение сыворотки корот</w:t>
            </w:r>
            <w:r w:rsidR="00734768" w:rsidRPr="00734768">
              <w:t xml:space="preserve">кими курсами, начиная с 25 лет. В качестве </w:t>
            </w:r>
          </w:p>
          <w:p w:rsidR="00734768" w:rsidRPr="00734768" w:rsidRDefault="00734768" w:rsidP="00734768">
            <w:r w:rsidRPr="00734768">
              <w:t xml:space="preserve">продукта </w:t>
            </w:r>
            <w:r w:rsidRPr="00734768">
              <w:rPr>
                <w:lang w:val="en-US"/>
              </w:rPr>
              <w:t>anti</w:t>
            </w:r>
            <w:r w:rsidRPr="00734768">
              <w:t>-</w:t>
            </w:r>
            <w:r w:rsidRPr="00734768">
              <w:rPr>
                <w:lang w:val="en-US"/>
              </w:rPr>
              <w:t>age</w:t>
            </w:r>
            <w:r w:rsidRPr="00734768">
              <w:t xml:space="preserve"> сыворотку назначают с </w:t>
            </w:r>
          </w:p>
          <w:p w:rsidR="00734768" w:rsidRPr="00734768" w:rsidRDefault="00734768" w:rsidP="00734768">
            <w:r w:rsidRPr="00734768">
              <w:t xml:space="preserve">35 лет. Пептидная сыворотка – идеальный </w:t>
            </w:r>
          </w:p>
          <w:p w:rsidR="00734768" w:rsidRPr="00734768" w:rsidRDefault="00734768" w:rsidP="00734768">
            <w:r w:rsidRPr="00734768">
              <w:t xml:space="preserve">продукт в курсе домашнего назначения </w:t>
            </w:r>
          </w:p>
          <w:p w:rsidR="00734768" w:rsidRPr="00734768" w:rsidRDefault="00734768" w:rsidP="00734768">
            <w:r w:rsidRPr="00734768">
              <w:lastRenderedPageBreak/>
              <w:t xml:space="preserve">после инъекционной, лазерной и </w:t>
            </w:r>
            <w:r w:rsidRPr="00734768">
              <w:rPr>
                <w:lang w:val="en-US"/>
              </w:rPr>
              <w:t>RF</w:t>
            </w:r>
            <w:r w:rsidR="00834125">
              <w:t>-терап</w:t>
            </w:r>
            <w:r w:rsidRPr="00734768">
              <w:t>ии для</w:t>
            </w:r>
            <w:r w:rsidR="00834125">
              <w:t xml:space="preserve"> поддержания и пролонгации достигнутых эффектов.  </w:t>
            </w:r>
          </w:p>
          <w:p w:rsidR="00734768" w:rsidRPr="00734768" w:rsidRDefault="00734768" w:rsidP="00734768">
            <w:r w:rsidRPr="00734768">
              <w:t xml:space="preserve">Применение в домашнем уходе: нанести </w:t>
            </w:r>
          </w:p>
          <w:p w:rsidR="00734768" w:rsidRPr="00734768" w:rsidRDefault="00734768" w:rsidP="00734768">
            <w:r w:rsidRPr="00734768">
              <w:t xml:space="preserve">несколько капель сыворотки на очищенную </w:t>
            </w:r>
          </w:p>
          <w:p w:rsidR="00734768" w:rsidRPr="00734768" w:rsidRDefault="00734768" w:rsidP="00734768">
            <w:r w:rsidRPr="00734768">
              <w:t xml:space="preserve">кожу лица, шеи, декольте или локальной </w:t>
            </w:r>
          </w:p>
          <w:p w:rsidR="00734768" w:rsidRPr="00734768" w:rsidRDefault="00734768" w:rsidP="00734768">
            <w:r w:rsidRPr="00734768">
              <w:t xml:space="preserve">зоны коррекции утром и/или вечером. </w:t>
            </w:r>
          </w:p>
          <w:p w:rsidR="00DF1B9A" w:rsidRPr="00734768" w:rsidRDefault="00734768" w:rsidP="00734768">
            <w:pPr>
              <w:rPr>
                <w:lang w:val="en-US"/>
              </w:rPr>
            </w:pPr>
            <w:proofErr w:type="spellStart"/>
            <w:r w:rsidRPr="00734768">
              <w:rPr>
                <w:lang w:val="en-US"/>
              </w:rPr>
              <w:t>Минимальный</w:t>
            </w:r>
            <w:proofErr w:type="spellEnd"/>
            <w:r w:rsidRPr="00734768">
              <w:rPr>
                <w:lang w:val="en-US"/>
              </w:rPr>
              <w:t xml:space="preserve"> </w:t>
            </w:r>
            <w:proofErr w:type="spellStart"/>
            <w:r w:rsidRPr="00734768">
              <w:rPr>
                <w:lang w:val="en-US"/>
              </w:rPr>
              <w:t>курс</w:t>
            </w:r>
            <w:proofErr w:type="spellEnd"/>
            <w:r w:rsidRPr="00734768">
              <w:rPr>
                <w:lang w:val="en-US"/>
              </w:rPr>
              <w:t xml:space="preserve"> </w:t>
            </w:r>
            <w:proofErr w:type="spellStart"/>
            <w:r w:rsidRPr="00734768">
              <w:rPr>
                <w:lang w:val="en-US"/>
              </w:rPr>
              <w:t>составляет</w:t>
            </w:r>
            <w:proofErr w:type="spellEnd"/>
            <w:r w:rsidRPr="00734768">
              <w:rPr>
                <w:lang w:val="en-US"/>
              </w:rPr>
              <w:t xml:space="preserve"> 28 – 56 </w:t>
            </w:r>
            <w:proofErr w:type="spellStart"/>
            <w:r w:rsidRPr="00734768">
              <w:rPr>
                <w:lang w:val="en-US"/>
              </w:rPr>
              <w:t>дней</w:t>
            </w:r>
            <w:proofErr w:type="spellEnd"/>
            <w:r w:rsidRPr="00734768">
              <w:rPr>
                <w:lang w:val="en-US"/>
              </w:rPr>
              <w:t>.</w:t>
            </w:r>
          </w:p>
        </w:tc>
        <w:tc>
          <w:tcPr>
            <w:tcW w:w="2165" w:type="dxa"/>
          </w:tcPr>
          <w:p w:rsidR="00DF1B9A" w:rsidRDefault="00734768">
            <w:r w:rsidRPr="00734768">
              <w:lastRenderedPageBreak/>
              <w:drawing>
                <wp:inline distT="0" distB="0" distL="0" distR="0" wp14:anchorId="2F1F652C" wp14:editId="200F8C3B">
                  <wp:extent cx="1237615" cy="1680210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5" cy="168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</w:tcPr>
          <w:p w:rsidR="00DF1B9A" w:rsidRDefault="00734768">
            <w:pPr>
              <w:rPr>
                <w:lang w:val="en-US"/>
              </w:rPr>
            </w:pPr>
            <w:r>
              <w:rPr>
                <w:lang w:val="en-US"/>
              </w:rPr>
              <w:t>4600</w:t>
            </w:r>
            <w:r>
              <w:t>.</w:t>
            </w:r>
            <w:r>
              <w:rPr>
                <w:lang w:val="en-US"/>
              </w:rPr>
              <w:t>00</w:t>
            </w:r>
          </w:p>
          <w:p w:rsidR="00734768" w:rsidRDefault="00734768">
            <w:r>
              <w:t>3200.00</w:t>
            </w:r>
          </w:p>
          <w:p w:rsidR="00734768" w:rsidRPr="00734768" w:rsidRDefault="00734768">
            <w:r>
              <w:t>2200.00</w:t>
            </w:r>
          </w:p>
        </w:tc>
      </w:tr>
      <w:tr w:rsidR="00814CBB" w:rsidTr="00734768">
        <w:tc>
          <w:tcPr>
            <w:tcW w:w="772" w:type="dxa"/>
          </w:tcPr>
          <w:p w:rsidR="00DF1B9A" w:rsidRPr="00834125" w:rsidRDefault="00DF1B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</w:t>
            </w:r>
            <w:r w:rsidR="00834125">
              <w:t xml:space="preserve"> 17</w:t>
            </w:r>
            <w:r w:rsidR="00834125">
              <w:rPr>
                <w:lang w:val="en-US"/>
              </w:rPr>
              <w:t xml:space="preserve"> AS</w:t>
            </w:r>
          </w:p>
        </w:tc>
        <w:tc>
          <w:tcPr>
            <w:tcW w:w="783" w:type="dxa"/>
          </w:tcPr>
          <w:p w:rsidR="00DF1B9A" w:rsidRPr="00834125" w:rsidRDefault="00834125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</w:tc>
        <w:tc>
          <w:tcPr>
            <w:tcW w:w="1275" w:type="dxa"/>
          </w:tcPr>
          <w:p w:rsidR="00834125" w:rsidRDefault="00834125" w:rsidP="00834125">
            <w:r>
              <w:t xml:space="preserve">ГИАЛУРОНОВАЯ СЫВОРОТКА </w:t>
            </w:r>
          </w:p>
          <w:p w:rsidR="00DF1B9A" w:rsidRDefault="00834125" w:rsidP="00834125">
            <w:r>
              <w:t>ДЛЯ ЧУВСТВИТЕЛЬНОЙ КОЖИ</w:t>
            </w:r>
          </w:p>
        </w:tc>
        <w:tc>
          <w:tcPr>
            <w:tcW w:w="1276" w:type="dxa"/>
          </w:tcPr>
          <w:p w:rsidR="00834125" w:rsidRDefault="00834125" w:rsidP="00834125">
            <w:r>
              <w:t>ANTICUPEROSIS</w:t>
            </w:r>
          </w:p>
          <w:p w:rsidR="00DF1B9A" w:rsidRDefault="00834125" w:rsidP="00834125">
            <w:r>
              <w:t>SERUM</w:t>
            </w:r>
          </w:p>
        </w:tc>
        <w:tc>
          <w:tcPr>
            <w:tcW w:w="1276" w:type="dxa"/>
          </w:tcPr>
          <w:p w:rsidR="00834125" w:rsidRDefault="00834125" w:rsidP="00834125">
            <w:r>
              <w:t xml:space="preserve">Флакон с пипеткой </w:t>
            </w:r>
          </w:p>
          <w:p w:rsidR="00834125" w:rsidRDefault="00834125" w:rsidP="00834125">
            <w:r>
              <w:t>50 мл,</w:t>
            </w:r>
          </w:p>
          <w:p w:rsidR="00DF1B9A" w:rsidRDefault="00834125" w:rsidP="00834125">
            <w:r>
              <w:t xml:space="preserve"> 30 мл, 15 мл</w:t>
            </w:r>
          </w:p>
        </w:tc>
        <w:tc>
          <w:tcPr>
            <w:tcW w:w="1134" w:type="dxa"/>
          </w:tcPr>
          <w:p w:rsidR="00DF1B9A" w:rsidRDefault="00231081">
            <w:r w:rsidRPr="00231081">
              <w:t>Сыворотки</w:t>
            </w:r>
          </w:p>
        </w:tc>
        <w:tc>
          <w:tcPr>
            <w:tcW w:w="4781" w:type="dxa"/>
          </w:tcPr>
          <w:p w:rsidR="00834125" w:rsidRDefault="00834125" w:rsidP="00834125">
            <w:r>
              <w:t>И</w:t>
            </w:r>
            <w:r>
              <w:t xml:space="preserve">нгредиенты: гель алоэ вера, </w:t>
            </w:r>
          </w:p>
          <w:p w:rsidR="00834125" w:rsidRDefault="00834125" w:rsidP="00834125">
            <w:r>
              <w:t xml:space="preserve">экстракт </w:t>
            </w:r>
            <w:r>
              <w:t>конского каштана, экстракт игли</w:t>
            </w:r>
            <w:r>
              <w:t xml:space="preserve">цы, экстракт </w:t>
            </w:r>
            <w:proofErr w:type="spellStart"/>
            <w:r>
              <w:t>центеллы</w:t>
            </w:r>
            <w:proofErr w:type="spellEnd"/>
            <w:r>
              <w:t xml:space="preserve"> азиатской, экстракт </w:t>
            </w:r>
          </w:p>
          <w:p w:rsidR="00834125" w:rsidRDefault="00834125" w:rsidP="00834125">
            <w:r>
              <w:t>виноград</w:t>
            </w:r>
            <w:r>
              <w:t>ных листьев, экстракт ивы, экст</w:t>
            </w:r>
            <w:r>
              <w:t>ракт греч</w:t>
            </w:r>
            <w:r>
              <w:t xml:space="preserve">ихи, </w:t>
            </w:r>
            <w:proofErr w:type="spellStart"/>
            <w:r>
              <w:t>троксерутин</w:t>
            </w:r>
            <w:proofErr w:type="spellEnd"/>
            <w:r>
              <w:t xml:space="preserve">, экстракт </w:t>
            </w:r>
            <w:proofErr w:type="spellStart"/>
            <w:r>
              <w:t>гама</w:t>
            </w:r>
            <w:r>
              <w:t>мелиса</w:t>
            </w:r>
            <w:proofErr w:type="spellEnd"/>
            <w:r>
              <w:t>,</w:t>
            </w:r>
            <w:r>
              <w:t xml:space="preserve"> экстракт хвоща, низкомолекуляр</w:t>
            </w:r>
            <w:r>
              <w:t xml:space="preserve">ная и высокомолекулярная </w:t>
            </w:r>
            <w:proofErr w:type="spellStart"/>
            <w:r>
              <w:t>гиалуроновая</w:t>
            </w:r>
            <w:proofErr w:type="spellEnd"/>
            <w:r>
              <w:t xml:space="preserve"> </w:t>
            </w:r>
          </w:p>
          <w:p w:rsidR="00834125" w:rsidRDefault="00834125" w:rsidP="00834125">
            <w:r>
              <w:t xml:space="preserve">кислота (ГК), </w:t>
            </w:r>
            <w:proofErr w:type="spellStart"/>
            <w:r>
              <w:t>аллантоин</w:t>
            </w:r>
            <w:proofErr w:type="spellEnd"/>
            <w:r>
              <w:t>, хлорофилл</w:t>
            </w:r>
          </w:p>
          <w:p w:rsidR="00834125" w:rsidRDefault="00834125" w:rsidP="00834125">
            <w:r>
              <w:t xml:space="preserve">Действие: высококонцентрированная </w:t>
            </w:r>
          </w:p>
          <w:p w:rsidR="00834125" w:rsidRDefault="00834125" w:rsidP="00834125">
            <w:r>
              <w:t>сыворотка для кожи с ослабленной микро</w:t>
            </w:r>
            <w:r>
              <w:t>циркуля</w:t>
            </w:r>
            <w:r>
              <w:t>цией и склонностью к раздражени</w:t>
            </w:r>
            <w:r>
              <w:t>ям, вос</w:t>
            </w:r>
            <w:r w:rsidR="00D310E4">
              <w:t xml:space="preserve">палениям, покраснениям и </w:t>
            </w:r>
            <w:proofErr w:type="spellStart"/>
            <w:r w:rsidR="00D310E4">
              <w:t>телеан</w:t>
            </w:r>
            <w:r>
              <w:t>гиэктази</w:t>
            </w:r>
            <w:r>
              <w:t>и</w:t>
            </w:r>
            <w:proofErr w:type="spellEnd"/>
            <w:r>
              <w:t xml:space="preserve">. Оказывает </w:t>
            </w:r>
            <w:proofErr w:type="spellStart"/>
            <w:r>
              <w:t>венотонизирующее</w:t>
            </w:r>
            <w:proofErr w:type="spellEnd"/>
            <w:r>
              <w:t xml:space="preserve">, </w:t>
            </w:r>
            <w:proofErr w:type="spellStart"/>
            <w:r>
              <w:t>ангиоп</w:t>
            </w:r>
            <w:r>
              <w:t>ротективное</w:t>
            </w:r>
            <w:proofErr w:type="spellEnd"/>
            <w:r>
              <w:t>, противовоспалитель</w:t>
            </w:r>
            <w:r>
              <w:t xml:space="preserve">ное, </w:t>
            </w:r>
            <w:proofErr w:type="spellStart"/>
            <w:r>
              <w:t>пр</w:t>
            </w:r>
            <w:r>
              <w:t>отивоотечное</w:t>
            </w:r>
            <w:proofErr w:type="spellEnd"/>
            <w:r>
              <w:t xml:space="preserve"> и антиоксидантное </w:t>
            </w:r>
            <w:r>
              <w:t>действие. Богатейший с</w:t>
            </w:r>
            <w:r>
              <w:t xml:space="preserve">остав сыворотки из </w:t>
            </w:r>
            <w:r>
              <w:t>экстракт</w:t>
            </w:r>
            <w:r>
              <w:t xml:space="preserve">ов, насыщенных биофлавоноидами </w:t>
            </w:r>
            <w:r>
              <w:t>в синер</w:t>
            </w:r>
            <w:r>
              <w:t xml:space="preserve">гии с ГК, оказывает позитивный </w:t>
            </w:r>
            <w:r>
              <w:t>эффек</w:t>
            </w:r>
            <w:r>
              <w:t>т на капиллярную систему и обес</w:t>
            </w:r>
            <w:r>
              <w:t>печивает восстановление здоровья, при</w:t>
            </w:r>
            <w:r>
              <w:t>родного сияния и цвета кожи:</w:t>
            </w:r>
          </w:p>
          <w:p w:rsidR="00834125" w:rsidRDefault="00834125" w:rsidP="00834125">
            <w:r>
              <w:t>- снижает капиллярную проницаемость</w:t>
            </w:r>
          </w:p>
          <w:p w:rsidR="00834125" w:rsidRDefault="00834125" w:rsidP="00834125">
            <w:r>
              <w:t>- укрепляет дерма-</w:t>
            </w:r>
            <w:proofErr w:type="spellStart"/>
            <w:r>
              <w:t>эпидермальное</w:t>
            </w:r>
            <w:proofErr w:type="spellEnd"/>
            <w:r>
              <w:t xml:space="preserve"> </w:t>
            </w:r>
          </w:p>
          <w:p w:rsidR="00834125" w:rsidRDefault="00834125" w:rsidP="00834125">
            <w:r>
              <w:t>соединение</w:t>
            </w:r>
          </w:p>
          <w:p w:rsidR="00834125" w:rsidRDefault="00834125" w:rsidP="00834125">
            <w:r>
              <w:t xml:space="preserve">- восстанавливает скорость и качество </w:t>
            </w:r>
          </w:p>
          <w:p w:rsidR="00834125" w:rsidRDefault="00834125" w:rsidP="00834125">
            <w:r>
              <w:t>метаболических процессов</w:t>
            </w:r>
          </w:p>
          <w:p w:rsidR="00834125" w:rsidRDefault="00834125" w:rsidP="00834125">
            <w:r>
              <w:lastRenderedPageBreak/>
              <w:t>- успокаивает и глубоко увлажняет кожу</w:t>
            </w:r>
          </w:p>
          <w:p w:rsidR="00834125" w:rsidRDefault="00834125" w:rsidP="00834125">
            <w:r>
              <w:t xml:space="preserve">- восстанавливает барьерную функцию </w:t>
            </w:r>
          </w:p>
          <w:p w:rsidR="00834125" w:rsidRDefault="00834125" w:rsidP="00834125">
            <w:r>
              <w:t>кожи</w:t>
            </w:r>
          </w:p>
          <w:p w:rsidR="00834125" w:rsidRPr="00834125" w:rsidRDefault="00834125" w:rsidP="00834125">
            <w:r>
              <w:t>Рекоменду</w:t>
            </w:r>
            <w:r w:rsidR="00D310E4">
              <w:t>ется для нап</w:t>
            </w:r>
            <w:r>
              <w:t xml:space="preserve">равленных на устранение </w:t>
            </w:r>
            <w:proofErr w:type="spellStart"/>
            <w:r>
              <w:t>купероза</w:t>
            </w:r>
            <w:proofErr w:type="spellEnd"/>
            <w:r>
              <w:t xml:space="preserve"> и </w:t>
            </w:r>
            <w:proofErr w:type="gramStart"/>
            <w:r>
              <w:t>для</w:t>
            </w:r>
            <w:r w:rsidRPr="00834125">
              <w:t xml:space="preserve">  </w:t>
            </w:r>
            <w:r w:rsidRPr="00834125">
              <w:t>интен</w:t>
            </w:r>
            <w:r w:rsidR="00D310E4">
              <w:t>сивного</w:t>
            </w:r>
            <w:proofErr w:type="gramEnd"/>
            <w:r w:rsidR="00D310E4">
              <w:t xml:space="preserve"> ухода за кожей </w:t>
            </w:r>
            <w:proofErr w:type="spellStart"/>
            <w:r w:rsidR="00D310E4">
              <w:t>периорби</w:t>
            </w:r>
            <w:r w:rsidRPr="00834125">
              <w:t>тальн</w:t>
            </w:r>
            <w:r w:rsidR="00D310E4">
              <w:t>ой</w:t>
            </w:r>
            <w:proofErr w:type="spellEnd"/>
            <w:r w:rsidR="00D310E4">
              <w:t xml:space="preserve"> области: отечности и темных кругов. </w:t>
            </w:r>
          </w:p>
          <w:p w:rsidR="00834125" w:rsidRPr="00834125" w:rsidRDefault="00834125" w:rsidP="00834125">
            <w:r w:rsidRPr="00834125">
              <w:t xml:space="preserve">Применение в домашнем уходе: нанести </w:t>
            </w:r>
          </w:p>
          <w:p w:rsidR="00834125" w:rsidRPr="00834125" w:rsidRDefault="00834125" w:rsidP="00834125">
            <w:r w:rsidRPr="00834125">
              <w:t xml:space="preserve">несколько капель сыворотки на очищенную </w:t>
            </w:r>
          </w:p>
          <w:p w:rsidR="00834125" w:rsidRPr="00834125" w:rsidRDefault="00834125" w:rsidP="00834125">
            <w:r w:rsidRPr="00834125">
              <w:t xml:space="preserve">кожу лица, шеи, декольте или локальной </w:t>
            </w:r>
          </w:p>
          <w:p w:rsidR="00834125" w:rsidRPr="00834125" w:rsidRDefault="00834125" w:rsidP="00834125">
            <w:r w:rsidRPr="00834125">
              <w:t xml:space="preserve">зоны коррекции утром и/или вечером. </w:t>
            </w:r>
          </w:p>
          <w:p w:rsidR="00DF1B9A" w:rsidRPr="00834125" w:rsidRDefault="00834125" w:rsidP="00834125">
            <w:pPr>
              <w:rPr>
                <w:lang w:val="en-US"/>
              </w:rPr>
            </w:pPr>
            <w:proofErr w:type="spellStart"/>
            <w:r w:rsidRPr="00834125">
              <w:rPr>
                <w:lang w:val="en-US"/>
              </w:rPr>
              <w:t>Минимальный</w:t>
            </w:r>
            <w:proofErr w:type="spellEnd"/>
            <w:r w:rsidRPr="00834125">
              <w:rPr>
                <w:lang w:val="en-US"/>
              </w:rPr>
              <w:t xml:space="preserve"> </w:t>
            </w:r>
            <w:proofErr w:type="spellStart"/>
            <w:r w:rsidRPr="00834125">
              <w:rPr>
                <w:lang w:val="en-US"/>
              </w:rPr>
              <w:t>курс</w:t>
            </w:r>
            <w:proofErr w:type="spellEnd"/>
            <w:r w:rsidRPr="00834125">
              <w:rPr>
                <w:lang w:val="en-US"/>
              </w:rPr>
              <w:t xml:space="preserve"> </w:t>
            </w:r>
            <w:proofErr w:type="spellStart"/>
            <w:r w:rsidRPr="00834125">
              <w:rPr>
                <w:lang w:val="en-US"/>
              </w:rPr>
              <w:t>составляет</w:t>
            </w:r>
            <w:proofErr w:type="spellEnd"/>
            <w:r w:rsidRPr="00834125">
              <w:rPr>
                <w:lang w:val="en-US"/>
              </w:rPr>
              <w:t xml:space="preserve"> 28 – 56 </w:t>
            </w:r>
            <w:proofErr w:type="spellStart"/>
            <w:r w:rsidRPr="00834125">
              <w:rPr>
                <w:lang w:val="en-US"/>
              </w:rPr>
              <w:t>дней</w:t>
            </w:r>
            <w:proofErr w:type="spellEnd"/>
            <w:r w:rsidRPr="00834125">
              <w:rPr>
                <w:lang w:val="en-US"/>
              </w:rPr>
              <w:t>.</w:t>
            </w:r>
          </w:p>
        </w:tc>
        <w:tc>
          <w:tcPr>
            <w:tcW w:w="2165" w:type="dxa"/>
          </w:tcPr>
          <w:p w:rsidR="00DF1B9A" w:rsidRDefault="00834125">
            <w:r w:rsidRPr="00834125">
              <w:lastRenderedPageBreak/>
              <w:drawing>
                <wp:inline distT="0" distB="0" distL="0" distR="0" wp14:anchorId="63BBD631" wp14:editId="66B89FB8">
                  <wp:extent cx="1237615" cy="1668145"/>
                  <wp:effectExtent l="0" t="0" r="635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5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</w:tcPr>
          <w:p w:rsidR="00DF1B9A" w:rsidRDefault="00834125">
            <w:pPr>
              <w:rPr>
                <w:lang w:val="en-US"/>
              </w:rPr>
            </w:pPr>
            <w:r>
              <w:rPr>
                <w:lang w:val="en-US"/>
              </w:rPr>
              <w:t>4200</w:t>
            </w:r>
            <w:r>
              <w:t>.</w:t>
            </w:r>
            <w:r>
              <w:rPr>
                <w:lang w:val="en-US"/>
              </w:rPr>
              <w:t>00</w:t>
            </w:r>
          </w:p>
          <w:p w:rsidR="00834125" w:rsidRDefault="00834125">
            <w:r>
              <w:t>2600.00</w:t>
            </w:r>
          </w:p>
          <w:p w:rsidR="00834125" w:rsidRPr="00834125" w:rsidRDefault="00834125">
            <w:r>
              <w:t>2000.00</w:t>
            </w:r>
          </w:p>
        </w:tc>
      </w:tr>
      <w:tr w:rsidR="00814CBB" w:rsidTr="00734768">
        <w:tc>
          <w:tcPr>
            <w:tcW w:w="772" w:type="dxa"/>
          </w:tcPr>
          <w:p w:rsidR="00DF1B9A" w:rsidRPr="00D310E4" w:rsidRDefault="00DF1B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</w:t>
            </w:r>
            <w:r w:rsidR="00D310E4">
              <w:t xml:space="preserve"> 18</w:t>
            </w:r>
            <w:r w:rsidR="00D310E4">
              <w:rPr>
                <w:lang w:val="en-US"/>
              </w:rPr>
              <w:t xml:space="preserve"> SR</w:t>
            </w:r>
          </w:p>
        </w:tc>
        <w:tc>
          <w:tcPr>
            <w:tcW w:w="783" w:type="dxa"/>
          </w:tcPr>
          <w:p w:rsidR="00DF1B9A" w:rsidRPr="00D310E4" w:rsidRDefault="00D310E4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</w:tc>
        <w:tc>
          <w:tcPr>
            <w:tcW w:w="1275" w:type="dxa"/>
          </w:tcPr>
          <w:p w:rsidR="00D310E4" w:rsidRDefault="00D310E4" w:rsidP="00D310E4">
            <w:r>
              <w:t>СЫВОРОТКА</w:t>
            </w:r>
          </w:p>
          <w:p w:rsidR="00DF1B9A" w:rsidRDefault="00D310E4" w:rsidP="00D310E4">
            <w:r>
              <w:t>С РЕТИНОЛОМ</w:t>
            </w:r>
          </w:p>
        </w:tc>
        <w:tc>
          <w:tcPr>
            <w:tcW w:w="1276" w:type="dxa"/>
          </w:tcPr>
          <w:p w:rsidR="00D310E4" w:rsidRDefault="00D310E4" w:rsidP="00D310E4">
            <w:r>
              <w:t>RETINOL</w:t>
            </w:r>
          </w:p>
          <w:p w:rsidR="00DF1B9A" w:rsidRDefault="00D310E4" w:rsidP="00D310E4">
            <w:r>
              <w:t>SERUM</w:t>
            </w:r>
          </w:p>
        </w:tc>
        <w:tc>
          <w:tcPr>
            <w:tcW w:w="1276" w:type="dxa"/>
          </w:tcPr>
          <w:p w:rsidR="00DF1B9A" w:rsidRDefault="00D310E4">
            <w:r w:rsidRPr="00D310E4">
              <w:t>Банка 30 капсул</w:t>
            </w:r>
          </w:p>
        </w:tc>
        <w:tc>
          <w:tcPr>
            <w:tcW w:w="1134" w:type="dxa"/>
          </w:tcPr>
          <w:p w:rsidR="00DF1B9A" w:rsidRDefault="00231081">
            <w:r w:rsidRPr="00231081">
              <w:t>Сыворотки</w:t>
            </w:r>
          </w:p>
        </w:tc>
        <w:tc>
          <w:tcPr>
            <w:tcW w:w="4781" w:type="dxa"/>
          </w:tcPr>
          <w:p w:rsidR="00D310E4" w:rsidRDefault="003E6A07" w:rsidP="00D310E4">
            <w:r>
              <w:t>И</w:t>
            </w:r>
            <w:r w:rsidR="00D310E4">
              <w:t xml:space="preserve">нгредиенты: </w:t>
            </w:r>
            <w:proofErr w:type="spellStart"/>
            <w:r w:rsidR="00D310E4">
              <w:t>ретинол</w:t>
            </w:r>
            <w:proofErr w:type="spellEnd"/>
            <w:r w:rsidR="00D310E4">
              <w:t xml:space="preserve">, лецитин, </w:t>
            </w:r>
          </w:p>
          <w:p w:rsidR="00D310E4" w:rsidRDefault="00D310E4" w:rsidP="00D310E4">
            <w:r>
              <w:t>глицин сои, гликолипиды</w:t>
            </w:r>
          </w:p>
          <w:p w:rsidR="003E6A07" w:rsidRDefault="00D310E4" w:rsidP="003E6A07">
            <w:r>
              <w:t>Действие:</w:t>
            </w:r>
            <w:r w:rsidR="003E6A07">
              <w:t xml:space="preserve"> мультифункциональная </w:t>
            </w:r>
            <w:proofErr w:type="gramStart"/>
            <w:r w:rsidR="003E6A07">
              <w:t>сыворотка  для</w:t>
            </w:r>
            <w:proofErr w:type="gramEnd"/>
            <w:r w:rsidR="003E6A07">
              <w:t xml:space="preserve"> приме</w:t>
            </w:r>
            <w:r>
              <w:t>нения в</w:t>
            </w:r>
            <w:r w:rsidR="003E6A07">
              <w:t xml:space="preserve"> терапии </w:t>
            </w:r>
            <w:proofErr w:type="spellStart"/>
            <w:r w:rsidR="003E6A07">
              <w:t>акне</w:t>
            </w:r>
            <w:proofErr w:type="spellEnd"/>
            <w:r w:rsidR="003E6A07">
              <w:t xml:space="preserve"> и гиперкератоза,  возрастных изменений и гипер</w:t>
            </w:r>
            <w:r>
              <w:t>пигментации, а также для выр</w:t>
            </w:r>
            <w:r>
              <w:t>авнивая</w:t>
            </w:r>
            <w:r w:rsidR="003E6A07">
              <w:t xml:space="preserve"> </w:t>
            </w:r>
            <w:r w:rsidR="003E6A07">
              <w:t xml:space="preserve">тона и восстановления природного сияния </w:t>
            </w:r>
          </w:p>
          <w:p w:rsidR="003E6A07" w:rsidRDefault="003E6A07" w:rsidP="003E6A07">
            <w:r>
              <w:t xml:space="preserve">кожи. </w:t>
            </w:r>
            <w:proofErr w:type="spellStart"/>
            <w:r>
              <w:t>Ретинол</w:t>
            </w:r>
            <w:proofErr w:type="spellEnd"/>
            <w:r>
              <w:t xml:space="preserve"> (витамин А в стабильной </w:t>
            </w:r>
          </w:p>
          <w:p w:rsidR="003E6A07" w:rsidRDefault="003E6A07" w:rsidP="003E6A07">
            <w:r>
              <w:t xml:space="preserve">форме) способствует утончению рогового </w:t>
            </w:r>
          </w:p>
          <w:p w:rsidR="003E6A07" w:rsidRDefault="003E6A07" w:rsidP="003E6A07">
            <w:r>
              <w:t xml:space="preserve">слоя и быстрому обновлению эпидермиса. </w:t>
            </w:r>
          </w:p>
          <w:p w:rsidR="003E6A07" w:rsidRDefault="003E6A07" w:rsidP="003E6A07">
            <w:r>
              <w:t>Регулярное применени</w:t>
            </w:r>
            <w:r>
              <w:t>е сыворотки обес</w:t>
            </w:r>
            <w:r>
              <w:t xml:space="preserve">печивает устойчивый омолаживающий </w:t>
            </w:r>
          </w:p>
          <w:p w:rsidR="003E6A07" w:rsidRDefault="003E6A07" w:rsidP="003E6A07">
            <w:r>
              <w:t xml:space="preserve">эффект: стимулирует синтез коллагена и </w:t>
            </w:r>
          </w:p>
          <w:p w:rsidR="003E6A07" w:rsidRDefault="003E6A07" w:rsidP="003E6A07">
            <w:r>
              <w:t>других к</w:t>
            </w:r>
            <w:r>
              <w:t>омпонентов матрикса дермы, инги</w:t>
            </w:r>
            <w:r>
              <w:t xml:space="preserve">бирует </w:t>
            </w:r>
            <w:r>
              <w:t xml:space="preserve">действие </w:t>
            </w:r>
            <w:proofErr w:type="spellStart"/>
            <w:r>
              <w:t>металлопротеиназ</w:t>
            </w:r>
            <w:proofErr w:type="spellEnd"/>
            <w:r>
              <w:t>, уско</w:t>
            </w:r>
            <w:r>
              <w:t xml:space="preserve">ряет процессы регенерации, способствует </w:t>
            </w:r>
          </w:p>
          <w:p w:rsidR="003E6A07" w:rsidRDefault="003E6A07" w:rsidP="003E6A07">
            <w:r>
              <w:t xml:space="preserve">уменьшению количества и глубины морщин. </w:t>
            </w:r>
          </w:p>
          <w:p w:rsidR="003E6A07" w:rsidRDefault="003E6A07" w:rsidP="003E6A07">
            <w:r>
              <w:t xml:space="preserve">Ингибирует процессы гиперпигментации и </w:t>
            </w:r>
          </w:p>
          <w:p w:rsidR="003E6A07" w:rsidRDefault="003E6A07" w:rsidP="003E6A07">
            <w:r>
              <w:t xml:space="preserve">действие свободных радикалов, повышая </w:t>
            </w:r>
          </w:p>
          <w:p w:rsidR="003E6A07" w:rsidRDefault="003E6A07" w:rsidP="003E6A07">
            <w:r>
              <w:t>иммун</w:t>
            </w:r>
            <w:r>
              <w:t>итет кожи и препятствуя фотоста</w:t>
            </w:r>
            <w:r>
              <w:t xml:space="preserve">рению. Сыворотка благотворно действует </w:t>
            </w:r>
          </w:p>
          <w:p w:rsidR="003E6A07" w:rsidRDefault="003E6A07" w:rsidP="003E6A07">
            <w:r>
              <w:t xml:space="preserve">на состояние страдающей от </w:t>
            </w:r>
            <w:proofErr w:type="spellStart"/>
            <w:r>
              <w:t>акне</w:t>
            </w:r>
            <w:proofErr w:type="spellEnd"/>
            <w:r>
              <w:t xml:space="preserve"> кожи: </w:t>
            </w:r>
          </w:p>
          <w:p w:rsidR="003E6A07" w:rsidRDefault="003E6A07" w:rsidP="003E6A07">
            <w:r>
              <w:lastRenderedPageBreak/>
              <w:t xml:space="preserve">регулирует секрецию сальных желез и </w:t>
            </w:r>
          </w:p>
          <w:p w:rsidR="003E6A07" w:rsidRDefault="003E6A07" w:rsidP="003E6A07">
            <w:r>
              <w:t>стимулирует качественное</w:t>
            </w:r>
            <w:r>
              <w:t xml:space="preserve"> и своевремен</w:t>
            </w:r>
            <w:r>
              <w:t>ное клето</w:t>
            </w:r>
            <w:r w:rsidR="00E4174A">
              <w:t>чное обновление. Является обяза</w:t>
            </w:r>
            <w:r>
              <w:t xml:space="preserve">тельным назначением в курсах химических </w:t>
            </w:r>
          </w:p>
          <w:p w:rsidR="003E6A07" w:rsidRDefault="003E6A07" w:rsidP="003E6A07">
            <w:proofErr w:type="spellStart"/>
            <w:r>
              <w:t>пилингов</w:t>
            </w:r>
            <w:proofErr w:type="spellEnd"/>
            <w:r>
              <w:t xml:space="preserve">, особенно в </w:t>
            </w:r>
            <w:proofErr w:type="spellStart"/>
            <w:r>
              <w:t>предпилинговом</w:t>
            </w:r>
            <w:proofErr w:type="spellEnd"/>
            <w:r>
              <w:t xml:space="preserve"> </w:t>
            </w:r>
          </w:p>
          <w:p w:rsidR="003E6A07" w:rsidRDefault="00E4174A" w:rsidP="003E6A07">
            <w:r>
              <w:t>уходе.</w:t>
            </w:r>
          </w:p>
          <w:p w:rsidR="003E6A07" w:rsidRDefault="003E6A07" w:rsidP="003E6A07">
            <w:r>
              <w:t>Примен</w:t>
            </w:r>
            <w:r w:rsidR="00E4174A">
              <w:t xml:space="preserve">ение </w:t>
            </w:r>
            <w:proofErr w:type="gramStart"/>
            <w:r w:rsidR="00E4174A">
              <w:t>в  домашнем</w:t>
            </w:r>
            <w:proofErr w:type="gramEnd"/>
            <w:r w:rsidR="00E4174A">
              <w:t xml:space="preserve">  уходе. Аккуратно выдавить содержимое </w:t>
            </w:r>
            <w:r>
              <w:t>капсулы на</w:t>
            </w:r>
            <w:r w:rsidR="00E4174A">
              <w:t xml:space="preserve"> кончики пальцев, распределить </w:t>
            </w:r>
            <w:r>
              <w:t>сыворотк</w:t>
            </w:r>
            <w:r w:rsidR="00E4174A">
              <w:t xml:space="preserve">у на предварительно очищенное </w:t>
            </w:r>
            <w:r>
              <w:t xml:space="preserve">лицо, шею, </w:t>
            </w:r>
            <w:r w:rsidR="00E4174A">
              <w:t xml:space="preserve">область вокруг глаз или другую </w:t>
            </w:r>
            <w:r>
              <w:t xml:space="preserve">область </w:t>
            </w:r>
            <w:r w:rsidR="00E4174A">
              <w:t>коррекции. Рекомендуется исполь</w:t>
            </w:r>
            <w:r>
              <w:t xml:space="preserve">зовать в вечернее время, длительность </w:t>
            </w:r>
          </w:p>
          <w:p w:rsidR="00DF1B9A" w:rsidRPr="00D310E4" w:rsidRDefault="003E6A07" w:rsidP="003E6A07">
            <w:r>
              <w:t>курса 6 - 8 недель</w:t>
            </w:r>
          </w:p>
        </w:tc>
        <w:tc>
          <w:tcPr>
            <w:tcW w:w="2165" w:type="dxa"/>
          </w:tcPr>
          <w:p w:rsidR="00DF1B9A" w:rsidRDefault="003E6A07">
            <w:r w:rsidRPr="003E6A07">
              <w:lastRenderedPageBreak/>
              <w:drawing>
                <wp:inline distT="0" distB="0" distL="0" distR="0" wp14:anchorId="2847FF0C" wp14:editId="151738A9">
                  <wp:extent cx="1237615" cy="1040130"/>
                  <wp:effectExtent l="0" t="0" r="635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5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</w:tcPr>
          <w:p w:rsidR="00DF1B9A" w:rsidRDefault="003E6A07">
            <w:r>
              <w:t>6000.00</w:t>
            </w:r>
          </w:p>
        </w:tc>
      </w:tr>
      <w:tr w:rsidR="00814CBB" w:rsidTr="00734768">
        <w:tc>
          <w:tcPr>
            <w:tcW w:w="772" w:type="dxa"/>
          </w:tcPr>
          <w:p w:rsidR="00DF1B9A" w:rsidRPr="00E4174A" w:rsidRDefault="00DF1B9A">
            <w:pPr>
              <w:rPr>
                <w:lang w:val="en-US"/>
              </w:rPr>
            </w:pPr>
            <w:r w:rsidRPr="00E4174A">
              <w:lastRenderedPageBreak/>
              <w:t>#</w:t>
            </w:r>
            <w:r w:rsidR="00E4174A">
              <w:t xml:space="preserve"> 19</w:t>
            </w:r>
            <w:r w:rsidR="00E4174A">
              <w:rPr>
                <w:lang w:val="en-US"/>
              </w:rPr>
              <w:t>ARS</w:t>
            </w:r>
          </w:p>
        </w:tc>
        <w:tc>
          <w:tcPr>
            <w:tcW w:w="783" w:type="dxa"/>
          </w:tcPr>
          <w:p w:rsidR="00DF1B9A" w:rsidRPr="00E4174A" w:rsidRDefault="00E4174A">
            <w:pPr>
              <w:rPr>
                <w:lang w:val="en-US"/>
              </w:rPr>
            </w:pPr>
            <w:r>
              <w:rPr>
                <w:lang w:val="en-US"/>
              </w:rPr>
              <w:t>ARS</w:t>
            </w:r>
          </w:p>
        </w:tc>
        <w:tc>
          <w:tcPr>
            <w:tcW w:w="1275" w:type="dxa"/>
          </w:tcPr>
          <w:p w:rsidR="00E4174A" w:rsidRDefault="00E4174A" w:rsidP="00E4174A">
            <w:r>
              <w:t>СЫВОРОТКА</w:t>
            </w:r>
          </w:p>
          <w:p w:rsidR="00DF1B9A" w:rsidRDefault="00E4174A" w:rsidP="00E4174A">
            <w:r>
              <w:t>С АРГИРЕЛИНОМ</w:t>
            </w:r>
          </w:p>
        </w:tc>
        <w:tc>
          <w:tcPr>
            <w:tcW w:w="1276" w:type="dxa"/>
          </w:tcPr>
          <w:p w:rsidR="00E4174A" w:rsidRDefault="00E4174A" w:rsidP="00E4174A">
            <w:r>
              <w:t>ARGIRELINE</w:t>
            </w:r>
          </w:p>
          <w:p w:rsidR="00DF1B9A" w:rsidRDefault="00E4174A" w:rsidP="00E4174A">
            <w:r>
              <w:t>SERUM</w:t>
            </w:r>
          </w:p>
        </w:tc>
        <w:tc>
          <w:tcPr>
            <w:tcW w:w="1276" w:type="dxa"/>
          </w:tcPr>
          <w:p w:rsidR="00DF1B9A" w:rsidRDefault="00E4174A">
            <w:r w:rsidRPr="00E4174A">
              <w:t>Банка 30 капсул</w:t>
            </w:r>
          </w:p>
        </w:tc>
        <w:tc>
          <w:tcPr>
            <w:tcW w:w="1134" w:type="dxa"/>
          </w:tcPr>
          <w:p w:rsidR="00DF1B9A" w:rsidRDefault="00231081">
            <w:r w:rsidRPr="00231081">
              <w:t>Сыворотки</w:t>
            </w:r>
          </w:p>
        </w:tc>
        <w:tc>
          <w:tcPr>
            <w:tcW w:w="4781" w:type="dxa"/>
          </w:tcPr>
          <w:p w:rsidR="00E4174A" w:rsidRDefault="00E4174A" w:rsidP="00E4174A">
            <w:r>
              <w:t>И</w:t>
            </w:r>
            <w:r>
              <w:t xml:space="preserve">нгредиенты: </w:t>
            </w:r>
            <w:proofErr w:type="spellStart"/>
            <w:r>
              <w:t>ацетилгексапептид</w:t>
            </w:r>
            <w:proofErr w:type="spellEnd"/>
            <w:r>
              <w:t xml:space="preserve"> </w:t>
            </w:r>
          </w:p>
          <w:p w:rsidR="00E4174A" w:rsidRDefault="00E4174A" w:rsidP="00E4174A">
            <w:r>
              <w:t>8 (</w:t>
            </w:r>
            <w:proofErr w:type="spellStart"/>
            <w:r>
              <w:t>аргирелин</w:t>
            </w:r>
            <w:proofErr w:type="spellEnd"/>
            <w:r>
              <w:t>), ле</w:t>
            </w:r>
            <w:r>
              <w:t xml:space="preserve">цитин, глицин сои, гликолипиды </w:t>
            </w:r>
            <w:r>
              <w:t>Действ</w:t>
            </w:r>
            <w:r>
              <w:t>ие: активная сыворотка-</w:t>
            </w:r>
            <w:proofErr w:type="spellStart"/>
            <w:r>
              <w:t>миорелак</w:t>
            </w:r>
            <w:r>
              <w:t>сант</w:t>
            </w:r>
            <w:proofErr w:type="spellEnd"/>
            <w:r>
              <w:t xml:space="preserve"> №1 для наружного применения. </w:t>
            </w:r>
          </w:p>
          <w:p w:rsidR="00E4174A" w:rsidRDefault="00E4174A" w:rsidP="00E4174A">
            <w:proofErr w:type="spellStart"/>
            <w:r>
              <w:t>Аргирелин</w:t>
            </w:r>
            <w:proofErr w:type="spellEnd"/>
            <w:r>
              <w:t xml:space="preserve">, входящий в состав препарата, </w:t>
            </w:r>
          </w:p>
          <w:p w:rsidR="00E4174A" w:rsidRDefault="00E4174A" w:rsidP="00E4174A">
            <w:r>
              <w:t>синтетический бел</w:t>
            </w:r>
            <w:r>
              <w:t>ковый пепти</w:t>
            </w:r>
            <w:r>
              <w:t xml:space="preserve">д, состоящий из 6 </w:t>
            </w:r>
            <w:proofErr w:type="spellStart"/>
            <w:proofErr w:type="gramStart"/>
            <w:r>
              <w:t>аминокислот.Блестящая</w:t>
            </w:r>
            <w:proofErr w:type="spellEnd"/>
            <w:proofErr w:type="gramEnd"/>
            <w:r>
              <w:t xml:space="preserve"> альтернатива инъек</w:t>
            </w:r>
            <w:r>
              <w:t xml:space="preserve">циям </w:t>
            </w:r>
            <w:proofErr w:type="spellStart"/>
            <w:r>
              <w:t>бо</w:t>
            </w:r>
            <w:r>
              <w:t>тулотоксина</w:t>
            </w:r>
            <w:proofErr w:type="spellEnd"/>
            <w:r>
              <w:t>,  Также эффективно про</w:t>
            </w:r>
            <w:r>
              <w:t>лонги</w:t>
            </w:r>
            <w:r>
              <w:t xml:space="preserve">рует действие препаратов с </w:t>
            </w:r>
            <w:proofErr w:type="spellStart"/>
            <w:r>
              <w:t>боту</w:t>
            </w:r>
            <w:r>
              <w:t>лотоксином</w:t>
            </w:r>
            <w:proofErr w:type="spellEnd"/>
            <w:r>
              <w:t>, увеличивая п</w:t>
            </w:r>
            <w:r>
              <w:t xml:space="preserve">ромежутки между </w:t>
            </w:r>
            <w:r w:rsidR="00565F0A">
              <w:t xml:space="preserve">инъекциями. </w:t>
            </w:r>
            <w:r>
              <w:t xml:space="preserve">В отличие от </w:t>
            </w:r>
            <w:proofErr w:type="spellStart"/>
            <w:r>
              <w:t>ботулотоксина</w:t>
            </w:r>
            <w:proofErr w:type="spellEnd"/>
            <w:r>
              <w:t xml:space="preserve">, не оказывает </w:t>
            </w:r>
          </w:p>
          <w:p w:rsidR="00E4174A" w:rsidRDefault="00E4174A" w:rsidP="00E4174A">
            <w:r>
              <w:t xml:space="preserve">заметного воздействия на мимику лица, </w:t>
            </w:r>
          </w:p>
          <w:p w:rsidR="00E4174A" w:rsidRDefault="00E4174A" w:rsidP="00E4174A">
            <w:r>
              <w:t xml:space="preserve">обеспечивая накопительный эффект. </w:t>
            </w:r>
          </w:p>
          <w:p w:rsidR="00E4174A" w:rsidRDefault="00565F0A" w:rsidP="00E4174A">
            <w:proofErr w:type="gramStart"/>
            <w:r>
              <w:t xml:space="preserve">Устраняет </w:t>
            </w:r>
            <w:r w:rsidR="00E4174A">
              <w:t xml:space="preserve"> причину</w:t>
            </w:r>
            <w:proofErr w:type="gramEnd"/>
            <w:r w:rsidR="00E4174A">
              <w:t xml:space="preserve"> возникновения </w:t>
            </w:r>
          </w:p>
          <w:p w:rsidR="00E4174A" w:rsidRDefault="00E4174A" w:rsidP="00E4174A">
            <w:r>
              <w:t xml:space="preserve">мимических морщин, </w:t>
            </w:r>
            <w:proofErr w:type="spellStart"/>
            <w:r>
              <w:t>аргирелин</w:t>
            </w:r>
            <w:proofErr w:type="spellEnd"/>
            <w:r>
              <w:t xml:space="preserve"> уменьшает </w:t>
            </w:r>
          </w:p>
          <w:p w:rsidR="00E4174A" w:rsidRDefault="00E4174A" w:rsidP="00E4174A">
            <w:r>
              <w:t>глубину морщин на 27% за 30 дней приме</w:t>
            </w:r>
            <w:r>
              <w:t xml:space="preserve">нения. </w:t>
            </w:r>
          </w:p>
          <w:p w:rsidR="00E4174A" w:rsidRDefault="00E4174A" w:rsidP="00E4174A">
            <w:r>
              <w:t xml:space="preserve">В синергии с лецитином, глицином сои и </w:t>
            </w:r>
          </w:p>
          <w:p w:rsidR="00E4174A" w:rsidRDefault="00E4174A" w:rsidP="00E4174A">
            <w:r>
              <w:t xml:space="preserve">гликолипидами эффективно увлажняет и </w:t>
            </w:r>
          </w:p>
          <w:p w:rsidR="00E4174A" w:rsidRDefault="00E4174A" w:rsidP="00E4174A">
            <w:r>
              <w:lastRenderedPageBreak/>
              <w:t>питае</w:t>
            </w:r>
            <w:r w:rsidR="00565F0A">
              <w:t xml:space="preserve">т зрелую кожу. </w:t>
            </w:r>
            <w:r>
              <w:t xml:space="preserve"> Помимо уменьшения </w:t>
            </w:r>
          </w:p>
          <w:p w:rsidR="00E4174A" w:rsidRDefault="00E4174A" w:rsidP="00E4174A">
            <w:r>
              <w:t xml:space="preserve"> мимических морщин на лбу, </w:t>
            </w:r>
          </w:p>
          <w:p w:rsidR="00E4174A" w:rsidRDefault="00E4174A" w:rsidP="00E4174A">
            <w:proofErr w:type="spellStart"/>
            <w:r>
              <w:t>периорбитальной</w:t>
            </w:r>
            <w:proofErr w:type="spellEnd"/>
            <w:r>
              <w:t xml:space="preserve"> и </w:t>
            </w:r>
            <w:proofErr w:type="spellStart"/>
            <w:r>
              <w:t>периоральной</w:t>
            </w:r>
            <w:proofErr w:type="spellEnd"/>
            <w:r>
              <w:t xml:space="preserve"> областей, </w:t>
            </w:r>
          </w:p>
          <w:p w:rsidR="00E4174A" w:rsidRDefault="00E4174A" w:rsidP="00E4174A">
            <w:r>
              <w:t xml:space="preserve">обеспечивает устойчивый </w:t>
            </w:r>
            <w:proofErr w:type="spellStart"/>
            <w:r>
              <w:t>лифтинг</w:t>
            </w:r>
            <w:proofErr w:type="spellEnd"/>
            <w:r>
              <w:t xml:space="preserve"> кожи в </w:t>
            </w:r>
          </w:p>
          <w:p w:rsidR="00E4174A" w:rsidRDefault="00E4174A" w:rsidP="00E4174A">
            <w:r>
              <w:t>течение в</w:t>
            </w:r>
            <w:r w:rsidR="00565F0A">
              <w:t xml:space="preserve">сего дня. Является </w:t>
            </w:r>
            <w:proofErr w:type="spellStart"/>
            <w:r>
              <w:t>праймером</w:t>
            </w:r>
            <w:proofErr w:type="spellEnd"/>
            <w:r>
              <w:t xml:space="preserve"> (основой) для макияжа.</w:t>
            </w:r>
          </w:p>
          <w:p w:rsidR="00E4174A" w:rsidRDefault="00E4174A" w:rsidP="00E4174A">
            <w:r>
              <w:t>Примен</w:t>
            </w:r>
            <w:r w:rsidR="00565F0A">
              <w:t xml:space="preserve">ение в домашнем </w:t>
            </w:r>
            <w:proofErr w:type="gramStart"/>
            <w:r w:rsidR="00565F0A">
              <w:t>уходе:  аккуратно</w:t>
            </w:r>
            <w:proofErr w:type="gramEnd"/>
            <w:r w:rsidR="00565F0A">
              <w:t xml:space="preserve"> выдавить содержимое </w:t>
            </w:r>
            <w:r>
              <w:t>капсулы на</w:t>
            </w:r>
            <w:r w:rsidR="00565F0A">
              <w:t xml:space="preserve"> кончики пальцев, распределить </w:t>
            </w:r>
            <w:r>
              <w:t xml:space="preserve">сыворотку на предварительно очищенное </w:t>
            </w:r>
          </w:p>
          <w:p w:rsidR="00E4174A" w:rsidRDefault="00E4174A" w:rsidP="00E4174A">
            <w:r>
              <w:t xml:space="preserve">лицо, акцентируя на зонах мимических </w:t>
            </w:r>
          </w:p>
          <w:p w:rsidR="00E4174A" w:rsidRDefault="00E4174A" w:rsidP="00E4174A">
            <w:r>
              <w:t xml:space="preserve">морщин. </w:t>
            </w:r>
          </w:p>
          <w:p w:rsidR="00E4174A" w:rsidRDefault="00E4174A" w:rsidP="00E4174A">
            <w:r>
              <w:t xml:space="preserve">Рекомендуется использовать утром. </w:t>
            </w:r>
          </w:p>
          <w:p w:rsidR="00E4174A" w:rsidRDefault="00E4174A" w:rsidP="00E4174A">
            <w:r>
              <w:t xml:space="preserve">Длительность курса и перерывы назначает </w:t>
            </w:r>
          </w:p>
          <w:p w:rsidR="00E4174A" w:rsidRDefault="00E4174A" w:rsidP="00E4174A">
            <w:r>
              <w:t xml:space="preserve">косметолог. В зависимости от активности </w:t>
            </w:r>
          </w:p>
          <w:p w:rsidR="00DF1B9A" w:rsidRDefault="00E4174A" w:rsidP="00E4174A">
            <w:r>
              <w:t>мимики, возможно локальное назначение</w:t>
            </w:r>
            <w:r w:rsidR="00565F0A">
              <w:t>.</w:t>
            </w:r>
          </w:p>
        </w:tc>
        <w:tc>
          <w:tcPr>
            <w:tcW w:w="2165" w:type="dxa"/>
          </w:tcPr>
          <w:p w:rsidR="00DF1B9A" w:rsidRDefault="00E4174A">
            <w:r w:rsidRPr="00E4174A">
              <w:lastRenderedPageBreak/>
              <w:drawing>
                <wp:inline distT="0" distB="0" distL="0" distR="0" wp14:anchorId="48E0FF3D" wp14:editId="5B692901">
                  <wp:extent cx="1237615" cy="974725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5" cy="97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</w:tcPr>
          <w:p w:rsidR="00DF1B9A" w:rsidRPr="00E4174A" w:rsidRDefault="00E4174A">
            <w:pPr>
              <w:rPr>
                <w:lang w:val="en-US"/>
              </w:rPr>
            </w:pPr>
            <w:r>
              <w:rPr>
                <w:lang w:val="en-US"/>
              </w:rPr>
              <w:t>6000/00</w:t>
            </w:r>
          </w:p>
        </w:tc>
      </w:tr>
      <w:tr w:rsidR="00814CBB" w:rsidTr="00734768">
        <w:tc>
          <w:tcPr>
            <w:tcW w:w="772" w:type="dxa"/>
          </w:tcPr>
          <w:p w:rsidR="00DF1B9A" w:rsidRPr="00565F0A" w:rsidRDefault="00DF1B9A">
            <w:pPr>
              <w:rPr>
                <w:lang w:val="en-US"/>
              </w:rPr>
            </w:pPr>
            <w:r w:rsidRPr="00E4174A">
              <w:lastRenderedPageBreak/>
              <w:t>#</w:t>
            </w:r>
            <w:r w:rsidR="00565F0A">
              <w:t xml:space="preserve"> 20</w:t>
            </w:r>
            <w:r w:rsidR="00565F0A">
              <w:rPr>
                <w:lang w:val="en-US"/>
              </w:rPr>
              <w:t xml:space="preserve"> BRS</w:t>
            </w:r>
          </w:p>
        </w:tc>
        <w:tc>
          <w:tcPr>
            <w:tcW w:w="783" w:type="dxa"/>
          </w:tcPr>
          <w:p w:rsidR="00DF1B9A" w:rsidRPr="00565F0A" w:rsidRDefault="00565F0A">
            <w:pPr>
              <w:rPr>
                <w:lang w:val="en-US"/>
              </w:rPr>
            </w:pPr>
            <w:r>
              <w:rPr>
                <w:lang w:val="en-US"/>
              </w:rPr>
              <w:t>BRS</w:t>
            </w:r>
          </w:p>
        </w:tc>
        <w:tc>
          <w:tcPr>
            <w:tcW w:w="1275" w:type="dxa"/>
          </w:tcPr>
          <w:p w:rsidR="00565F0A" w:rsidRDefault="00565F0A" w:rsidP="00565F0A">
            <w:r>
              <w:t>СЫВОРОТКА</w:t>
            </w:r>
          </w:p>
          <w:p w:rsidR="00565F0A" w:rsidRDefault="00565F0A" w:rsidP="00565F0A">
            <w:r>
              <w:t>ДЛЯ ИДЕАЛЬНОГО</w:t>
            </w:r>
          </w:p>
          <w:p w:rsidR="00DF1B9A" w:rsidRDefault="00565F0A" w:rsidP="00565F0A">
            <w:r>
              <w:t>ТОНА КОЖИ</w:t>
            </w:r>
          </w:p>
        </w:tc>
        <w:tc>
          <w:tcPr>
            <w:tcW w:w="1276" w:type="dxa"/>
          </w:tcPr>
          <w:p w:rsidR="00565F0A" w:rsidRDefault="00565F0A" w:rsidP="00565F0A">
            <w:r>
              <w:t>BRIGHTENING</w:t>
            </w:r>
          </w:p>
          <w:p w:rsidR="00DF1B9A" w:rsidRDefault="00565F0A" w:rsidP="00565F0A">
            <w:r>
              <w:t>SERUM</w:t>
            </w:r>
          </w:p>
        </w:tc>
        <w:tc>
          <w:tcPr>
            <w:tcW w:w="1276" w:type="dxa"/>
          </w:tcPr>
          <w:p w:rsidR="00DF1B9A" w:rsidRDefault="00565F0A">
            <w:r w:rsidRPr="00565F0A">
              <w:t>Банка 30 капсул</w:t>
            </w:r>
          </w:p>
        </w:tc>
        <w:tc>
          <w:tcPr>
            <w:tcW w:w="1134" w:type="dxa"/>
          </w:tcPr>
          <w:p w:rsidR="00DF1B9A" w:rsidRDefault="00231081">
            <w:r w:rsidRPr="00231081">
              <w:t>Сыворотки</w:t>
            </w:r>
          </w:p>
        </w:tc>
        <w:tc>
          <w:tcPr>
            <w:tcW w:w="4781" w:type="dxa"/>
          </w:tcPr>
          <w:p w:rsidR="00565F0A" w:rsidRDefault="00565F0A" w:rsidP="00565F0A">
            <w:r>
              <w:t xml:space="preserve">Ингредиенты: морские </w:t>
            </w:r>
            <w:proofErr w:type="spellStart"/>
            <w:r>
              <w:t>экзопо</w:t>
            </w:r>
            <w:r>
              <w:t>лисахариды</w:t>
            </w:r>
            <w:proofErr w:type="spellEnd"/>
            <w:r>
              <w:t xml:space="preserve">, </w:t>
            </w:r>
            <w:proofErr w:type="spellStart"/>
            <w:r>
              <w:t>диметилметоксихроманол</w:t>
            </w:r>
            <w:proofErr w:type="spellEnd"/>
            <w:r>
              <w:t xml:space="preserve"> </w:t>
            </w:r>
          </w:p>
          <w:p w:rsidR="00565F0A" w:rsidRDefault="00565F0A" w:rsidP="00565F0A">
            <w:r>
              <w:t>(</w:t>
            </w:r>
            <w:proofErr w:type="spellStart"/>
            <w:r>
              <w:t>DimethylmethoxyChromanol</w:t>
            </w:r>
            <w:proofErr w:type="spellEnd"/>
            <w:r>
              <w:t xml:space="preserve">), глицин сои, </w:t>
            </w:r>
          </w:p>
          <w:p w:rsidR="00565F0A" w:rsidRDefault="00565F0A" w:rsidP="00565F0A">
            <w:r>
              <w:t>гликолипиды</w:t>
            </w:r>
          </w:p>
          <w:p w:rsidR="00565F0A" w:rsidRDefault="00565F0A" w:rsidP="00565F0A">
            <w:r>
              <w:t xml:space="preserve">Действие: биотехнологический экстракт, </w:t>
            </w:r>
          </w:p>
          <w:p w:rsidR="00565F0A" w:rsidRDefault="00565F0A" w:rsidP="00565F0A">
            <w:r>
              <w:t>входящий в состав о</w:t>
            </w:r>
            <w:r>
              <w:t>светляющей сыво</w:t>
            </w:r>
            <w:r>
              <w:t xml:space="preserve">ротки, активно воздействует на различные </w:t>
            </w:r>
          </w:p>
          <w:p w:rsidR="00565F0A" w:rsidRDefault="00565F0A" w:rsidP="00565F0A">
            <w:r>
              <w:t xml:space="preserve">стадии синтеза меланина и его накопление </w:t>
            </w:r>
          </w:p>
          <w:p w:rsidR="00565F0A" w:rsidRDefault="00565F0A" w:rsidP="00565F0A">
            <w:r>
              <w:t xml:space="preserve">в коже для комплексного и эффективного </w:t>
            </w:r>
          </w:p>
          <w:p w:rsidR="00565F0A" w:rsidRDefault="00565F0A" w:rsidP="00565F0A">
            <w:r>
              <w:t xml:space="preserve">контроля пигментации. Восстанавливает </w:t>
            </w:r>
          </w:p>
          <w:p w:rsidR="00565F0A" w:rsidRDefault="00565F0A" w:rsidP="00565F0A">
            <w:r>
              <w:t xml:space="preserve">сияние кожи и сокращает видимость </w:t>
            </w:r>
          </w:p>
          <w:p w:rsidR="00565F0A" w:rsidRDefault="00565F0A" w:rsidP="00565F0A">
            <w:r>
              <w:t>участко</w:t>
            </w:r>
            <w:r>
              <w:t>в гиперпигментации. З</w:t>
            </w:r>
            <w:r>
              <w:t xml:space="preserve">ащита </w:t>
            </w:r>
          </w:p>
          <w:p w:rsidR="00565F0A" w:rsidRDefault="00565F0A" w:rsidP="00565F0A">
            <w:r>
              <w:t xml:space="preserve">против </w:t>
            </w:r>
            <w:proofErr w:type="spellStart"/>
            <w:r>
              <w:t>оксидативного</w:t>
            </w:r>
            <w:proofErr w:type="spellEnd"/>
            <w:r>
              <w:t xml:space="preserve"> стресса, </w:t>
            </w:r>
            <w:proofErr w:type="spellStart"/>
            <w:r>
              <w:t>ксенобио</w:t>
            </w:r>
            <w:r>
              <w:t>тиков</w:t>
            </w:r>
            <w:proofErr w:type="spellEnd"/>
            <w:r>
              <w:t xml:space="preserve"> и активных форм кислорода.</w:t>
            </w:r>
            <w:r>
              <w:t xml:space="preserve"> </w:t>
            </w:r>
            <w:r>
              <w:t xml:space="preserve">Высокая </w:t>
            </w:r>
            <w:r>
              <w:t xml:space="preserve">антиоксидантная активность </w:t>
            </w:r>
            <w:proofErr w:type="spellStart"/>
            <w:r>
              <w:t>диме</w:t>
            </w:r>
            <w:r>
              <w:t>тилметокс</w:t>
            </w:r>
            <w:r>
              <w:t>ихроманола</w:t>
            </w:r>
            <w:proofErr w:type="spellEnd"/>
            <w:r>
              <w:t xml:space="preserve"> </w:t>
            </w:r>
            <w:proofErr w:type="gramStart"/>
            <w:r>
              <w:t xml:space="preserve">позволяет </w:t>
            </w:r>
            <w:r>
              <w:t xml:space="preserve"> защищать</w:t>
            </w:r>
            <w:proofErr w:type="gramEnd"/>
            <w:r>
              <w:t xml:space="preserve"> липиды от перекисного </w:t>
            </w:r>
          </w:p>
          <w:p w:rsidR="00565F0A" w:rsidRDefault="00565F0A" w:rsidP="00565F0A">
            <w:r>
              <w:lastRenderedPageBreak/>
              <w:t>окисл</w:t>
            </w:r>
            <w:r>
              <w:t>ения и поддерживать высокий уро</w:t>
            </w:r>
            <w:r>
              <w:t xml:space="preserve">вень увлажнения и эластичности кожи. </w:t>
            </w:r>
          </w:p>
          <w:p w:rsidR="00565F0A" w:rsidRDefault="00565F0A" w:rsidP="00565F0A">
            <w:r>
              <w:t>С</w:t>
            </w:r>
            <w:r>
              <w:t>ыворотка об</w:t>
            </w:r>
            <w:r>
              <w:t>еспечи</w:t>
            </w:r>
            <w:r>
              <w:t>вает уст</w:t>
            </w:r>
            <w:r>
              <w:t xml:space="preserve">ойчивый </w:t>
            </w:r>
            <w:proofErr w:type="spellStart"/>
            <w:r>
              <w:t>лифтинг</w:t>
            </w:r>
            <w:proofErr w:type="spellEnd"/>
            <w:r>
              <w:t xml:space="preserve"> кожи в течение </w:t>
            </w:r>
            <w:r>
              <w:t>всего дн</w:t>
            </w:r>
            <w:r>
              <w:t xml:space="preserve">я. Является великолепным </w:t>
            </w:r>
            <w:proofErr w:type="spellStart"/>
            <w:r>
              <w:t>прайме</w:t>
            </w:r>
            <w:r>
              <w:t>ром</w:t>
            </w:r>
            <w:proofErr w:type="spellEnd"/>
            <w:r>
              <w:t xml:space="preserve"> (основой) для макияжа.</w:t>
            </w:r>
          </w:p>
          <w:p w:rsidR="00565F0A" w:rsidRDefault="00565F0A" w:rsidP="00565F0A">
            <w:r>
              <w:t>Примен</w:t>
            </w:r>
            <w:r>
              <w:t>ение в домашнем уходе</w:t>
            </w:r>
            <w:r w:rsidRPr="00565F0A">
              <w:t>:</w:t>
            </w:r>
            <w:bookmarkStart w:id="0" w:name="_GoBack"/>
            <w:bookmarkEnd w:id="0"/>
            <w:r>
              <w:t xml:space="preserve"> распределить сыво</w:t>
            </w:r>
            <w:r>
              <w:t xml:space="preserve">ротку на предварительно очищенное лицо, </w:t>
            </w:r>
          </w:p>
          <w:p w:rsidR="00565F0A" w:rsidRDefault="00565F0A" w:rsidP="00565F0A">
            <w:r>
              <w:t xml:space="preserve">шею, область вокруг глаз, акцентируя на </w:t>
            </w:r>
          </w:p>
          <w:p w:rsidR="00565F0A" w:rsidRDefault="00565F0A" w:rsidP="00565F0A">
            <w:r>
              <w:t xml:space="preserve">зоны гиперпигментации. Рекомендуется </w:t>
            </w:r>
          </w:p>
          <w:p w:rsidR="00565F0A" w:rsidRDefault="00565F0A" w:rsidP="00565F0A">
            <w:r>
              <w:t xml:space="preserve">использовать утром. Длительность курса </w:t>
            </w:r>
          </w:p>
          <w:p w:rsidR="00DF1B9A" w:rsidRDefault="00565F0A" w:rsidP="00565F0A">
            <w:r>
              <w:t>и перерывы назначает косметолог.</w:t>
            </w:r>
          </w:p>
        </w:tc>
        <w:tc>
          <w:tcPr>
            <w:tcW w:w="2165" w:type="dxa"/>
          </w:tcPr>
          <w:p w:rsidR="00DF1B9A" w:rsidRDefault="00565F0A">
            <w:r w:rsidRPr="00565F0A">
              <w:lastRenderedPageBreak/>
              <w:drawing>
                <wp:inline distT="0" distB="0" distL="0" distR="0" wp14:anchorId="43ED6656" wp14:editId="47BA6E7F">
                  <wp:extent cx="1237615" cy="1228725"/>
                  <wp:effectExtent l="0" t="0" r="63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</w:tcPr>
          <w:p w:rsidR="00DF1B9A" w:rsidRPr="00565F0A" w:rsidRDefault="00565F0A">
            <w:r>
              <w:rPr>
                <w:lang w:val="en-US"/>
              </w:rPr>
              <w:t>6000</w:t>
            </w:r>
            <w:r>
              <w:t>.00</w:t>
            </w:r>
          </w:p>
        </w:tc>
      </w:tr>
      <w:tr w:rsidR="00814CBB" w:rsidTr="00734768">
        <w:tc>
          <w:tcPr>
            <w:tcW w:w="772" w:type="dxa"/>
          </w:tcPr>
          <w:p w:rsidR="00DF1B9A" w:rsidRPr="00E4174A" w:rsidRDefault="00DF1B9A">
            <w:r w:rsidRPr="00E4174A">
              <w:lastRenderedPageBreak/>
              <w:t>#</w:t>
            </w:r>
          </w:p>
        </w:tc>
        <w:tc>
          <w:tcPr>
            <w:tcW w:w="783" w:type="dxa"/>
          </w:tcPr>
          <w:p w:rsidR="00DF1B9A" w:rsidRDefault="00DF1B9A"/>
        </w:tc>
        <w:tc>
          <w:tcPr>
            <w:tcW w:w="1275" w:type="dxa"/>
          </w:tcPr>
          <w:p w:rsidR="00DF1B9A" w:rsidRDefault="00DF1B9A"/>
        </w:tc>
        <w:tc>
          <w:tcPr>
            <w:tcW w:w="1276" w:type="dxa"/>
          </w:tcPr>
          <w:p w:rsidR="00DF1B9A" w:rsidRDefault="00DF1B9A"/>
        </w:tc>
        <w:tc>
          <w:tcPr>
            <w:tcW w:w="1276" w:type="dxa"/>
          </w:tcPr>
          <w:p w:rsidR="00DF1B9A" w:rsidRDefault="00DF1B9A"/>
        </w:tc>
        <w:tc>
          <w:tcPr>
            <w:tcW w:w="1134" w:type="dxa"/>
          </w:tcPr>
          <w:p w:rsidR="00DF1B9A" w:rsidRDefault="00231081">
            <w:r w:rsidRPr="00231081">
              <w:t>Сыворотки</w:t>
            </w:r>
          </w:p>
        </w:tc>
        <w:tc>
          <w:tcPr>
            <w:tcW w:w="4781" w:type="dxa"/>
          </w:tcPr>
          <w:p w:rsidR="00DF1B9A" w:rsidRDefault="00DF1B9A"/>
        </w:tc>
        <w:tc>
          <w:tcPr>
            <w:tcW w:w="2165" w:type="dxa"/>
          </w:tcPr>
          <w:p w:rsidR="00DF1B9A" w:rsidRDefault="00DF1B9A"/>
        </w:tc>
        <w:tc>
          <w:tcPr>
            <w:tcW w:w="1098" w:type="dxa"/>
          </w:tcPr>
          <w:p w:rsidR="00DF1B9A" w:rsidRDefault="00DF1B9A"/>
        </w:tc>
      </w:tr>
      <w:tr w:rsidR="00814CBB" w:rsidTr="00734768">
        <w:tc>
          <w:tcPr>
            <w:tcW w:w="772" w:type="dxa"/>
          </w:tcPr>
          <w:p w:rsidR="00DF1B9A" w:rsidRPr="00E4174A" w:rsidRDefault="00DF1B9A">
            <w:r w:rsidRPr="00E4174A">
              <w:t>#</w:t>
            </w:r>
          </w:p>
        </w:tc>
        <w:tc>
          <w:tcPr>
            <w:tcW w:w="783" w:type="dxa"/>
          </w:tcPr>
          <w:p w:rsidR="00DF1B9A" w:rsidRDefault="00DF1B9A"/>
        </w:tc>
        <w:tc>
          <w:tcPr>
            <w:tcW w:w="1275" w:type="dxa"/>
          </w:tcPr>
          <w:p w:rsidR="00DF1B9A" w:rsidRDefault="00DF1B9A"/>
        </w:tc>
        <w:tc>
          <w:tcPr>
            <w:tcW w:w="1276" w:type="dxa"/>
          </w:tcPr>
          <w:p w:rsidR="00DF1B9A" w:rsidRDefault="00DF1B9A"/>
        </w:tc>
        <w:tc>
          <w:tcPr>
            <w:tcW w:w="1276" w:type="dxa"/>
          </w:tcPr>
          <w:p w:rsidR="00DF1B9A" w:rsidRDefault="00DF1B9A"/>
        </w:tc>
        <w:tc>
          <w:tcPr>
            <w:tcW w:w="1134" w:type="dxa"/>
          </w:tcPr>
          <w:p w:rsidR="00DF1B9A" w:rsidRDefault="00231081">
            <w:r w:rsidRPr="00231081">
              <w:t>Сыворотки</w:t>
            </w:r>
          </w:p>
        </w:tc>
        <w:tc>
          <w:tcPr>
            <w:tcW w:w="4781" w:type="dxa"/>
          </w:tcPr>
          <w:p w:rsidR="00DF1B9A" w:rsidRDefault="00DF1B9A"/>
        </w:tc>
        <w:tc>
          <w:tcPr>
            <w:tcW w:w="2165" w:type="dxa"/>
          </w:tcPr>
          <w:p w:rsidR="00DF1B9A" w:rsidRDefault="00DF1B9A"/>
        </w:tc>
        <w:tc>
          <w:tcPr>
            <w:tcW w:w="1098" w:type="dxa"/>
          </w:tcPr>
          <w:p w:rsidR="00DF1B9A" w:rsidRDefault="00DF1B9A"/>
        </w:tc>
      </w:tr>
      <w:tr w:rsidR="00814CBB" w:rsidTr="00734768">
        <w:tc>
          <w:tcPr>
            <w:tcW w:w="772" w:type="dxa"/>
          </w:tcPr>
          <w:p w:rsidR="00DF1B9A" w:rsidRPr="00E4174A" w:rsidRDefault="00DF1B9A">
            <w:r w:rsidRPr="00E4174A">
              <w:t>#</w:t>
            </w:r>
          </w:p>
        </w:tc>
        <w:tc>
          <w:tcPr>
            <w:tcW w:w="783" w:type="dxa"/>
          </w:tcPr>
          <w:p w:rsidR="00DF1B9A" w:rsidRDefault="00DF1B9A"/>
        </w:tc>
        <w:tc>
          <w:tcPr>
            <w:tcW w:w="1275" w:type="dxa"/>
          </w:tcPr>
          <w:p w:rsidR="00DF1B9A" w:rsidRDefault="00DF1B9A"/>
        </w:tc>
        <w:tc>
          <w:tcPr>
            <w:tcW w:w="1276" w:type="dxa"/>
          </w:tcPr>
          <w:p w:rsidR="00DF1B9A" w:rsidRDefault="00DF1B9A"/>
        </w:tc>
        <w:tc>
          <w:tcPr>
            <w:tcW w:w="1276" w:type="dxa"/>
          </w:tcPr>
          <w:p w:rsidR="00DF1B9A" w:rsidRDefault="00DF1B9A"/>
        </w:tc>
        <w:tc>
          <w:tcPr>
            <w:tcW w:w="1134" w:type="dxa"/>
          </w:tcPr>
          <w:p w:rsidR="00DF1B9A" w:rsidRDefault="00DF1B9A"/>
        </w:tc>
        <w:tc>
          <w:tcPr>
            <w:tcW w:w="4781" w:type="dxa"/>
          </w:tcPr>
          <w:p w:rsidR="00DF1B9A" w:rsidRDefault="00DF1B9A"/>
        </w:tc>
        <w:tc>
          <w:tcPr>
            <w:tcW w:w="2165" w:type="dxa"/>
          </w:tcPr>
          <w:p w:rsidR="00DF1B9A" w:rsidRDefault="00DF1B9A"/>
        </w:tc>
        <w:tc>
          <w:tcPr>
            <w:tcW w:w="1098" w:type="dxa"/>
          </w:tcPr>
          <w:p w:rsidR="00DF1B9A" w:rsidRDefault="00DF1B9A"/>
        </w:tc>
      </w:tr>
      <w:tr w:rsidR="00814CBB" w:rsidTr="00734768">
        <w:tc>
          <w:tcPr>
            <w:tcW w:w="772" w:type="dxa"/>
          </w:tcPr>
          <w:p w:rsidR="00DF1B9A" w:rsidRPr="00E4174A" w:rsidRDefault="00DF1B9A">
            <w:r w:rsidRPr="00E4174A">
              <w:t>#</w:t>
            </w:r>
          </w:p>
        </w:tc>
        <w:tc>
          <w:tcPr>
            <w:tcW w:w="783" w:type="dxa"/>
          </w:tcPr>
          <w:p w:rsidR="00DF1B9A" w:rsidRDefault="00DF1B9A"/>
        </w:tc>
        <w:tc>
          <w:tcPr>
            <w:tcW w:w="1275" w:type="dxa"/>
          </w:tcPr>
          <w:p w:rsidR="00DF1B9A" w:rsidRDefault="00DF1B9A"/>
        </w:tc>
        <w:tc>
          <w:tcPr>
            <w:tcW w:w="1276" w:type="dxa"/>
          </w:tcPr>
          <w:p w:rsidR="00DF1B9A" w:rsidRDefault="00DF1B9A"/>
        </w:tc>
        <w:tc>
          <w:tcPr>
            <w:tcW w:w="1276" w:type="dxa"/>
          </w:tcPr>
          <w:p w:rsidR="00DF1B9A" w:rsidRDefault="00DF1B9A"/>
        </w:tc>
        <w:tc>
          <w:tcPr>
            <w:tcW w:w="1134" w:type="dxa"/>
          </w:tcPr>
          <w:p w:rsidR="00DF1B9A" w:rsidRDefault="00DF1B9A"/>
        </w:tc>
        <w:tc>
          <w:tcPr>
            <w:tcW w:w="4781" w:type="dxa"/>
          </w:tcPr>
          <w:p w:rsidR="00DF1B9A" w:rsidRDefault="00DF1B9A"/>
        </w:tc>
        <w:tc>
          <w:tcPr>
            <w:tcW w:w="2165" w:type="dxa"/>
          </w:tcPr>
          <w:p w:rsidR="00DF1B9A" w:rsidRDefault="00DF1B9A"/>
        </w:tc>
        <w:tc>
          <w:tcPr>
            <w:tcW w:w="1098" w:type="dxa"/>
          </w:tcPr>
          <w:p w:rsidR="00DF1B9A" w:rsidRDefault="00DF1B9A"/>
        </w:tc>
      </w:tr>
      <w:tr w:rsidR="00814CBB" w:rsidTr="00734768">
        <w:tc>
          <w:tcPr>
            <w:tcW w:w="772" w:type="dxa"/>
          </w:tcPr>
          <w:p w:rsidR="00DF1B9A" w:rsidRPr="00E4174A" w:rsidRDefault="00DF1B9A">
            <w:r w:rsidRPr="00E4174A">
              <w:t>#</w:t>
            </w:r>
          </w:p>
        </w:tc>
        <w:tc>
          <w:tcPr>
            <w:tcW w:w="783" w:type="dxa"/>
          </w:tcPr>
          <w:p w:rsidR="00DF1B9A" w:rsidRDefault="00DF1B9A"/>
        </w:tc>
        <w:tc>
          <w:tcPr>
            <w:tcW w:w="1275" w:type="dxa"/>
          </w:tcPr>
          <w:p w:rsidR="00DF1B9A" w:rsidRDefault="00DF1B9A"/>
        </w:tc>
        <w:tc>
          <w:tcPr>
            <w:tcW w:w="1276" w:type="dxa"/>
          </w:tcPr>
          <w:p w:rsidR="00DF1B9A" w:rsidRDefault="00DF1B9A"/>
        </w:tc>
        <w:tc>
          <w:tcPr>
            <w:tcW w:w="1276" w:type="dxa"/>
          </w:tcPr>
          <w:p w:rsidR="00DF1B9A" w:rsidRDefault="00DF1B9A"/>
        </w:tc>
        <w:tc>
          <w:tcPr>
            <w:tcW w:w="1134" w:type="dxa"/>
          </w:tcPr>
          <w:p w:rsidR="00DF1B9A" w:rsidRDefault="00DF1B9A"/>
        </w:tc>
        <w:tc>
          <w:tcPr>
            <w:tcW w:w="4781" w:type="dxa"/>
          </w:tcPr>
          <w:p w:rsidR="00DF1B9A" w:rsidRDefault="00DF1B9A"/>
        </w:tc>
        <w:tc>
          <w:tcPr>
            <w:tcW w:w="2165" w:type="dxa"/>
          </w:tcPr>
          <w:p w:rsidR="00DF1B9A" w:rsidRDefault="00DF1B9A"/>
        </w:tc>
        <w:tc>
          <w:tcPr>
            <w:tcW w:w="1098" w:type="dxa"/>
          </w:tcPr>
          <w:p w:rsidR="00DF1B9A" w:rsidRDefault="00DF1B9A"/>
        </w:tc>
      </w:tr>
      <w:tr w:rsidR="00814CBB" w:rsidTr="00734768">
        <w:tc>
          <w:tcPr>
            <w:tcW w:w="772" w:type="dxa"/>
          </w:tcPr>
          <w:p w:rsidR="00DF1B9A" w:rsidRPr="00DF1B9A" w:rsidRDefault="00DF1B9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783" w:type="dxa"/>
          </w:tcPr>
          <w:p w:rsidR="00DF1B9A" w:rsidRDefault="00DF1B9A"/>
        </w:tc>
        <w:tc>
          <w:tcPr>
            <w:tcW w:w="1275" w:type="dxa"/>
          </w:tcPr>
          <w:p w:rsidR="00DF1B9A" w:rsidRDefault="00DF1B9A"/>
        </w:tc>
        <w:tc>
          <w:tcPr>
            <w:tcW w:w="1276" w:type="dxa"/>
          </w:tcPr>
          <w:p w:rsidR="00DF1B9A" w:rsidRDefault="00DF1B9A"/>
        </w:tc>
        <w:tc>
          <w:tcPr>
            <w:tcW w:w="1276" w:type="dxa"/>
          </w:tcPr>
          <w:p w:rsidR="00DF1B9A" w:rsidRDefault="00DF1B9A"/>
        </w:tc>
        <w:tc>
          <w:tcPr>
            <w:tcW w:w="1134" w:type="dxa"/>
          </w:tcPr>
          <w:p w:rsidR="00DF1B9A" w:rsidRDefault="00DF1B9A"/>
        </w:tc>
        <w:tc>
          <w:tcPr>
            <w:tcW w:w="4781" w:type="dxa"/>
          </w:tcPr>
          <w:p w:rsidR="00DF1B9A" w:rsidRDefault="00DF1B9A"/>
        </w:tc>
        <w:tc>
          <w:tcPr>
            <w:tcW w:w="2165" w:type="dxa"/>
          </w:tcPr>
          <w:p w:rsidR="00DF1B9A" w:rsidRDefault="00DF1B9A"/>
        </w:tc>
        <w:tc>
          <w:tcPr>
            <w:tcW w:w="1098" w:type="dxa"/>
          </w:tcPr>
          <w:p w:rsidR="00DF1B9A" w:rsidRDefault="00DF1B9A"/>
        </w:tc>
      </w:tr>
      <w:tr w:rsidR="00814CBB" w:rsidTr="00734768">
        <w:tc>
          <w:tcPr>
            <w:tcW w:w="772" w:type="dxa"/>
          </w:tcPr>
          <w:p w:rsidR="00DF1B9A" w:rsidRPr="00DF1B9A" w:rsidRDefault="00DF1B9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783" w:type="dxa"/>
          </w:tcPr>
          <w:p w:rsidR="00DF1B9A" w:rsidRDefault="00DF1B9A"/>
        </w:tc>
        <w:tc>
          <w:tcPr>
            <w:tcW w:w="1275" w:type="dxa"/>
          </w:tcPr>
          <w:p w:rsidR="00DF1B9A" w:rsidRDefault="00DF1B9A"/>
        </w:tc>
        <w:tc>
          <w:tcPr>
            <w:tcW w:w="1276" w:type="dxa"/>
          </w:tcPr>
          <w:p w:rsidR="00DF1B9A" w:rsidRDefault="00DF1B9A"/>
        </w:tc>
        <w:tc>
          <w:tcPr>
            <w:tcW w:w="1276" w:type="dxa"/>
          </w:tcPr>
          <w:p w:rsidR="00DF1B9A" w:rsidRDefault="00DF1B9A"/>
        </w:tc>
        <w:tc>
          <w:tcPr>
            <w:tcW w:w="1134" w:type="dxa"/>
          </w:tcPr>
          <w:p w:rsidR="00DF1B9A" w:rsidRDefault="00DF1B9A"/>
        </w:tc>
        <w:tc>
          <w:tcPr>
            <w:tcW w:w="4781" w:type="dxa"/>
          </w:tcPr>
          <w:p w:rsidR="00DF1B9A" w:rsidRDefault="00DF1B9A"/>
        </w:tc>
        <w:tc>
          <w:tcPr>
            <w:tcW w:w="2165" w:type="dxa"/>
          </w:tcPr>
          <w:p w:rsidR="00DF1B9A" w:rsidRDefault="00DF1B9A"/>
        </w:tc>
        <w:tc>
          <w:tcPr>
            <w:tcW w:w="1098" w:type="dxa"/>
          </w:tcPr>
          <w:p w:rsidR="00DF1B9A" w:rsidRDefault="00DF1B9A"/>
        </w:tc>
      </w:tr>
    </w:tbl>
    <w:p w:rsidR="00DF1B9A" w:rsidRPr="00DF1B9A" w:rsidRDefault="00DF1B9A">
      <w:pPr>
        <w:rPr>
          <w:lang w:val="en-US"/>
        </w:rPr>
      </w:pPr>
    </w:p>
    <w:sectPr w:rsidR="00DF1B9A" w:rsidRPr="00DF1B9A" w:rsidSect="00DF1B9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9A"/>
    <w:rsid w:val="00231081"/>
    <w:rsid w:val="002A107A"/>
    <w:rsid w:val="002D3547"/>
    <w:rsid w:val="00303149"/>
    <w:rsid w:val="003E6A07"/>
    <w:rsid w:val="00565F0A"/>
    <w:rsid w:val="00734768"/>
    <w:rsid w:val="00814CBB"/>
    <w:rsid w:val="00834125"/>
    <w:rsid w:val="00D310E4"/>
    <w:rsid w:val="00DF1B9A"/>
    <w:rsid w:val="00E4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16F2"/>
  <w15:chartTrackingRefBased/>
  <w15:docId w15:val="{BA2511DB-8D0C-490D-AAFB-BE37514C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2022-02-25T09:03:00Z</dcterms:created>
  <dcterms:modified xsi:type="dcterms:W3CDTF">2022-02-25T10:46:00Z</dcterms:modified>
</cp:coreProperties>
</file>