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p>
      <w:pPr>
        <w:autoSpaceDN w:val="0"/>
        <w:autoSpaceDE w:val="0"/>
        <w:widowControl/>
        <w:spacing w:line="298" w:lineRule="exact" w:before="0" w:after="552"/>
        <w:ind w:left="1440" w:right="1008" w:firstLine="0"/>
        <w:jc w:val="center"/>
      </w:pPr>
      <w:r>
        <w:rPr>
          <w:rFonts w:ascii="CMBX12" w:hAnsi="CMBX12" w:eastAsia="CMBX12"/>
          <w:b/>
          <w:i w:val="0"/>
          <w:color w:val="000000"/>
          <w:sz w:val="24"/>
        </w:rPr>
        <w:t xml:space="preserve">Supplemental Material: Pathways Towards Ferroelectricity in Hafnia </w:t>
      </w:r>
      <w:r>
        <w:rPr>
          <w:rFonts w:ascii="CMR10" w:hAnsi="CMR10" w:eastAsia="CMR10"/>
          <w:b w:val="0"/>
          <w:i w:val="0"/>
          <w:color w:val="000000"/>
          <w:sz w:val="20"/>
        </w:rPr>
        <w:t>Tran Doan Huan,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Vinit Sharma,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George A. Rossetti, Jr.,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and Rampi Ramprasad</w:t>
      </w:r>
      <w:r>
        <w:rPr>
          <w:rFonts w:ascii="CMR7" w:hAnsi="CMR7" w:eastAsia="CMR7"/>
          <w:b w:val="0"/>
          <w:i w:val="0"/>
          <w:color w:val="000000"/>
          <w:sz w:val="14"/>
        </w:rPr>
        <w:t>1,</w:t>
      </w:r>
      <w:r>
        <w:rPr>
          <w:rFonts w:ascii="CMSY7" w:hAnsi="CMSY7" w:eastAsia="CMSY7"/>
          <w:b w:val="0"/>
          <w:i/>
          <w:color w:val="000000"/>
          <w:sz w:val="14"/>
        </w:rPr>
        <w:t xml:space="preserve"> ∗</w:t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Department of Materials Science &amp; Engineering and Institute of Materials Science, </w:t>
      </w:r>
      <w:r>
        <w:br/>
      </w:r>
      <w:r>
        <w:rPr>
          <w:rFonts w:ascii="CMTI9" w:hAnsi="CMTI9" w:eastAsia="CMTI9"/>
          <w:b w:val="0"/>
          <w:i/>
          <w:color w:val="000000"/>
          <w:sz w:val="18"/>
        </w:rPr>
        <w:t>University of Connecticut, 97 North Eagleville Rd., Unit 3136, Storrs, CT 06269-3136, USA</w:t>
      </w:r>
    </w:p>
    <w:p>
      <w:pPr>
        <w:sectPr>
          <w:pgSz w:w="12240" w:h="15840"/>
          <w:pgMar w:top="530" w:right="978" w:bottom="1440" w:left="650" w:header="720" w:footer="720" w:gutter="0"/>
          <w:cols w:space="720" w:num="1" w:equalWidth="0">
            <w:col w:w="10612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60"/>
        <w:ind w:left="0" w:right="204" w:firstLine="0"/>
        <w:jc w:val="both"/>
      </w:pPr>
      <w:r>
        <w:rPr>
          <w:rFonts w:ascii="CMR9" w:hAnsi="CMR9" w:eastAsia="CMR9"/>
          <w:b w:val="0"/>
          <w:i w:val="0"/>
          <w:color w:val="000000"/>
          <w:sz w:val="18"/>
        </w:rPr>
        <w:t xml:space="preserve">TABLE I: Crystallographic information of the low-energy structures of 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hafnia discovered in this work. For each structure, cell parameters are </w:t>
      </w:r>
      <w:r>
        <w:rPr>
          <w:rFonts w:ascii="CMR9" w:hAnsi="CMR9" w:eastAsia="CMR9"/>
          <w:b w:val="0"/>
          <w:i w:val="0"/>
          <w:color w:val="000000"/>
          <w:sz w:val="18"/>
        </w:rPr>
        <w:t>given while for each atom, Wyckoff possition and coordinates (</w:t>
      </w:r>
      <w:r>
        <w:rPr>
          <w:rFonts w:ascii="CMMI9" w:hAnsi="CMMI9" w:eastAsia="CMMI9"/>
          <w:b w:val="0"/>
          <w:i/>
          <w:color w:val="000000"/>
          <w:sz w:val="18"/>
        </w:rPr>
        <w:t>x</w:t>
      </w:r>
      <w:r>
        <w:rPr>
          <w:rFonts w:ascii="CMR9" w:hAnsi="CMR9" w:eastAsia="CMR9"/>
          <w:b w:val="0"/>
          <w:i w:val="0"/>
          <w:color w:val="000000"/>
          <w:sz w:val="18"/>
        </w:rPr>
        <w:t>,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y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, and </w:t>
      </w:r>
      <w:r>
        <w:rPr>
          <w:rFonts w:ascii="CMMI9" w:hAnsi="CMMI9" w:eastAsia="CMMI9"/>
          <w:b w:val="0"/>
          <w:i/>
          <w:color w:val="000000"/>
          <w:sz w:val="18"/>
        </w:rPr>
        <w:t>z</w:t>
      </w:r>
      <w:r>
        <w:rPr>
          <w:rFonts w:ascii="CMR9" w:hAnsi="CMR9" w:eastAsia="CMR9"/>
          <w:b w:val="0"/>
          <w:i w:val="0"/>
          <w:color w:val="000000"/>
          <w:sz w:val="18"/>
        </w:rPr>
        <w:t>) are given. Data are calculated at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P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= 0GPa.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8.0000000000001" w:type="dxa"/>
      </w:tblPr>
      <w:tblGrid>
        <w:gridCol w:w="2122"/>
        <w:gridCol w:w="2122"/>
        <w:gridCol w:w="2122"/>
        <w:gridCol w:w="2122"/>
        <w:gridCol w:w="2122"/>
      </w:tblGrid>
      <w:tr>
        <w:trPr>
          <w:trHeight w:hRule="exact" w:val="274"/>
        </w:trPr>
        <w:tc>
          <w:tcPr>
            <w:tcW w:type="dxa" w:w="2782"/>
            <w:gridSpan w:val="3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Pmn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α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6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58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β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γ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210"/>
        </w:trPr>
        <w:tc>
          <w:tcPr>
            <w:tcW w:type="dxa" w:w="60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(31)</w:t>
            </w:r>
          </w:p>
        </w:tc>
        <w:tc>
          <w:tcPr>
            <w:tcW w:type="dxa" w:w="17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415 5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182 3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834</w:t>
            </w:r>
          </w:p>
        </w:tc>
        <w:tc>
          <w:tcPr>
            <w:tcW w:type="dxa" w:w="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</w:tc>
        <w:tc>
          <w:tcPr>
            <w:tcW w:type="dxa" w:w="6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76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</w:tc>
        <w:tc>
          <w:tcPr>
            <w:tcW w:type="dxa" w:w="5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</w:tc>
      </w:tr>
      <w:tr>
        <w:trPr>
          <w:trHeight w:hRule="exact" w:val="196"/>
        </w:trPr>
        <w:tc>
          <w:tcPr>
            <w:tcW w:type="dxa" w:w="60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Atom</w:t>
            </w:r>
          </w:p>
        </w:tc>
        <w:tc>
          <w:tcPr>
            <w:tcW w:type="dxa" w:w="17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64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x</w:t>
            </w:r>
          </w:p>
        </w:tc>
        <w:tc>
          <w:tcPr>
            <w:tcW w:type="dxa" w:w="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26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y</w:t>
            </w:r>
          </w:p>
        </w:tc>
        <w:tc>
          <w:tcPr>
            <w:tcW w:type="dxa" w:w="6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5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z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30" w:right="978" w:bottom="1440" w:left="650" w:header="720" w:footer="720" w:gutter="0"/>
          <w:cols w:space="720" w:num="2" w:equalWidth="0">
            <w:col w:w="5966" w:space="0"/>
            <w:col w:w="4646" w:space="0"/>
            <w:col w:w="106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1.99999999999932" w:type="dxa"/>
      </w:tblPr>
      <w:tblGrid>
        <w:gridCol w:w="2653"/>
        <w:gridCol w:w="2653"/>
        <w:gridCol w:w="2653"/>
        <w:gridCol w:w="2653"/>
      </w:tblGrid>
      <w:tr>
        <w:trPr>
          <w:trHeight w:hRule="exact" w:val="204"/>
        </w:trPr>
        <w:tc>
          <w:tcPr>
            <w:tcW w:type="dxa" w:w="78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Hf (1a)</w:t>
            </w:r>
          </w:p>
        </w:tc>
        <w:tc>
          <w:tcPr>
            <w:tcW w:type="dxa" w:w="10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561145</w:t>
            </w:r>
          </w:p>
        </w:tc>
        <w:tc>
          <w:tcPr>
            <w:tcW w:type="dxa" w:w="112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719476</w:t>
            </w:r>
          </w:p>
        </w:tc>
        <w:tc>
          <w:tcPr>
            <w:tcW w:type="dxa" w:w="10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122273</w:t>
            </w:r>
          </w:p>
        </w:tc>
      </w:tr>
      <w:tr>
        <w:trPr>
          <w:trHeight w:hRule="exact" w:val="20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Hf (1a)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438855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280524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877727</w:t>
            </w:r>
          </w:p>
        </w:tc>
      </w:tr>
      <w:tr>
        <w:trPr>
          <w:trHeight w:hRule="exact" w:val="22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Hf (1a)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807632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758522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0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615329</w:t>
            </w:r>
          </w:p>
        </w:tc>
      </w:tr>
      <w:tr>
        <w:trPr>
          <w:trHeight w:hRule="exact" w:val="20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Hf (1a)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192368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241478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384671</w:t>
            </w:r>
          </w:p>
        </w:tc>
      </w:tr>
      <w:tr>
        <w:trPr>
          <w:trHeight w:hRule="exact" w:val="22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603608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345585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207160</w:t>
            </w:r>
          </w:p>
        </w:tc>
      </w:tr>
      <w:tr>
        <w:trPr>
          <w:trHeight w:hRule="exact" w:val="200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396392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654415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792840</w:t>
            </w:r>
          </w:p>
        </w:tc>
      </w:tr>
      <w:tr>
        <w:trPr>
          <w:trHeight w:hRule="exact" w:val="186"/>
        </w:trPr>
        <w:tc>
          <w:tcPr>
            <w:tcW w:type="dxa" w:w="78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808026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366125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616133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nextColumn"/>
          <w:pgSz w:w="12240" w:h="15840"/>
          <w:pgMar w:top="530" w:right="978" w:bottom="1440" w:left="650" w:header="720" w:footer="720" w:gutter="0"/>
          <w:cols w:space="720" w:num="2" w:equalWidth="0">
            <w:col w:w="5966" w:space="0"/>
            <w:col w:w="4646" w:space="0"/>
            <w:col w:w="106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0.0" w:type="dxa"/>
      </w:tblPr>
      <w:tblGrid>
        <w:gridCol w:w="1326"/>
        <w:gridCol w:w="1326"/>
        <w:gridCol w:w="1326"/>
        <w:gridCol w:w="1326"/>
        <w:gridCol w:w="1326"/>
        <w:gridCol w:w="1326"/>
        <w:gridCol w:w="1326"/>
        <w:gridCol w:w="1326"/>
      </w:tblGrid>
      <w:tr>
        <w:trPr>
          <w:trHeight w:hRule="exact" w:val="1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21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Hf (2a)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21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32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26306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07198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252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24442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41230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186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191974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633875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383867</w:t>
            </w:r>
          </w:p>
        </w:tc>
      </w:tr>
      <w:tr>
        <w:trPr>
          <w:trHeight w:hRule="exact" w:val="2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266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(2a)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21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</w:tc>
        <w:tc>
          <w:tcPr>
            <w:tcW w:type="dxa" w:w="1326"/>
            <w:vMerge/>
            <w:tcBorders/>
          </w:tcPr>
          <w:p/>
        </w:tc>
        <w:tc>
          <w:tcPr>
            <w:tcW w:type="dxa" w:w="1326"/>
            <w:vMerge/>
            <w:tcBorders/>
          </w:tcPr>
          <w:p/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186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676170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974592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352351</w:t>
            </w:r>
          </w:p>
        </w:tc>
      </w:tr>
    </w:tbl>
    <w:p>
      <w:pPr>
        <w:autoSpaceDN w:val="0"/>
        <w:autoSpaceDE w:val="0"/>
        <w:widowControl/>
        <w:spacing w:line="14" w:lineRule="exact" w:before="0" w:after="2"/>
        <w:ind w:left="0" w:right="0"/>
      </w:pPr>
    </w:p>
    <w:p>
      <w:pPr>
        <w:sectPr>
          <w:type w:val="continuous"/>
          <w:pgSz w:w="12240" w:h="15840"/>
          <w:pgMar w:top="530" w:right="978" w:bottom="1440" w:left="650" w:header="720" w:footer="720" w:gutter="0"/>
          <w:cols w:space="720" w:num="1" w:equalWidth="0">
            <w:col w:w="10612" w:space="0"/>
            <w:col w:w="5966" w:space="0"/>
            <w:col w:w="4646" w:space="0"/>
            <w:col w:w="106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8.0000000000001" w:type="dxa"/>
      </w:tblPr>
      <w:tblGrid>
        <w:gridCol w:w="1516"/>
        <w:gridCol w:w="1516"/>
        <w:gridCol w:w="1516"/>
        <w:gridCol w:w="1516"/>
        <w:gridCol w:w="1516"/>
        <w:gridCol w:w="1516"/>
        <w:gridCol w:w="1516"/>
      </w:tblGrid>
      <w:tr>
        <w:trPr>
          <w:trHeight w:hRule="exact" w:val="206"/>
        </w:trPr>
        <w:tc>
          <w:tcPr>
            <w:tcW w:type="dxa" w:w="6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(2a)</w:t>
            </w:r>
          </w:p>
        </w:tc>
        <w:tc>
          <w:tcPr>
            <w:tcW w:type="dxa" w:w="1968"/>
            <w:gridSpan w:val="3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0" w:val="left"/>
              </w:tabs>
              <w:autoSpaceDE w:val="0"/>
              <w:widowControl/>
              <w:spacing w:line="178" w:lineRule="exact" w:before="0" w:after="0"/>
              <w:ind w:left="38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  <w:r>
              <w:tab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44299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α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304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26207</w:t>
            </w:r>
          </w:p>
        </w:tc>
      </w:tr>
      <w:tr>
        <w:trPr>
          <w:trHeight w:hRule="exact" w:val="276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44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Pm</w:t>
            </w:r>
          </w:p>
        </w:tc>
        <w:tc>
          <w:tcPr>
            <w:tcW w:type="dxa" w:w="4548"/>
            <w:gridSpan w:val="3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8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0" w:right="8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β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2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γ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208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(6)</w:t>
            </w:r>
          </w:p>
        </w:tc>
        <w:tc>
          <w:tcPr>
            <w:tcW w:type="dxa" w:w="1646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364 3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072 6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674</w:t>
            </w:r>
          </w:p>
        </w:tc>
        <w:tc>
          <w:tcPr>
            <w:tcW w:type="dxa" w:w="32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</w:tc>
        <w:tc>
          <w:tcPr>
            <w:tcW w:type="dxa" w:w="89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84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035</w:t>
            </w:r>
          </w:p>
        </w:tc>
        <w:tc>
          <w:tcPr>
            <w:tcW w:type="dxa" w:w="41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</w:tc>
      </w:tr>
      <w:tr>
        <w:trPr>
          <w:trHeight w:hRule="exact" w:val="218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Atom</w:t>
            </w:r>
          </w:p>
        </w:tc>
        <w:tc>
          <w:tcPr>
            <w:tcW w:type="dxa" w:w="116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18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x</w:t>
            </w:r>
          </w:p>
        </w:tc>
        <w:tc>
          <w:tcPr>
            <w:tcW w:type="dxa" w:w="80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y</w:t>
            </w:r>
          </w:p>
        </w:tc>
        <w:tc>
          <w:tcPr>
            <w:tcW w:type="dxa" w:w="1304"/>
            <w:gridSpan w:val="3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5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z</w:t>
            </w:r>
          </w:p>
        </w:tc>
      </w:tr>
      <w:tr>
        <w:trPr>
          <w:trHeight w:hRule="exact" w:val="206"/>
        </w:trPr>
        <w:tc>
          <w:tcPr>
            <w:tcW w:type="dxa" w:w="674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Hf (1a)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Hf (1b)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Hf (1b)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Hf (1b)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(1b)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(1a)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(1a)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(1b)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(1b)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(1b)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(1a)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1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18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36880</w:t>
            </w:r>
          </w:p>
        </w:tc>
        <w:tc>
          <w:tcPr>
            <w:tcW w:type="dxa" w:w="80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</w:tc>
        <w:tc>
          <w:tcPr>
            <w:tcW w:type="dxa" w:w="1304"/>
            <w:gridSpan w:val="3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44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44219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36370</w:t>
            </w:r>
          </w:p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0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11913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32687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50000</w:t>
            </w:r>
          </w:p>
        </w:tc>
        <w:tc>
          <w:tcPr>
            <w:tcW w:type="dxa" w:w="4548"/>
            <w:gridSpan w:val="3"/>
            <w:vMerge/>
            <w:tcBorders>
              <w:top w:sz="3.184000015258789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16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50000</w:t>
            </w:r>
          </w:p>
        </w:tc>
        <w:tc>
          <w:tcPr>
            <w:tcW w:type="dxa" w:w="13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04966</w:t>
            </w:r>
          </w:p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15689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48014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50000</w:t>
            </w:r>
          </w:p>
        </w:tc>
        <w:tc>
          <w:tcPr>
            <w:tcW w:type="dxa" w:w="13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0" w:after="0"/>
              <w:ind w:left="512" w:right="44" w:firstLine="0"/>
              <w:jc w:val="both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18305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25367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43264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27744</w:t>
            </w:r>
          </w:p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16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50000</w:t>
            </w:r>
          </w:p>
        </w:tc>
        <w:tc>
          <w:tcPr>
            <w:tcW w:type="dxa" w:w="4548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0" w:right="0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23142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16687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6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</w:tc>
        <w:tc>
          <w:tcPr>
            <w:tcW w:type="dxa" w:w="4548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16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</w:tc>
        <w:tc>
          <w:tcPr>
            <w:tcW w:type="dxa" w:w="4548"/>
            <w:gridSpan w:val="3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exact" w:before="0" w:after="0"/>
              <w:ind w:left="0" w:right="0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06142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11456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" w:after="0"/>
              <w:ind w:left="144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50000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50000</w:t>
            </w:r>
          </w:p>
        </w:tc>
        <w:tc>
          <w:tcPr>
            <w:tcW w:type="dxa" w:w="1304"/>
            <w:gridSpan w:val="3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512" w:right="44" w:firstLine="144"/>
              <w:jc w:val="both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08486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42294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34220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14779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00050</w:t>
            </w:r>
          </w:p>
        </w:tc>
      </w:tr>
      <w:tr>
        <w:trPr>
          <w:trHeight w:hRule="exact" w:val="42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0" w:right="0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48718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12953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144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50000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</w:tc>
        <w:tc>
          <w:tcPr>
            <w:tcW w:type="dxa" w:w="4548"/>
            <w:gridSpan w:val="3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32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968"/>
            <w:gridSpan w:val="3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4" w:val="left"/>
              </w:tabs>
              <w:autoSpaceDE w:val="0"/>
              <w:widowControl/>
              <w:spacing w:line="312" w:lineRule="exact" w:before="26" w:after="0"/>
              <w:ind w:left="238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40497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α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4548"/>
            <w:gridSpan w:val="3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74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44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Cc</w:t>
            </w:r>
          </w:p>
        </w:tc>
        <w:tc>
          <w:tcPr>
            <w:tcW w:type="dxa" w:w="4548"/>
            <w:gridSpan w:val="3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78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0" w:right="8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β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52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34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γ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210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(9)</w:t>
            </w:r>
          </w:p>
        </w:tc>
        <w:tc>
          <w:tcPr>
            <w:tcW w:type="dxa" w:w="1646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282 7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317 6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104</w:t>
            </w:r>
          </w:p>
        </w:tc>
        <w:tc>
          <w:tcPr>
            <w:tcW w:type="dxa" w:w="1212"/>
            <w:gridSpan w:val="3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90 122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891</w:t>
            </w:r>
          </w:p>
        </w:tc>
        <w:tc>
          <w:tcPr>
            <w:tcW w:type="dxa" w:w="41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</w:tc>
      </w:tr>
      <w:tr>
        <w:trPr>
          <w:trHeight w:hRule="exact" w:val="218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Atom</w:t>
            </w:r>
          </w:p>
        </w:tc>
        <w:tc>
          <w:tcPr>
            <w:tcW w:type="dxa" w:w="116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18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x</w:t>
            </w:r>
          </w:p>
        </w:tc>
        <w:tc>
          <w:tcPr>
            <w:tcW w:type="dxa" w:w="80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y</w:t>
            </w:r>
          </w:p>
        </w:tc>
        <w:tc>
          <w:tcPr>
            <w:tcW w:type="dxa" w:w="1304"/>
            <w:gridSpan w:val="3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5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z</w:t>
            </w:r>
          </w:p>
        </w:tc>
      </w:tr>
      <w:tr>
        <w:trPr>
          <w:trHeight w:hRule="exact" w:val="206"/>
        </w:trPr>
        <w:tc>
          <w:tcPr>
            <w:tcW w:type="dxa" w:w="674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Hf (4a)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Hf (4a)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(4a)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(4a)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O (4a)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(4a)</w:t>
            </w:r>
          </w:p>
        </w:tc>
        <w:tc>
          <w:tcPr>
            <w:tcW w:type="dxa" w:w="1168"/>
            <w:vMerge w:val="restart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0" w:right="0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15563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33641</w:t>
            </w:r>
          </w:p>
        </w:tc>
        <w:tc>
          <w:tcPr>
            <w:tcW w:type="dxa" w:w="80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14828</w:t>
            </w:r>
          </w:p>
        </w:tc>
        <w:tc>
          <w:tcPr>
            <w:tcW w:type="dxa" w:w="1304"/>
            <w:gridSpan w:val="3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40261</w:t>
            </w:r>
          </w:p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16"/>
            <w:vMerge/>
            <w:tcBorders>
              <w:top w:sz="3.184000015258789" w:val="single" w:color="#000000"/>
            </w:tcBorders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13000</w:t>
            </w:r>
          </w:p>
        </w:tc>
        <w:tc>
          <w:tcPr>
            <w:tcW w:type="dxa" w:w="13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39879</w:t>
            </w:r>
          </w:p>
        </w:tc>
      </w:tr>
      <w:tr>
        <w:trPr>
          <w:trHeight w:hRule="exact" w:val="22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1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6" w:after="0"/>
              <w:ind w:left="144" w:right="144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48544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30707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48426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29636</w:t>
            </w:r>
          </w:p>
        </w:tc>
        <w:tc>
          <w:tcPr>
            <w:tcW w:type="dxa" w:w="130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44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28442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18080</w:t>
            </w:r>
          </w:p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16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38646</w:t>
            </w:r>
          </w:p>
        </w:tc>
        <w:tc>
          <w:tcPr>
            <w:tcW w:type="dxa" w:w="4548"/>
            <w:gridSpan w:val="3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516"/>
            <w:vMerge/>
            <w:tcBorders/>
          </w:tcPr>
          <w:p/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09847</w:t>
            </w:r>
          </w:p>
        </w:tc>
        <w:tc>
          <w:tcPr>
            <w:tcW w:type="dxa" w:w="130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17835</w:t>
            </w:r>
          </w:p>
        </w:tc>
      </w:tr>
      <w:tr>
        <w:trPr>
          <w:trHeight w:hRule="exact" w:val="236"/>
        </w:trPr>
        <w:tc>
          <w:tcPr>
            <w:tcW w:type="dxa" w:w="1516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968"/>
            <w:gridSpan w:val="3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4" w:val="left"/>
              </w:tabs>
              <w:autoSpaceDE w:val="0"/>
              <w:widowControl/>
              <w:spacing w:line="312" w:lineRule="exact" w:before="30" w:after="0"/>
              <w:ind w:left="238" w:right="0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18951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10203</w:t>
            </w:r>
          </w:p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α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  <w:tc>
          <w:tcPr>
            <w:tcW w:type="dxa" w:w="1304"/>
            <w:gridSpan w:val="3"/>
            <w:vMerge w:val="restart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2" w:val="left"/>
                <w:tab w:pos="864" w:val="left"/>
              </w:tabs>
              <w:autoSpaceDE w:val="0"/>
              <w:widowControl/>
              <w:spacing w:line="148" w:lineRule="exact" w:before="194" w:after="0"/>
              <w:ind w:left="298" w:right="0" w:firstLine="0"/>
              <w:jc w:val="left"/>
            </w:pPr>
            <w:r>
              <w:tab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28632 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β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) </w:t>
            </w:r>
            <w:r>
              <w:tab/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γ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276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0" w:after="0"/>
              <w:ind w:left="44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4548"/>
            <w:gridSpan w:val="3"/>
            <w:vMerge/>
            <w:tcBorders>
              <w:bottom w:sz="3.184000015258789" w:val="single" w:color="#000000"/>
            </w:tcBorders>
          </w:tcPr>
          <w:p/>
        </w:tc>
        <w:tc>
          <w:tcPr>
            <w:tcW w:type="dxa" w:w="4548"/>
            <w:gridSpan w:val="3"/>
            <w:vMerge/>
            <w:tcBorders>
              <w:bottom w:sz="3.184000015258789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67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(1)</w:t>
            </w:r>
          </w:p>
        </w:tc>
        <w:tc>
          <w:tcPr>
            <w:tcW w:type="dxa" w:w="1968"/>
            <w:gridSpan w:val="3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244 5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674 6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832 91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24</w:t>
            </w:r>
          </w:p>
        </w:tc>
        <w:tc>
          <w:tcPr>
            <w:tcW w:type="dxa" w:w="1304"/>
            <w:gridSpan w:val="3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19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103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73 89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99</w:t>
            </w:r>
          </w:p>
        </w:tc>
      </w:tr>
      <w:tr>
        <w:trPr>
          <w:trHeight w:hRule="exact" w:val="176"/>
        </w:trPr>
        <w:tc>
          <w:tcPr>
            <w:tcW w:type="dxa" w:w="67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Atom</w:t>
            </w:r>
          </w:p>
        </w:tc>
        <w:tc>
          <w:tcPr>
            <w:tcW w:type="dxa" w:w="116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18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x</w:t>
            </w:r>
          </w:p>
        </w:tc>
        <w:tc>
          <w:tcPr>
            <w:tcW w:type="dxa" w:w="800"/>
            <w:gridSpan w:val="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0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y</w:t>
            </w:r>
          </w:p>
        </w:tc>
        <w:tc>
          <w:tcPr>
            <w:tcW w:type="dxa" w:w="1304"/>
            <w:gridSpan w:val="3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0" w:right="52" w:firstLine="0"/>
              <w:jc w:val="righ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z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530" w:right="978" w:bottom="1440" w:left="650" w:header="720" w:footer="720" w:gutter="0"/>
          <w:cols w:space="720" w:num="2" w:equalWidth="0">
            <w:col w:w="5272" w:space="0"/>
            <w:col w:w="5340" w:space="0"/>
            <w:col w:w="10612" w:space="0"/>
            <w:col w:w="5966" w:space="0"/>
            <w:col w:w="4646" w:space="0"/>
            <w:col w:w="1061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95.9999999999991" w:type="dxa"/>
      </w:tblPr>
      <w:tblGrid>
        <w:gridCol w:w="2653"/>
        <w:gridCol w:w="2653"/>
        <w:gridCol w:w="2653"/>
        <w:gridCol w:w="2653"/>
      </w:tblGrid>
      <w:tr>
        <w:trPr>
          <w:trHeight w:hRule="exact" w:val="186"/>
        </w:trPr>
        <w:tc>
          <w:tcPr>
            <w:tcW w:type="dxa" w:w="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323830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025408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647649</w:t>
            </w:r>
          </w:p>
        </w:tc>
      </w:tr>
      <w:tr>
        <w:trPr>
          <w:trHeight w:hRule="exact" w:val="200"/>
        </w:trPr>
        <w:tc>
          <w:tcPr>
            <w:tcW w:type="dxa" w:w="7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000000</w:t>
            </w:r>
          </w:p>
        </w:tc>
        <w:tc>
          <w:tcPr>
            <w:tcW w:type="dxa" w:w="10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2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000000</w:t>
            </w:r>
          </w:p>
        </w:tc>
      </w:tr>
      <w:tr>
        <w:trPr>
          <w:trHeight w:hRule="exact" w:val="234"/>
        </w:trPr>
        <w:tc>
          <w:tcPr>
            <w:tcW w:type="dxa" w:w="76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4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O (1a)</w:t>
            </w:r>
          </w:p>
        </w:tc>
        <w:tc>
          <w:tcPr>
            <w:tcW w:type="dxa" w:w="104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000000</w:t>
            </w:r>
          </w:p>
        </w:tc>
        <w:tc>
          <w:tcPr>
            <w:tcW w:type="dxa" w:w="11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164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500000</w:t>
            </w:r>
          </w:p>
        </w:tc>
        <w:tc>
          <w:tcPr>
            <w:tcW w:type="dxa" w:w="102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32" w:after="0"/>
              <w:ind w:left="0" w:right="44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000000</w:t>
            </w:r>
          </w:p>
        </w:tc>
      </w:tr>
    </w:tbl>
    <w:p>
      <w:pPr>
        <w:autoSpaceDN w:val="0"/>
        <w:autoSpaceDE w:val="0"/>
        <w:widowControl/>
        <w:spacing w:line="178" w:lineRule="exact" w:before="552" w:after="0"/>
        <w:ind w:left="41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TABLE II. A short summary of the lowest-energy structures</w:t>
      </w:r>
    </w:p>
    <w:p>
      <w:pPr>
        <w:autoSpaceDN w:val="0"/>
        <w:autoSpaceDE w:val="0"/>
        <w:widowControl/>
        <w:spacing w:line="180" w:lineRule="exact" w:before="30" w:after="14"/>
        <w:ind w:left="418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of hafnia. References (as shown in the main text) are given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7.99999999999955" w:type="dxa"/>
      </w:tblPr>
      <w:tblGrid>
        <w:gridCol w:w="10612"/>
      </w:tblGrid>
      <w:tr>
        <w:trPr>
          <w:trHeight w:hRule="exact" w:val="3998"/>
        </w:trPr>
        <w:tc>
          <w:tcPr>
            <w:tcW w:type="dxa" w:w="5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2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for data originated from other works while dagger symbols (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)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indicate our calculated data.</w:t>
            </w:r>
          </w:p>
          <w:p>
            <w:pPr>
              <w:autoSpaceDN w:val="0"/>
              <w:autoSpaceDE w:val="0"/>
              <w:widowControl/>
              <w:spacing w:line="742" w:lineRule="exact" w:before="0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Structure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(GPa)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β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◦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) Ref.</w:t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 xml:space="preserve"> µ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C</w:t>
            </w:r>
          </w:p>
          <w:p>
            <w:pPr>
              <w:autoSpaceDN w:val="0"/>
              <w:autoSpaceDE w:val="0"/>
              <w:widowControl/>
              <w:spacing w:line="346" w:lineRule="exact" w:before="0" w:after="0"/>
              <w:ind w:left="432" w:right="4032" w:firstLine="0"/>
              <w:jc w:val="center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Pnma </w:t>
            </w:r>
            <w:r>
              <w:br/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Pbca</w:t>
            </w:r>
          </w:p>
          <w:p>
            <w:pPr>
              <w:autoSpaceDN w:val="0"/>
              <w:tabs>
                <w:tab w:pos="1516" w:val="left"/>
                <w:tab w:pos="1988" w:val="left"/>
                <w:tab w:pos="2468" w:val="left"/>
              </w:tabs>
              <w:autoSpaceDE w:val="0"/>
              <w:widowControl/>
              <w:spacing w:line="208" w:lineRule="exact" w:before="0" w:after="0"/>
              <w:ind w:left="1398" w:right="1296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38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38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12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08 10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03 5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27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06 10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02 5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23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54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57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37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41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17 5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29 99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</w:t>
            </w:r>
          </w:p>
          <w:p>
            <w:pPr>
              <w:autoSpaceDN w:val="0"/>
              <w:tabs>
                <w:tab w:pos="3480" w:val="left"/>
                <w:tab w:pos="3880" w:val="left"/>
              </w:tabs>
              <w:autoSpaceDE w:val="0"/>
              <w:widowControl/>
              <w:spacing w:line="206" w:lineRule="exact" w:before="0" w:after="0"/>
              <w:ind w:left="2468" w:right="86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31 6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55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30 6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45 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17 6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29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18 6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28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[17]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95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[19]</w:t>
            </w:r>
          </w:p>
          <w:p>
            <w:pPr>
              <w:autoSpaceDN w:val="0"/>
              <w:autoSpaceDE w:val="0"/>
              <w:widowControl/>
              <w:spacing w:line="484" w:lineRule="exact" w:before="0" w:after="0"/>
              <w:ind w:left="3744" w:right="864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[19] 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[14]</w:t>
            </w:r>
            <w:r>
              <w:br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0" w:right="1054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</w:p>
          <w:p>
            <w:pPr>
              <w:autoSpaceDN w:val="0"/>
              <w:tabs>
                <w:tab w:pos="4534" w:val="left"/>
              </w:tabs>
              <w:autoSpaceDE w:val="0"/>
              <w:widowControl/>
              <w:spacing w:line="686" w:lineRule="exact" w:before="0" w:after="0"/>
              <w:ind w:left="3984" w:right="432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  <w:r>
              <w:br/>
            </w:r>
            <w:r>
              <w:tab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0" w:right="442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</w:p>
          <w:p>
            <w:pPr>
              <w:autoSpaceDN w:val="0"/>
              <w:autoSpaceDE w:val="0"/>
              <w:widowControl/>
              <w:spacing w:line="480" w:lineRule="exact" w:before="0" w:after="0"/>
              <w:ind w:left="4464" w:right="298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br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br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br/>
            </w:r>
            <w:r>
              <w:rPr>
                <w:rFonts w:ascii="CMMI6" w:hAnsi="CMMI6" w:eastAsia="CMMI6"/>
                <w:b w:val="0"/>
                <w:i/>
                <w:color w:val="000000"/>
                <w:sz w:val="12"/>
              </w:rPr>
              <w:t>cm</w:t>
            </w:r>
            <w:r>
              <w:rPr>
                <w:rFonts w:ascii="CMR5" w:hAnsi="CMR5" w:eastAsia="CMR5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468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</w:p>
          <w:p>
            <w:pPr>
              <w:autoSpaceDN w:val="0"/>
              <w:tabs>
                <w:tab w:pos="4856" w:val="left"/>
              </w:tabs>
              <w:autoSpaceDE w:val="0"/>
              <w:widowControl/>
              <w:spacing w:line="718" w:lineRule="exact" w:before="0" w:after="0"/>
              <w:ind w:left="4560" w:right="14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  <w:r>
              <w:br/>
            </w:r>
            <w:r>
              <w:tab/>
            </w:r>
            <w:r>
              <w:rPr>
                <w:rFonts w:ascii="CMEX10" w:hAnsi="CMEX10" w:eastAsia="CMEX10"/>
                <w:b w:val="0"/>
                <w:i w:val="0"/>
                <w:color w:val="000000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184" w:lineRule="exact" w:before="666" w:after="0"/>
              <w:ind w:left="396" w:right="0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/nmc</w:t>
            </w:r>
          </w:p>
          <w:p>
            <w:pPr>
              <w:autoSpaceDN w:val="0"/>
              <w:tabs>
                <w:tab w:pos="530" w:val="left"/>
                <w:tab w:pos="1516" w:val="left"/>
                <w:tab w:pos="1988" w:val="left"/>
                <w:tab w:pos="2468" w:val="left"/>
                <w:tab w:pos="3480" w:val="left"/>
              </w:tabs>
              <w:autoSpaceDE w:val="0"/>
              <w:widowControl/>
              <w:spacing w:line="210" w:lineRule="exact" w:before="0" w:after="0"/>
              <w:ind w:left="482" w:right="864" w:firstLine="0"/>
              <w:jc w:val="left"/>
            </w:pP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Pmn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1 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/m 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Pca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2"/>
              </w:rPr>
              <w:t xml:space="preserve">1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58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58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29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10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87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82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41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58 5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28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58 5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20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01 5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08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90 4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92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46 5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43 104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7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43 5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38 104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5 [33]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18 3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83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90</w:t>
            </w:r>
          </w:p>
          <w:p>
            <w:pPr>
              <w:autoSpaceDN w:val="0"/>
              <w:tabs>
                <w:tab w:pos="3880" w:val="left"/>
              </w:tabs>
              <w:autoSpaceDE w:val="0"/>
              <w:widowControl/>
              <w:spacing w:line="624" w:lineRule="exact" w:before="0" w:after="0"/>
              <w:ind w:left="3480" w:right="864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90 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[33]</w:t>
            </w:r>
          </w:p>
          <w:p>
            <w:pPr>
              <w:autoSpaceDN w:val="0"/>
              <w:autoSpaceDE w:val="0"/>
              <w:widowControl/>
              <w:spacing w:line="410" w:lineRule="exact" w:before="0" w:after="0"/>
              <w:ind w:left="3744" w:right="864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[33]</w:t>
            </w:r>
            <w:r>
              <w:br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</w:p>
          <w:p>
            <w:pPr>
              <w:autoSpaceDN w:val="0"/>
              <w:autoSpaceDE w:val="0"/>
              <w:widowControl/>
              <w:spacing w:line="310" w:lineRule="exact" w:before="0" w:after="0"/>
              <w:ind w:left="0" w:right="1054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</w:p>
          <w:p>
            <w:pPr>
              <w:autoSpaceDN w:val="0"/>
              <w:autoSpaceDE w:val="0"/>
              <w:widowControl/>
              <w:spacing w:line="310" w:lineRule="exact" w:before="116" w:after="0"/>
              <w:ind w:left="0" w:right="1054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</w:p>
          <w:p>
            <w:pPr>
              <w:autoSpaceDN w:val="0"/>
              <w:tabs>
                <w:tab w:pos="4514" w:val="left"/>
              </w:tabs>
              <w:autoSpaceDE w:val="0"/>
              <w:widowControl/>
              <w:spacing w:line="580" w:lineRule="exact" w:before="0" w:after="0"/>
              <w:ind w:left="3984" w:right="288" w:firstLine="0"/>
              <w:jc w:val="lef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†</w:t>
            </w:r>
            <w:r>
              <w:br/>
            </w:r>
            <w:r>
              <w:tab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52</w:t>
            </w:r>
          </w:p>
          <w:p>
            <w:pPr>
              <w:autoSpaceDN w:val="0"/>
              <w:autoSpaceDE w:val="0"/>
              <w:widowControl/>
              <w:spacing w:line="626" w:lineRule="exact" w:before="0" w:after="0"/>
              <w:ind w:left="4464" w:right="422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56</w:t>
            </w:r>
            <w:r>
              <w:br/>
            </w: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</w:p>
          <w:p>
            <w:pPr>
              <w:autoSpaceDN w:val="0"/>
              <w:autoSpaceDE w:val="0"/>
              <w:widowControl/>
              <w:spacing w:line="312" w:lineRule="exact" w:before="0" w:after="0"/>
              <w:ind w:left="0" w:right="442" w:firstLine="0"/>
              <w:jc w:val="right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</w:p>
          <w:p>
            <w:pPr>
              <w:autoSpaceDN w:val="0"/>
              <w:autoSpaceDE w:val="0"/>
              <w:widowControl/>
              <w:spacing w:line="684" w:lineRule="exact" w:before="0" w:after="0"/>
              <w:ind w:left="4464" w:right="432" w:firstLine="0"/>
              <w:jc w:val="center"/>
            </w:pPr>
            <w:r>
              <w:rPr>
                <w:rFonts w:ascii="CMSY9" w:hAnsi="CMSY9" w:eastAsia="CMSY9"/>
                <w:b w:val="0"/>
                <w:i/>
                <w:color w:val="000000"/>
                <w:sz w:val="18"/>
              </w:rPr>
              <w:t>−</w:t>
            </w:r>
            <w:r>
              <w:br/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</w:p>
          <w:p>
            <w:pPr>
              <w:autoSpaceDN w:val="0"/>
              <w:autoSpaceDE w:val="0"/>
              <w:widowControl/>
              <w:spacing w:line="180" w:lineRule="exact" w:before="0" w:after="0"/>
              <w:ind w:left="0" w:right="468" w:firstLine="0"/>
              <w:jc w:val="righ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14" w:lineRule="exact" w:before="0" w:after="910"/>
        <w:ind w:left="0" w:right="0"/>
      </w:pPr>
    </w:p>
    <w:p>
      <w:pPr>
        <w:sectPr>
          <w:type w:val="nextColumn"/>
          <w:pgSz w:w="12240" w:h="15840"/>
          <w:pgMar w:top="530" w:right="978" w:bottom="1440" w:left="650" w:header="720" w:footer="720" w:gutter="0"/>
          <w:cols w:space="720" w:num="2" w:equalWidth="0">
            <w:col w:w="5272" w:space="0"/>
            <w:col w:w="5340" w:space="0"/>
            <w:col w:w="10612" w:space="0"/>
            <w:col w:w="5966" w:space="0"/>
            <w:col w:w="4646" w:space="0"/>
            <w:col w:w="10612" w:space="0"/>
          </w:cols>
          <w:docGrid w:linePitch="360"/>
        </w:sectPr>
      </w:pPr>
    </w:p>
    <w:p>
      <w:pPr>
        <w:autoSpaceDN w:val="0"/>
        <w:autoSpaceDE w:val="0"/>
        <w:widowControl/>
        <w:spacing w:line="256" w:lineRule="exact" w:before="402" w:after="0"/>
        <w:ind w:left="0" w:right="2992" w:firstLine="0"/>
        <w:jc w:val="right"/>
      </w:pPr>
      <w:r>
        <w:rPr>
          <w:rFonts w:ascii="CMSY6" w:hAnsi="CMSY6" w:eastAsia="CMSY6"/>
          <w:b w:val="0"/>
          <w:i/>
          <w:color w:val="000000"/>
          <w:sz w:val="12"/>
        </w:rPr>
        <w:t>∗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</w:t>
      </w:r>
      <w:r>
        <w:rPr>
          <w:rFonts w:ascii="CMR9" w:hAnsi="CMR9" w:eastAsia="CMR9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>rampi@ims.uconn.edu</w:t>
          </w:r>
        </w:hyperlink>
      </w:r>
    </w:p>
    <w:p>
      <w:pPr>
        <w:sectPr>
          <w:type w:val="continuous"/>
          <w:pgSz w:w="12240" w:h="15840"/>
          <w:pgMar w:top="530" w:right="978" w:bottom="1440" w:left="650" w:header="720" w:footer="720" w:gutter="0"/>
          <w:cols w:space="720" w:num="1" w:equalWidth="0">
            <w:col w:w="10612" w:space="0"/>
            <w:col w:w="5272" w:space="0"/>
            <w:col w:w="5340" w:space="0"/>
            <w:col w:w="10612" w:space="0"/>
            <w:col w:w="5966" w:space="0"/>
            <w:col w:w="4646" w:space="0"/>
            <w:col w:w="106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660400</wp:posOffset>
            </wp:positionV>
            <wp:extent cx="4152900" cy="6477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47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8" w:lineRule="exact" w:before="0" w:after="0"/>
        <w:ind w:left="0" w:right="20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82" w:lineRule="exact" w:before="516" w:after="0"/>
        <w:ind w:left="22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Fm−3m</w:t>
      </w:r>
    </w:p>
    <w:p>
      <w:pPr>
        <w:autoSpaceDN w:val="0"/>
        <w:autoSpaceDE w:val="0"/>
        <w:widowControl/>
        <w:spacing w:line="356" w:lineRule="exact" w:before="958" w:after="0"/>
        <w:ind w:left="22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P4</w:t>
      </w:r>
      <w:r>
        <w:rPr>
          <w:w w:val="98.31164816151494"/>
          <w:rFonts w:ascii="Arial" w:hAnsi="Arial" w:eastAsia="Arial"/>
          <w:b w:val="0"/>
          <w:i w:val="0"/>
          <w:color w:val="000000"/>
          <w:sz w:val="23"/>
        </w:rPr>
        <w:t>2</w:t>
      </w:r>
      <w:r>
        <w:rPr>
          <w:rFonts w:ascii="Arial" w:hAnsi="Arial" w:eastAsia="Arial"/>
          <w:b w:val="0"/>
          <w:i w:val="0"/>
          <w:color w:val="000000"/>
          <w:sz w:val="28"/>
        </w:rPr>
        <w:t>/nmc</w:t>
      </w:r>
    </w:p>
    <w:p>
      <w:pPr>
        <w:autoSpaceDN w:val="0"/>
        <w:autoSpaceDE w:val="0"/>
        <w:widowControl/>
        <w:spacing w:line="282" w:lineRule="exact" w:before="944" w:after="632"/>
        <w:ind w:left="22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Pbca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5091"/>
        <w:gridCol w:w="5091"/>
      </w:tblGrid>
      <w:tr>
        <w:trPr>
          <w:trHeight w:hRule="exact" w:val="2794"/>
        </w:trPr>
        <w:tc>
          <w:tcPr>
            <w:tcW w:type="dxa" w:w="12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304" w:lineRule="exact" w:before="718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>Intensity (arb. units)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56" w:after="0"/>
              <w:ind w:left="2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Pnma</w:t>
            </w:r>
          </w:p>
          <w:p>
            <w:pPr>
              <w:autoSpaceDN w:val="0"/>
              <w:autoSpaceDE w:val="0"/>
              <w:widowControl/>
              <w:spacing w:line="354" w:lineRule="exact" w:before="960" w:after="0"/>
              <w:ind w:left="27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P2</w:t>
            </w:r>
            <w:r>
              <w:rPr>
                <w:w w:val="98.31164816151494"/>
                <w:rFonts w:ascii="Arial" w:hAnsi="Arial" w:eastAsia="Arial"/>
                <w:b w:val="0"/>
                <w:i w:val="0"/>
                <w:color w:val="000000"/>
                <w:sz w:val="23"/>
              </w:rPr>
              <w:t>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/c</w:t>
            </w:r>
          </w:p>
        </w:tc>
      </w:tr>
    </w:tbl>
    <w:p>
      <w:pPr>
        <w:autoSpaceDN w:val="0"/>
        <w:autoSpaceDE w:val="0"/>
        <w:widowControl/>
        <w:spacing w:line="356" w:lineRule="exact" w:before="74" w:after="0"/>
        <w:ind w:left="22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P2</w:t>
      </w:r>
      <w:r>
        <w:rPr>
          <w:w w:val="98.31164816151494"/>
          <w:rFonts w:ascii="Arial" w:hAnsi="Arial" w:eastAsia="Arial"/>
          <w:b w:val="0"/>
          <w:i w:val="0"/>
          <w:color w:val="000000"/>
          <w:sz w:val="23"/>
        </w:rPr>
        <w:t>1</w:t>
      </w:r>
      <w:r>
        <w:rPr>
          <w:rFonts w:ascii="Arial" w:hAnsi="Arial" w:eastAsia="Arial"/>
          <w:b w:val="0"/>
          <w:i w:val="0"/>
          <w:color w:val="000000"/>
          <w:sz w:val="28"/>
        </w:rPr>
        <w:t>/m</w:t>
      </w:r>
    </w:p>
    <w:p>
      <w:pPr>
        <w:autoSpaceDN w:val="0"/>
        <w:autoSpaceDE w:val="0"/>
        <w:widowControl/>
        <w:spacing w:line="354" w:lineRule="exact" w:before="916" w:after="0"/>
        <w:ind w:left="22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Pca2</w:t>
      </w:r>
      <w:r>
        <w:rPr>
          <w:w w:val="98.31164816151494"/>
          <w:rFonts w:ascii="Arial" w:hAnsi="Arial" w:eastAsia="Arial"/>
          <w:b w:val="0"/>
          <w:i w:val="0"/>
          <w:color w:val="000000"/>
          <w:sz w:val="23"/>
        </w:rPr>
        <w:t>1</w:t>
      </w:r>
    </w:p>
    <w:p>
      <w:pPr>
        <w:autoSpaceDN w:val="0"/>
        <w:autoSpaceDE w:val="0"/>
        <w:widowControl/>
        <w:spacing w:line="356" w:lineRule="exact" w:before="916" w:after="824"/>
        <w:ind w:left="223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8"/>
        </w:rPr>
        <w:t>Pmn2</w:t>
      </w:r>
      <w:r>
        <w:rPr>
          <w:w w:val="98.31164816151494"/>
          <w:rFonts w:ascii="Arial" w:hAnsi="Arial" w:eastAsia="Arial"/>
          <w:b w:val="0"/>
          <w:i w:val="0"/>
          <w:color w:val="000000"/>
          <w:sz w:val="23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1273"/>
        <w:gridCol w:w="1273"/>
        <w:gridCol w:w="1273"/>
        <w:gridCol w:w="1273"/>
        <w:gridCol w:w="1273"/>
        <w:gridCol w:w="1273"/>
        <w:gridCol w:w="1273"/>
        <w:gridCol w:w="1273"/>
      </w:tblGrid>
      <w:tr>
        <w:trPr>
          <w:trHeight w:hRule="exact" w:val="388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40" w:firstLine="0"/>
              <w:jc w:val="right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10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20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30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40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50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60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center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70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254" w:right="0" w:firstLine="0"/>
              <w:jc w:val="left"/>
            </w:pPr>
            <w:r>
              <w:rPr>
                <w:w w:val="101.4626693725586"/>
                <w:rFonts w:ascii="Arial" w:hAnsi="Arial" w:eastAsia="Arial"/>
                <w:b w:val="0"/>
                <w:i w:val="0"/>
                <w:color w:val="000000"/>
                <w:sz w:val="30"/>
              </w:rPr>
              <w:t xml:space="preserve"> 80</w:t>
            </w:r>
          </w:p>
        </w:tc>
      </w:tr>
    </w:tbl>
    <w:p>
      <w:pPr>
        <w:autoSpaceDN w:val="0"/>
        <w:autoSpaceDE w:val="0"/>
        <w:widowControl/>
        <w:spacing w:line="454" w:lineRule="exact" w:before="26" w:after="188"/>
        <w:ind w:left="0" w:right="4006" w:firstLine="0"/>
        <w:jc w:val="right"/>
      </w:pPr>
      <w:r>
        <w:rPr>
          <w:w w:val="101.4626693725586"/>
          <w:rFonts w:ascii="Arial" w:hAnsi="Arial" w:eastAsia="Arial"/>
          <w:b w:val="0"/>
          <w:i w:val="0"/>
          <w:color w:val="000000"/>
          <w:sz w:val="30"/>
        </w:rPr>
        <w:t>2</w:t>
      </w:r>
      <w:r>
        <w:rPr>
          <w:rFonts w:ascii="Symbol" w:hAnsi="Symbol" w:eastAsia="Symbol"/>
          <w:b w:val="0"/>
          <w:i w:val="0"/>
          <w:color w:val="000000"/>
          <w:sz w:val="35"/>
        </w:rPr>
        <w:t>θ</w:t>
      </w:r>
      <w:r>
        <w:rPr>
          <w:w w:val="101.4626693725586"/>
          <w:rFonts w:ascii="Arial" w:hAnsi="Arial" w:eastAsia="Arial"/>
          <w:b w:val="0"/>
          <w:i w:val="0"/>
          <w:color w:val="000000"/>
          <w:sz w:val="30"/>
        </w:rPr>
        <w:t xml:space="preserve"> (degrees)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94"/>
        <w:gridCol w:w="3394"/>
        <w:gridCol w:w="3394"/>
      </w:tblGrid>
      <w:tr>
        <w:trPr>
          <w:trHeight w:hRule="exact" w:val="232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FIG. 1.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Simulated x-ray diffraction patterns of the low-energy structures of hafnia examined in this work.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92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The Cu K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α</w:t>
            </w:r>
          </w:p>
        </w:tc>
      </w:tr>
      <w:tr>
        <w:trPr>
          <w:trHeight w:hRule="exact" w:val="196"/>
        </w:trPr>
        <w:tc>
          <w:tcPr>
            <w:tcW w:type="dxa" w:w="9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(wavelength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 xml:space="preserve"> λ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 xml:space="preserve"> = 1</w:t>
            </w:r>
            <w:r>
              <w:rPr>
                <w:rFonts w:ascii="CMMI9" w:hAnsi="CMMI9" w:eastAsia="CMMI9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54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˚</w:t>
            </w:r>
            <w:r>
              <w:rPr>
                <w:rFonts w:ascii="CMR9" w:hAnsi="CMR9" w:eastAsia="CMR9"/>
                <w:b w:val="0"/>
                <w:i w:val="0"/>
                <w:color w:val="000000"/>
                <w:sz w:val="18"/>
              </w:rPr>
              <w:t>A) is used for calculations.</w:t>
            </w:r>
          </w:p>
        </w:tc>
        <w:tc>
          <w:tcPr>
            <w:tcW w:type="dxa" w:w="33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286" w:right="978" w:bottom="1440" w:left="1080" w:header="720" w:footer="720" w:gutter="0"/>
          <w:cols w:space="720" w:num="1" w:equalWidth="0">
            <w:col w:w="10182" w:space="0"/>
            <w:col w:w="10612" w:space="0"/>
            <w:col w:w="5272" w:space="0"/>
            <w:col w:w="5340" w:space="0"/>
            <w:col w:w="10612" w:space="0"/>
            <w:col w:w="5966" w:space="0"/>
            <w:col w:w="4646" w:space="0"/>
            <w:col w:w="1061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6057900</wp:posOffset>
            </wp:positionV>
            <wp:extent cx="1993900" cy="14605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6057900</wp:posOffset>
            </wp:positionV>
            <wp:extent cx="1993900" cy="1460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4267200</wp:posOffset>
            </wp:positionV>
            <wp:extent cx="1993900" cy="1460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4267200</wp:posOffset>
            </wp:positionV>
            <wp:extent cx="1993900" cy="14605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2463800</wp:posOffset>
            </wp:positionV>
            <wp:extent cx="1993900" cy="14605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2463800</wp:posOffset>
            </wp:positionV>
            <wp:extent cx="1993900" cy="14605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1676400</wp:posOffset>
            </wp:positionH>
            <wp:positionV relativeFrom="page">
              <wp:posOffset>673100</wp:posOffset>
            </wp:positionV>
            <wp:extent cx="1993900" cy="14605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4559300</wp:posOffset>
            </wp:positionH>
            <wp:positionV relativeFrom="page">
              <wp:posOffset>673100</wp:posOffset>
            </wp:positionV>
            <wp:extent cx="1993900" cy="1460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46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98" w:lineRule="exact" w:before="0" w:after="336"/>
        <w:ind w:left="0" w:right="20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  <w:gridCol w:w="509"/>
      </w:tblGrid>
      <w:tr>
        <w:trPr>
          <w:trHeight w:hRule="exact" w:val="41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0" w:after="0"/>
              <w:ind w:left="2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98" w:after="0"/>
              <w:ind w:left="8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0" w:after="0"/>
              <w:ind w:left="3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Fm−3m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795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10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72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L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5094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U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216" w:after="0"/>
              <w:ind w:left="0" w:right="30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6" w:after="0"/>
              <w:ind w:left="468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8" w:after="0"/>
              <w:ind w:left="8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62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P2</w:t>
            </w:r>
            <w:r>
              <w:rPr>
                <w:w w:val="101.04047775268555"/>
                <w:rFonts w:ascii="Arial" w:hAnsi="Arial" w:eastAsia="Arial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/c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72" w:after="0"/>
              <w:ind w:left="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7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77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72" w:after="0"/>
              <w:ind w:left="4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72" w:after="0"/>
              <w:ind w:left="1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216" w:after="0"/>
              <w:ind w:left="144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</w:tr>
      <w:tr>
        <w:trPr>
          <w:trHeight w:hRule="exact" w:val="86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8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8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4" w:after="0"/>
              <w:ind w:left="8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0" w:after="0"/>
              <w:ind w:left="8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8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38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−5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0" w:after="0"/>
              <w:ind w:left="42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0" w:after="0"/>
              <w:ind w:left="0" w:right="24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X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W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righ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2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6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22" w:after="0"/>
              <w:ind w:left="0" w:right="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6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519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98" w:after="0"/>
              <w:ind w:left="7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98" w:after="0"/>
              <w:ind w:left="8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Pcba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98" w:after="0"/>
              <w:ind w:left="5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98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Pnma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7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5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7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5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240" w:after="0"/>
              <w:ind w:left="12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 xml:space="preserve"> 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90" w:after="0"/>
              <w:ind w:left="0" w:right="21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90" w:after="0"/>
              <w:ind w:left="0" w:right="12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U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X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240" w:after="0"/>
              <w:ind w:left="14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</w:tr>
      <w:tr>
        <w:trPr>
          <w:trHeight w:hRule="exact" w:val="84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7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5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38" w:after="0"/>
              <w:ind w:left="0" w:right="17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96" w:after="0"/>
              <w:ind w:left="0" w:right="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38" w:after="0"/>
              <w:ind w:left="0" w:right="446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122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528"/>
        </w:trPr>
        <w:tc>
          <w:tcPr>
            <w:tcW w:type="dxa" w:w="509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0" w:right="6" w:firstLine="0"/>
              <w:jc w:val="righ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0" w:right="8" w:firstLine="0"/>
              <w:jc w:val="righ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36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18" w:after="0"/>
              <w:ind w:left="0" w:right="12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X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6" w:after="0"/>
              <w:ind w:left="53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36" w:after="0"/>
              <w:ind w:left="9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18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18" w:after="0"/>
              <w:ind w:left="7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61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82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P4</w:t>
            </w:r>
            <w:r>
              <w:rPr>
                <w:w w:val="101.04047775268555"/>
                <w:rFonts w:ascii="Arial" w:hAnsi="Arial" w:eastAsia="Arial"/>
                <w:b w:val="0"/>
                <w:i w:val="0"/>
                <w:color w:val="000000"/>
                <w:sz w:val="20"/>
              </w:rPr>
              <w:t>2</w:t>
            </w: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/nmc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82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P2</w:t>
            </w:r>
            <w:r>
              <w:rPr>
                <w:w w:val="101.04047775268555"/>
                <w:rFonts w:ascii="Arial" w:hAnsi="Arial" w:eastAsia="Arial"/>
                <w:b w:val="0"/>
                <w:i w:val="0"/>
                <w:color w:val="000000"/>
                <w:sz w:val="20"/>
              </w:rPr>
              <w:t>1</w:t>
            </w: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/m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9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9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5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1258" w:after="0"/>
              <w:ind w:left="1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</w:tr>
      <w:tr>
        <w:trPr>
          <w:trHeight w:hRule="exact" w:val="190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8" w:after="0"/>
              <w:ind w:left="9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18" w:after="0"/>
              <w:ind w:left="0" w:right="27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918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6" w:after="0"/>
              <w:ind w:left="0" w:right="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M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36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568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20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382" w:after="0"/>
              <w:ind w:left="58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1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356" w:after="0"/>
              <w:ind w:left="62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Pca2</w:t>
            </w:r>
            <w:r>
              <w:rPr>
                <w:w w:val="101.04047775268555"/>
                <w:rFonts w:ascii="Arial" w:hAnsi="Arial" w:eastAsia="Arial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88" w:after="0"/>
              <w:ind w:left="0" w:right="32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88" w:after="0"/>
              <w:ind w:left="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R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8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U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53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06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Frequency (THz)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7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332" w:after="0"/>
              <w:ind w:left="0" w:right="0" w:firstLine="0"/>
              <w:jc w:val="center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Pmn2</w:t>
            </w:r>
            <w:r>
              <w:rPr>
                <w:w w:val="101.04047775268555"/>
                <w:rFonts w:ascii="Arial" w:hAnsi="Arial" w:eastAsia="Arial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78" w:after="0"/>
              <w:ind w:left="6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X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7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U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578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T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2520" w:after="0"/>
              <w:ind w:left="112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</w:tr>
      <w:tr>
        <w:trPr>
          <w:trHeight w:hRule="exact" w:val="136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4" w:after="0"/>
              <w:ind w:left="7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58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20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4" w:after="0"/>
              <w:ind w:left="7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68" w:after="0"/>
              <w:ind w:left="58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15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4" w:after="0"/>
              <w:ind w:left="70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105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58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>10</w:t>
            </w:r>
          </w:p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3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994" w:after="0"/>
              <w:ind w:left="5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926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Γ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4" w:after="0"/>
              <w:ind w:left="11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12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5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1018"/>
            <w:gridSpan w:val="2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124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16" w:right="0" w:firstLine="0"/>
              <w:jc w:val="left"/>
            </w:pPr>
            <w:r>
              <w:rPr>
                <w:w w:val="101.04048156738281"/>
                <w:rFonts w:ascii="Arial" w:hAnsi="Arial" w:eastAsia="Arial"/>
                <w:b w:val="0"/>
                <w:i w:val="0"/>
                <w:color w:val="000000"/>
                <w:sz w:val="25"/>
              </w:rPr>
              <w:t xml:space="preserve"> 0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" w:after="0"/>
              <w:ind w:left="0" w:right="6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Z</w:t>
            </w:r>
          </w:p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  <w:tc>
          <w:tcPr>
            <w:tcW w:type="dxa" w:w="5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0" w:lineRule="exact" w:before="172" w:after="0"/>
        <w:ind w:left="0" w:right="0" w:firstLine="0"/>
        <w:jc w:val="center"/>
      </w:pPr>
      <w:r>
        <w:rPr>
          <w:rFonts w:ascii="CMR9" w:hAnsi="CMR9" w:eastAsia="CMR9"/>
          <w:b w:val="0"/>
          <w:i w:val="0"/>
          <w:color w:val="000000"/>
          <w:sz w:val="18"/>
        </w:rPr>
        <w:t>FIG. 2. Phonon band structures at</w:t>
      </w:r>
      <w:r>
        <w:rPr>
          <w:rFonts w:ascii="CMMI9" w:hAnsi="CMMI9" w:eastAsia="CMMI9"/>
          <w:b w:val="0"/>
          <w:i/>
          <w:color w:val="000000"/>
          <w:sz w:val="18"/>
        </w:rPr>
        <w:t xml:space="preserve"> P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= 0 GPa of eight low-energy structures of hafnia, plotted along the high-symmetry paths.</w:t>
      </w:r>
    </w:p>
    <w:p>
      <w:pPr>
        <w:autoSpaceDN w:val="0"/>
        <w:autoSpaceDE w:val="0"/>
        <w:widowControl/>
        <w:spacing w:line="180" w:lineRule="exact" w:before="28" w:after="0"/>
        <w:ind w:left="0" w:right="0" w:firstLine="0"/>
        <w:jc w:val="left"/>
      </w:pPr>
      <w:r>
        <w:rPr>
          <w:rFonts w:ascii="CMR9" w:hAnsi="CMR9" w:eastAsia="CMR9"/>
          <w:b w:val="0"/>
          <w:i w:val="0"/>
          <w:color w:val="000000"/>
          <w:sz w:val="18"/>
        </w:rPr>
        <w:t>For convenience, bands with imaginary frequencies are shown as those with</w:t>
      </w:r>
      <w:r>
        <w:rPr>
          <w:rFonts w:ascii="CMTI9" w:hAnsi="CMTI9" w:eastAsia="CMTI9"/>
          <w:b w:val="0"/>
          <w:i/>
          <w:color w:val="000000"/>
          <w:sz w:val="18"/>
        </w:rPr>
        <w:t xml:space="preserve"> negative</w:t>
      </w:r>
      <w:r>
        <w:rPr>
          <w:rFonts w:ascii="CMR9" w:hAnsi="CMR9" w:eastAsia="CMR9"/>
          <w:b w:val="0"/>
          <w:i w:val="0"/>
          <w:color w:val="000000"/>
          <w:sz w:val="18"/>
        </w:rPr>
        <w:t xml:space="preserve"> frequencies.</w:t>
      </w:r>
    </w:p>
    <w:sectPr w:rsidR="00FC693F" w:rsidRPr="0006063C" w:rsidSect="00034616">
      <w:pgSz w:w="12240" w:h="15840"/>
      <w:pgMar w:top="286" w:right="978" w:bottom="1440" w:left="1080" w:header="720" w:footer="720" w:gutter="0"/>
      <w:cols w:space="720" w:num="1" w:equalWidth="0">
        <w:col w:w="10182" w:space="0"/>
        <w:col w:w="10182" w:space="0"/>
        <w:col w:w="10612" w:space="0"/>
        <w:col w:w="5272" w:space="0"/>
        <w:col w:w="5340" w:space="0"/>
        <w:col w:w="10612" w:space="0"/>
        <w:col w:w="5966" w:space="0"/>
        <w:col w:w="4646" w:space="0"/>
        <w:col w:w="1061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rampi@ims.uconn.edu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