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262EF" w14:textId="4C3A1276" w:rsidR="003C6E67" w:rsidRPr="00C005F1" w:rsidRDefault="002F6F1C" w:rsidP="002F6F1C">
      <w:pPr>
        <w:jc w:val="center"/>
        <w:rPr>
          <w:b/>
        </w:rPr>
      </w:pPr>
      <w:r w:rsidRPr="00C005F1">
        <w:rPr>
          <w:b/>
        </w:rPr>
        <w:t>EUGENE HENNINGER-VOSS</w:t>
      </w:r>
    </w:p>
    <w:p w14:paraId="24AB96A7" w14:textId="77777777" w:rsidR="00C005F1" w:rsidRDefault="00C005F1" w:rsidP="002F6F1C">
      <w:pPr>
        <w:jc w:val="center"/>
      </w:pPr>
    </w:p>
    <w:p w14:paraId="7C3FEC5F" w14:textId="77777777" w:rsidR="008972D5" w:rsidRDefault="008972D5" w:rsidP="008972D5">
      <w:pPr>
        <w:jc w:val="center"/>
      </w:pPr>
      <w:r>
        <w:t>715b W Whitehall Road,</w:t>
      </w:r>
    </w:p>
    <w:p w14:paraId="3B5BF14C" w14:textId="77777777" w:rsidR="008972D5" w:rsidRDefault="008972D5" w:rsidP="008972D5">
      <w:pPr>
        <w:jc w:val="center"/>
      </w:pPr>
      <w:r>
        <w:t>State College, PA, 16801</w:t>
      </w:r>
    </w:p>
    <w:p w14:paraId="5144C2F4" w14:textId="77777777" w:rsidR="008972D5" w:rsidRDefault="008972D5" w:rsidP="008972D5">
      <w:pPr>
        <w:jc w:val="center"/>
      </w:pPr>
      <w:r>
        <w:t>1(717)884-4875</w:t>
      </w:r>
    </w:p>
    <w:p w14:paraId="55F7FC61" w14:textId="30189D78" w:rsidR="008972D5" w:rsidRDefault="00C633C2" w:rsidP="008972D5">
      <w:pPr>
        <w:jc w:val="center"/>
      </w:pPr>
      <w:r>
        <w:t>evh5498@psu</w:t>
      </w:r>
      <w:r w:rsidR="008972D5">
        <w:t>.</w:t>
      </w:r>
      <w:r>
        <w:t>edu</w:t>
      </w:r>
    </w:p>
    <w:p w14:paraId="018A262C" w14:textId="2EFBED9F" w:rsidR="000A057C" w:rsidRDefault="000A057C"/>
    <w:p w14:paraId="68834B4E" w14:textId="1827E1E7" w:rsidR="00777491" w:rsidRPr="00777491" w:rsidRDefault="000A057C">
      <w:pPr>
        <w:rPr>
          <w:b/>
        </w:rPr>
      </w:pPr>
      <w:r w:rsidRPr="00602D92">
        <w:rPr>
          <w:b/>
        </w:rPr>
        <w:t>Education</w:t>
      </w:r>
    </w:p>
    <w:p w14:paraId="2DCB2F23" w14:textId="66DC27A8" w:rsidR="00ED18FC" w:rsidRDefault="00ED18FC"/>
    <w:p w14:paraId="0B532F62" w14:textId="5FE1831B" w:rsidR="001A13DF" w:rsidRDefault="008972D5" w:rsidP="008972D5">
      <w:pPr>
        <w:rPr>
          <w:iCs/>
        </w:rPr>
      </w:pPr>
      <w:r>
        <w:rPr>
          <w:i/>
        </w:rPr>
        <w:t>Pennsylvania State University,</w:t>
      </w:r>
      <w:r>
        <w:rPr>
          <w:iCs/>
        </w:rPr>
        <w:t xml:space="preserve"> State College, PA</w:t>
      </w:r>
      <w:r w:rsidR="00EB4123">
        <w:rPr>
          <w:iCs/>
        </w:rPr>
        <w:t>; 2022- Present</w:t>
      </w:r>
    </w:p>
    <w:p w14:paraId="30F6C34B" w14:textId="53660F82" w:rsidR="008972D5" w:rsidRPr="008972D5" w:rsidRDefault="008972D5">
      <w:pPr>
        <w:rPr>
          <w:iCs/>
        </w:rPr>
      </w:pPr>
      <w:r>
        <w:rPr>
          <w:iCs/>
        </w:rPr>
        <w:tab/>
      </w:r>
      <w:proofErr w:type="spellStart"/>
      <w:proofErr w:type="gramStart"/>
      <w:r>
        <w:rPr>
          <w:iCs/>
        </w:rPr>
        <w:t>Ph.D</w:t>
      </w:r>
      <w:proofErr w:type="spellEnd"/>
      <w:proofErr w:type="gramEnd"/>
      <w:r>
        <w:rPr>
          <w:iCs/>
        </w:rPr>
        <w:t xml:space="preserve"> </w:t>
      </w:r>
      <w:r w:rsidR="00EB4123">
        <w:rPr>
          <w:iCs/>
        </w:rPr>
        <w:t xml:space="preserve">in Mathematics </w:t>
      </w:r>
      <w:r w:rsidR="001A13DF">
        <w:rPr>
          <w:iCs/>
        </w:rPr>
        <w:t>under Jack Huizenga</w:t>
      </w:r>
    </w:p>
    <w:p w14:paraId="21A8F96A" w14:textId="77777777" w:rsidR="008972D5" w:rsidRDefault="008972D5"/>
    <w:p w14:paraId="26EA3EFC" w14:textId="1BD81F4F" w:rsidR="00ED18FC" w:rsidRDefault="00ED18FC">
      <w:r w:rsidRPr="00C005F1">
        <w:rPr>
          <w:i/>
        </w:rPr>
        <w:t>Tufts University</w:t>
      </w:r>
      <w:r w:rsidR="00C005F1">
        <w:t>, Medford, MA</w:t>
      </w:r>
      <w:r w:rsidR="00EB4123">
        <w:t>; 2017-2021</w:t>
      </w:r>
    </w:p>
    <w:p w14:paraId="1FA90DFB" w14:textId="0F6CD34A" w:rsidR="00777491" w:rsidRDefault="00777491">
      <w:r>
        <w:tab/>
      </w:r>
      <w:r w:rsidRPr="0070075F">
        <w:rPr>
          <w:u w:val="single"/>
        </w:rPr>
        <w:t>Major</w:t>
      </w:r>
      <w:r>
        <w:t>: Mathematics</w:t>
      </w:r>
    </w:p>
    <w:p w14:paraId="5CF266F1" w14:textId="716C0E8C" w:rsidR="00777491" w:rsidRDefault="00777491">
      <w:r>
        <w:tab/>
      </w:r>
      <w:r w:rsidRPr="0070075F">
        <w:rPr>
          <w:u w:val="single"/>
        </w:rPr>
        <w:t>Minors</w:t>
      </w:r>
      <w:r>
        <w:t xml:space="preserve">: </w:t>
      </w:r>
      <w:r w:rsidR="00263E4B">
        <w:t xml:space="preserve">German, </w:t>
      </w:r>
      <w:r>
        <w:t>Linguistics</w:t>
      </w:r>
    </w:p>
    <w:p w14:paraId="151D0ACC" w14:textId="4C429D0C" w:rsidR="00777491" w:rsidRDefault="00777491" w:rsidP="0070075F">
      <w:pPr>
        <w:ind w:left="720" w:hanging="720"/>
      </w:pPr>
      <w:r>
        <w:tab/>
      </w:r>
      <w:r w:rsidR="00263E4B" w:rsidRPr="00263E4B">
        <w:rPr>
          <w:u w:val="single"/>
        </w:rPr>
        <w:t xml:space="preserve">Additional Relevant </w:t>
      </w:r>
      <w:r w:rsidRPr="00263E4B">
        <w:rPr>
          <w:u w:val="single"/>
        </w:rPr>
        <w:t>Course</w:t>
      </w:r>
      <w:r w:rsidR="00263E4B" w:rsidRPr="00263E4B">
        <w:rPr>
          <w:u w:val="single"/>
        </w:rPr>
        <w:t>s</w:t>
      </w:r>
      <w:r>
        <w:t xml:space="preserve">: </w:t>
      </w:r>
      <w:r w:rsidR="0070075F">
        <w:t>Computation Theory, Mathematical Cryptography, Mathematical Aspects of Data Analysis, Topological Data Analysis, Graph Theory, Network Science</w:t>
      </w:r>
      <w:r w:rsidR="00263E4B">
        <w:t>, Algorithms</w:t>
      </w:r>
    </w:p>
    <w:p w14:paraId="41B817C4" w14:textId="2E112535" w:rsidR="0070075F" w:rsidRDefault="00602D92" w:rsidP="00263E4B">
      <w:pPr>
        <w:ind w:left="720"/>
      </w:pPr>
      <w:r w:rsidRPr="0070075F">
        <w:rPr>
          <w:u w:val="single"/>
        </w:rPr>
        <w:t>Honors</w:t>
      </w:r>
      <w:r>
        <w:rPr>
          <w:i/>
        </w:rPr>
        <w:t>:</w:t>
      </w:r>
      <w:r>
        <w:t xml:space="preserve"> </w:t>
      </w:r>
      <w:proofErr w:type="spellStart"/>
      <w:r>
        <w:t>Guterman</w:t>
      </w:r>
      <w:proofErr w:type="spellEnd"/>
      <w:r>
        <w:t xml:space="preserve"> Award (2018); Phi Beta Kapp</w:t>
      </w:r>
      <w:r w:rsidR="00777491">
        <w:t>a</w:t>
      </w:r>
      <w:r>
        <w:t xml:space="preserve"> (2020)</w:t>
      </w:r>
      <w:r w:rsidR="00463214">
        <w:t>, Dean’s List (</w:t>
      </w:r>
      <w:r w:rsidR="00263E4B">
        <w:t>all</w:t>
      </w:r>
      <w:r w:rsidR="00463214">
        <w:t xml:space="preserve"> semester</w:t>
      </w:r>
      <w:r w:rsidR="00263E4B">
        <w:t>s</w:t>
      </w:r>
      <w:r w:rsidR="00463214">
        <w:t>)</w:t>
      </w:r>
      <w:r w:rsidR="00D673BF">
        <w:t>, graduated summa cum laude with a senior thesis with honors.</w:t>
      </w:r>
    </w:p>
    <w:p w14:paraId="3D977402" w14:textId="1EAD215C" w:rsidR="00316767" w:rsidRDefault="00316767" w:rsidP="009B2D79">
      <w:pPr>
        <w:ind w:left="720" w:hanging="720"/>
      </w:pPr>
      <w:r>
        <w:tab/>
      </w:r>
      <w:r>
        <w:rPr>
          <w:u w:val="single"/>
        </w:rPr>
        <w:t>Senior Thesis:</w:t>
      </w:r>
      <w:r>
        <w:t xml:space="preserve"> </w:t>
      </w:r>
      <w:r w:rsidRPr="00316767">
        <w:rPr>
          <w:i/>
        </w:rPr>
        <w:t xml:space="preserve">Mathematical </w:t>
      </w:r>
      <w:r w:rsidR="009B2D79">
        <w:rPr>
          <w:i/>
        </w:rPr>
        <w:t>Properties</w:t>
      </w:r>
      <w:r w:rsidRPr="00316767">
        <w:rPr>
          <w:i/>
        </w:rPr>
        <w:t xml:space="preserve"> of Moran’s I</w:t>
      </w:r>
      <w:r w:rsidR="009B2D79">
        <w:t xml:space="preserve"> (awarded with honors)</w:t>
      </w:r>
    </w:p>
    <w:p w14:paraId="4AE131CA" w14:textId="3C400267" w:rsidR="00777491" w:rsidRDefault="00777491"/>
    <w:p w14:paraId="7EA8F218" w14:textId="1340BFE8" w:rsidR="00777491" w:rsidRDefault="00777491">
      <w:r w:rsidRPr="00C005F1">
        <w:rPr>
          <w:i/>
        </w:rPr>
        <w:t>Tufts 1+4</w:t>
      </w:r>
      <w:r>
        <w:t xml:space="preserve"> (in Brazil)</w:t>
      </w:r>
      <w:r w:rsidR="00EB4123">
        <w:t xml:space="preserve"> 2016-2017</w:t>
      </w:r>
    </w:p>
    <w:p w14:paraId="644D1BC0" w14:textId="32CBA400" w:rsidR="00ED18FC" w:rsidRDefault="00777491" w:rsidP="00ED18FC">
      <w:r>
        <w:tab/>
        <w:t>Bridge year program</w:t>
      </w:r>
    </w:p>
    <w:p w14:paraId="4BD2CC22" w14:textId="77777777" w:rsidR="00ED18FC" w:rsidRDefault="00ED18FC" w:rsidP="00ED18FC"/>
    <w:p w14:paraId="26105862" w14:textId="77777777" w:rsidR="008972D5" w:rsidRDefault="008972D5" w:rsidP="008972D5">
      <w:pPr>
        <w:rPr>
          <w:b/>
        </w:rPr>
      </w:pPr>
      <w:r>
        <w:rPr>
          <w:b/>
        </w:rPr>
        <w:t>Research &amp; Teaching Positions</w:t>
      </w:r>
    </w:p>
    <w:p w14:paraId="5C1B7F31" w14:textId="77777777" w:rsidR="008972D5" w:rsidRDefault="008972D5" w:rsidP="008972D5">
      <w:pPr>
        <w:rPr>
          <w:b/>
        </w:rPr>
      </w:pPr>
    </w:p>
    <w:p w14:paraId="25EB619B" w14:textId="77777777" w:rsidR="008972D5" w:rsidRDefault="008972D5" w:rsidP="008972D5">
      <w:pPr>
        <w:rPr>
          <w:iCs/>
        </w:rPr>
      </w:pPr>
      <w:r>
        <w:rPr>
          <w:i/>
        </w:rPr>
        <w:t>Graduate Teaching Assistant,</w:t>
      </w:r>
      <w:r>
        <w:rPr>
          <w:iCs/>
        </w:rPr>
        <w:t xml:space="preserve"> Pennsylvania State University, 2022- Present</w:t>
      </w:r>
    </w:p>
    <w:p w14:paraId="520C32E0" w14:textId="4B0458A6" w:rsidR="008972D5" w:rsidRDefault="008972D5" w:rsidP="008972D5">
      <w:pPr>
        <w:rPr>
          <w:iCs/>
        </w:rPr>
      </w:pPr>
      <w:r>
        <w:rPr>
          <w:iCs/>
        </w:rPr>
        <w:tab/>
        <w:t>MATH 22 College Algebra II: Spring 2023, Fall 2023</w:t>
      </w:r>
      <w:r w:rsidR="002D12D9">
        <w:rPr>
          <w:iCs/>
        </w:rPr>
        <w:t>, Fall 2024</w:t>
      </w:r>
    </w:p>
    <w:p w14:paraId="03C209B6" w14:textId="179C6593" w:rsidR="002A5377" w:rsidRDefault="002A5377" w:rsidP="008972D5">
      <w:pPr>
        <w:rPr>
          <w:iCs/>
        </w:rPr>
      </w:pPr>
      <w:r>
        <w:rPr>
          <w:iCs/>
        </w:rPr>
        <w:tab/>
        <w:t>MATH 31 Math of Music: Fall 2025, Spring 2026</w:t>
      </w:r>
    </w:p>
    <w:p w14:paraId="2BB7607E" w14:textId="5F95C69C" w:rsidR="00E8130C" w:rsidRDefault="00E8130C" w:rsidP="008972D5">
      <w:pPr>
        <w:rPr>
          <w:iCs/>
        </w:rPr>
      </w:pPr>
      <w:r>
        <w:rPr>
          <w:iCs/>
        </w:rPr>
        <w:tab/>
        <w:t>MATH 140 Calculus with Analytic Geometry 1: Fall 2026</w:t>
      </w:r>
    </w:p>
    <w:p w14:paraId="57256BB2" w14:textId="77777777" w:rsidR="002D12D9" w:rsidRDefault="002D12D9" w:rsidP="008972D5">
      <w:pPr>
        <w:rPr>
          <w:iCs/>
        </w:rPr>
      </w:pPr>
    </w:p>
    <w:p w14:paraId="38FC14C6" w14:textId="30845097" w:rsidR="002D12D9" w:rsidRDefault="002D12D9" w:rsidP="008972D5">
      <w:pPr>
        <w:rPr>
          <w:iCs/>
        </w:rPr>
      </w:pPr>
      <w:r>
        <w:rPr>
          <w:i/>
        </w:rPr>
        <w:t>Assistant Course Coordinator,</w:t>
      </w:r>
      <w:r>
        <w:rPr>
          <w:iCs/>
        </w:rPr>
        <w:t xml:space="preserve"> Pennsylvania State University, Fall 2024-Spring 2025</w:t>
      </w:r>
    </w:p>
    <w:p w14:paraId="32953AC7" w14:textId="1E4F0E98" w:rsidR="002D12D9" w:rsidRPr="002D12D9" w:rsidRDefault="002D12D9" w:rsidP="008972D5">
      <w:pPr>
        <w:rPr>
          <w:iCs/>
        </w:rPr>
      </w:pPr>
      <w:r>
        <w:rPr>
          <w:iCs/>
        </w:rPr>
        <w:tab/>
        <w:t>MATH 22 College Algebra II</w:t>
      </w:r>
    </w:p>
    <w:p w14:paraId="3908A4BA" w14:textId="77777777" w:rsidR="008972D5" w:rsidRDefault="008972D5" w:rsidP="008972D5">
      <w:pPr>
        <w:rPr>
          <w:i/>
        </w:rPr>
      </w:pPr>
    </w:p>
    <w:p w14:paraId="1BA435E2" w14:textId="77777777" w:rsidR="008972D5" w:rsidRDefault="008972D5" w:rsidP="008972D5">
      <w:r w:rsidRPr="00C005F1">
        <w:rPr>
          <w:i/>
        </w:rPr>
        <w:t>Research Associate</w:t>
      </w:r>
      <w:r>
        <w:t>, Keystone Research Center; 2021-2022</w:t>
      </w:r>
    </w:p>
    <w:p w14:paraId="05B3EF6E" w14:textId="77777777" w:rsidR="008972D5" w:rsidRDefault="008972D5" w:rsidP="008972D5"/>
    <w:p w14:paraId="62F4F7A5" w14:textId="328FA3A9" w:rsidR="008972D5" w:rsidRPr="0070042A" w:rsidRDefault="008972D5" w:rsidP="008972D5">
      <w:r>
        <w:rPr>
          <w:i/>
          <w:iCs/>
        </w:rPr>
        <w:t xml:space="preserve">Research Associate, </w:t>
      </w:r>
      <w:r>
        <w:t xml:space="preserve">Keystone Research Center; </w:t>
      </w:r>
      <w:proofErr w:type="spellStart"/>
      <w:r>
        <w:t>Winternship</w:t>
      </w:r>
      <w:proofErr w:type="spellEnd"/>
      <w:r>
        <w:t xml:space="preserve"> 2020</w:t>
      </w:r>
    </w:p>
    <w:p w14:paraId="6ACD66FB" w14:textId="77777777" w:rsidR="008972D5" w:rsidRDefault="008972D5" w:rsidP="008972D5"/>
    <w:p w14:paraId="64F4968E" w14:textId="77777777" w:rsidR="008972D5" w:rsidRDefault="008972D5" w:rsidP="008972D5">
      <w:r w:rsidRPr="00C005F1">
        <w:rPr>
          <w:i/>
        </w:rPr>
        <w:t>Research Fellow</w:t>
      </w:r>
      <w:r>
        <w:rPr>
          <w:i/>
        </w:rPr>
        <w:t>;</w:t>
      </w:r>
      <w:r>
        <w:t xml:space="preserve"> Moravian Research Experience for Undergraduates; 2019 Summer</w:t>
      </w:r>
    </w:p>
    <w:p w14:paraId="1640AAAB" w14:textId="77777777" w:rsidR="008972D5" w:rsidRPr="002F6F1C" w:rsidRDefault="008972D5" w:rsidP="008972D5"/>
    <w:p w14:paraId="49E016DF" w14:textId="77777777" w:rsidR="008972D5" w:rsidRDefault="008972D5" w:rsidP="008972D5">
      <w:r w:rsidRPr="00C005F1">
        <w:rPr>
          <w:i/>
        </w:rPr>
        <w:t>Research Fellow</w:t>
      </w:r>
      <w:r>
        <w:rPr>
          <w:i/>
        </w:rPr>
        <w:t xml:space="preserve">; </w:t>
      </w:r>
      <w:r>
        <w:t>Voting Rights Data Institute; 2018 Summer</w:t>
      </w:r>
    </w:p>
    <w:p w14:paraId="34DA3E0E" w14:textId="77777777" w:rsidR="008972D5" w:rsidRDefault="008972D5" w:rsidP="008972D5"/>
    <w:p w14:paraId="338B7F25" w14:textId="77777777" w:rsidR="008972D5" w:rsidRDefault="008972D5" w:rsidP="008972D5">
      <w:r>
        <w:rPr>
          <w:i/>
        </w:rPr>
        <w:t xml:space="preserve">Research Intern; </w:t>
      </w:r>
      <w:r>
        <w:t>Keystone Research Center; 2017 May-August</w:t>
      </w:r>
    </w:p>
    <w:p w14:paraId="1080A16D" w14:textId="77777777" w:rsidR="002F6F1C" w:rsidRDefault="002F6F1C" w:rsidP="00ED18FC"/>
    <w:p w14:paraId="3DA20178" w14:textId="0B1F25B3" w:rsidR="00ED18FC" w:rsidRDefault="00ED18FC" w:rsidP="00ED18FC"/>
    <w:p w14:paraId="26B9888D" w14:textId="77777777" w:rsidR="0054436A" w:rsidRDefault="0054436A" w:rsidP="0054436A">
      <w:pPr>
        <w:rPr>
          <w:b/>
          <w:bCs/>
        </w:rPr>
      </w:pPr>
      <w:r>
        <w:rPr>
          <w:b/>
          <w:bCs/>
        </w:rPr>
        <w:t>Service</w:t>
      </w:r>
    </w:p>
    <w:p w14:paraId="36B854AD" w14:textId="77777777" w:rsidR="0054436A" w:rsidRDefault="0054436A" w:rsidP="0054436A">
      <w:pPr>
        <w:rPr>
          <w:b/>
          <w:bCs/>
        </w:rPr>
      </w:pPr>
    </w:p>
    <w:p w14:paraId="58954750" w14:textId="77777777" w:rsidR="0054436A" w:rsidRPr="001652B8" w:rsidRDefault="0054436A" w:rsidP="0054436A">
      <w:r>
        <w:t>Accessibility Project Team; 2026</w:t>
      </w:r>
    </w:p>
    <w:p w14:paraId="71DDB96D" w14:textId="77777777" w:rsidR="0054436A" w:rsidRDefault="0054436A" w:rsidP="0054436A"/>
    <w:p w14:paraId="621F83FB" w14:textId="77777777" w:rsidR="0054436A" w:rsidRDefault="0054436A" w:rsidP="0054436A"/>
    <w:p w14:paraId="6E1717E9" w14:textId="77777777" w:rsidR="0054436A" w:rsidRDefault="0054436A" w:rsidP="0054436A">
      <w:pPr>
        <w:rPr>
          <w:b/>
          <w:bCs/>
        </w:rPr>
      </w:pPr>
      <w:r>
        <w:rPr>
          <w:b/>
          <w:bCs/>
        </w:rPr>
        <w:t>Mentees</w:t>
      </w:r>
    </w:p>
    <w:p w14:paraId="06FD3CC9" w14:textId="77777777" w:rsidR="0054436A" w:rsidRDefault="0054436A" w:rsidP="0054436A">
      <w:pPr>
        <w:rPr>
          <w:b/>
          <w:bCs/>
        </w:rPr>
      </w:pPr>
    </w:p>
    <w:p w14:paraId="3C11974D" w14:textId="01D83D64" w:rsidR="0054436A" w:rsidRPr="001652B8" w:rsidRDefault="0054436A" w:rsidP="0054436A">
      <w:r>
        <w:t xml:space="preserve">Alexander </w:t>
      </w:r>
      <w:proofErr w:type="spellStart"/>
      <w:r>
        <w:t>Dusseau</w:t>
      </w:r>
      <w:proofErr w:type="spellEnd"/>
      <w:r>
        <w:t xml:space="preserve">, </w:t>
      </w:r>
      <w:proofErr w:type="spellStart"/>
      <w:r>
        <w:t>Rishan</w:t>
      </w:r>
      <w:proofErr w:type="spellEnd"/>
      <w:r>
        <w:t xml:space="preserve"> Abhishek; Directed Reading Program 2025-2026; Joint with Louis Diaz</w:t>
      </w:r>
    </w:p>
    <w:p w14:paraId="513E270D" w14:textId="77777777" w:rsidR="0054436A" w:rsidRDefault="0054436A" w:rsidP="00ED18FC">
      <w:pPr>
        <w:rPr>
          <w:b/>
        </w:rPr>
      </w:pPr>
    </w:p>
    <w:p w14:paraId="687334B2" w14:textId="77777777" w:rsidR="0054436A" w:rsidRDefault="0054436A" w:rsidP="00ED18FC">
      <w:pPr>
        <w:rPr>
          <w:b/>
        </w:rPr>
      </w:pPr>
    </w:p>
    <w:p w14:paraId="44F60AFC" w14:textId="586CFEAE" w:rsidR="00ED18FC" w:rsidRDefault="00ED18FC" w:rsidP="00ED18FC">
      <w:pPr>
        <w:rPr>
          <w:b/>
        </w:rPr>
      </w:pPr>
      <w:r w:rsidRPr="00602D92">
        <w:rPr>
          <w:b/>
        </w:rPr>
        <w:t>Publications</w:t>
      </w:r>
    </w:p>
    <w:p w14:paraId="1069AE17" w14:textId="709AA2C5" w:rsidR="008972D5" w:rsidRDefault="008972D5" w:rsidP="008972D5">
      <w:pPr>
        <w:rPr>
          <w:b/>
        </w:rPr>
      </w:pPr>
    </w:p>
    <w:p w14:paraId="41486E30" w14:textId="77777777" w:rsidR="008972D5" w:rsidRDefault="008972D5" w:rsidP="008972D5">
      <w:pPr>
        <w:rPr>
          <w:iCs/>
        </w:rPr>
      </w:pPr>
      <w:r>
        <w:t>“</w:t>
      </w:r>
      <w:r w:rsidRPr="002F6F1C">
        <w:t>Sum Index and Difference Index of Graphs</w:t>
      </w:r>
      <w:r>
        <w:t xml:space="preserve">”; Harrington et. al.; </w:t>
      </w:r>
      <w:r>
        <w:rPr>
          <w:i/>
        </w:rPr>
        <w:t>Discrete Applied Mathematics</w:t>
      </w:r>
      <w:r>
        <w:rPr>
          <w:iCs/>
        </w:rPr>
        <w:t>, Volume 325, 2023, 262-283</w:t>
      </w:r>
    </w:p>
    <w:p w14:paraId="109795FF" w14:textId="77777777" w:rsidR="002A5377" w:rsidRDefault="002A5377" w:rsidP="008972D5">
      <w:pPr>
        <w:rPr>
          <w:iCs/>
        </w:rPr>
      </w:pPr>
    </w:p>
    <w:p w14:paraId="26FAC194" w14:textId="183BE042" w:rsidR="002A5377" w:rsidRDefault="002A5377" w:rsidP="008972D5">
      <w:pPr>
        <w:rPr>
          <w:iCs/>
        </w:rPr>
      </w:pPr>
      <w:r>
        <w:rPr>
          <w:iCs/>
        </w:rPr>
        <w:t>“</w:t>
      </w:r>
      <w:r w:rsidRPr="002A5377">
        <w:rPr>
          <w:iCs/>
        </w:rPr>
        <w:t>Frequently Asked Questions about Pennsylvania's Educational Improvement Tax Credit (EITC) and Vouchers for Private and Religious Schools</w:t>
      </w:r>
      <w:r>
        <w:rPr>
          <w:iCs/>
        </w:rPr>
        <w:t>”; Susan Spica and Eugene Henninger-Voss; Keystone Research Center, 2022</w:t>
      </w:r>
    </w:p>
    <w:p w14:paraId="410299FE" w14:textId="77777777" w:rsidR="00441241" w:rsidRDefault="00441241" w:rsidP="008972D5">
      <w:pPr>
        <w:rPr>
          <w:iCs/>
        </w:rPr>
      </w:pPr>
    </w:p>
    <w:p w14:paraId="25688E72" w14:textId="704A5F08" w:rsidR="00441241" w:rsidRDefault="00441241" w:rsidP="008972D5">
      <w:pPr>
        <w:rPr>
          <w:iCs/>
        </w:rPr>
      </w:pPr>
      <w:r>
        <w:rPr>
          <w:iCs/>
        </w:rPr>
        <w:t>“</w:t>
      </w:r>
      <w:proofErr w:type="spellStart"/>
      <w:r>
        <w:rPr>
          <w:iCs/>
        </w:rPr>
        <w:t>Its</w:t>
      </w:r>
      <w:proofErr w:type="spellEnd"/>
      <w:r>
        <w:rPr>
          <w:iCs/>
        </w:rPr>
        <w:t xml:space="preserve"> Time to Reinstate the Philadelphia Intangible Wealth Tax”; Marc Stier and Eugene Henninger-Voss; Pennsylvania Budget and Policy Center 2022</w:t>
      </w:r>
    </w:p>
    <w:p w14:paraId="48501556" w14:textId="77777777" w:rsidR="002A5377" w:rsidRDefault="002A5377" w:rsidP="008972D5">
      <w:pPr>
        <w:rPr>
          <w:iCs/>
        </w:rPr>
      </w:pPr>
    </w:p>
    <w:p w14:paraId="581DEEB0" w14:textId="7BC18A96" w:rsidR="002A5377" w:rsidRPr="002A5377" w:rsidRDefault="002A5377" w:rsidP="008972D5">
      <w:pPr>
        <w:rPr>
          <w:b/>
          <w:bCs/>
          <w:iCs/>
        </w:rPr>
      </w:pPr>
      <w:r>
        <w:rPr>
          <w:iCs/>
        </w:rPr>
        <w:t>“</w:t>
      </w:r>
      <w:r w:rsidRPr="002A5377">
        <w:rPr>
          <w:iCs/>
        </w:rPr>
        <w:t>Economic, Racial, and Ethnic Inequality in Pennsylvania School Funding</w:t>
      </w:r>
      <w:r>
        <w:rPr>
          <w:iCs/>
        </w:rPr>
        <w:t>”; Stier et. Al; Pennsylvania Budget and Policy Center 2021</w:t>
      </w:r>
    </w:p>
    <w:p w14:paraId="2A5BF514" w14:textId="77777777" w:rsidR="002A5377" w:rsidRDefault="002A5377" w:rsidP="008972D5">
      <w:pPr>
        <w:rPr>
          <w:iCs/>
        </w:rPr>
      </w:pPr>
    </w:p>
    <w:p w14:paraId="38E10938" w14:textId="4AEEA2EA" w:rsidR="002A5377" w:rsidRPr="002A5377" w:rsidRDefault="002A5377" w:rsidP="008972D5">
      <w:pPr>
        <w:rPr>
          <w:b/>
          <w:bCs/>
          <w:iCs/>
        </w:rPr>
      </w:pPr>
      <w:r>
        <w:rPr>
          <w:iCs/>
        </w:rPr>
        <w:t>“</w:t>
      </w:r>
      <w:r w:rsidRPr="002A5377">
        <w:rPr>
          <w:iCs/>
        </w:rPr>
        <w:t>Uncovering Pennsylvania’s School Funding Disparity by Income</w:t>
      </w:r>
      <w:r>
        <w:rPr>
          <w:iCs/>
        </w:rPr>
        <w:t>”; Eugene Henninger-Voss; Keystone Research Center, 2021</w:t>
      </w:r>
    </w:p>
    <w:p w14:paraId="694BCEE4" w14:textId="77777777" w:rsidR="002A5377" w:rsidRDefault="002A5377" w:rsidP="008972D5">
      <w:pPr>
        <w:rPr>
          <w:iCs/>
        </w:rPr>
      </w:pPr>
    </w:p>
    <w:p w14:paraId="4D8A0B7B" w14:textId="6E875626" w:rsidR="002A5377" w:rsidRPr="005E2C07" w:rsidRDefault="002A5377" w:rsidP="008972D5">
      <w:pPr>
        <w:rPr>
          <w:iCs/>
        </w:rPr>
      </w:pPr>
      <w:r>
        <w:rPr>
          <w:iCs/>
        </w:rPr>
        <w:t>“</w:t>
      </w:r>
      <w:r w:rsidRPr="002A5377">
        <w:rPr>
          <w:iCs/>
        </w:rPr>
        <w:t>Pennsylvania Distributes Emergency K-12 School Funding Backwards--The Fewest Dollars Go to School Districts with the Greatest Need</w:t>
      </w:r>
      <w:r>
        <w:rPr>
          <w:iCs/>
        </w:rPr>
        <w:t>”; Diana Polson and Eugene Henninger-Voss; Pennsylvania Budget and Policy Center 2020</w:t>
      </w:r>
    </w:p>
    <w:p w14:paraId="12B80C5E" w14:textId="77777777" w:rsidR="008972D5" w:rsidRDefault="008972D5" w:rsidP="008972D5"/>
    <w:p w14:paraId="4F9FFD8F" w14:textId="452D296A" w:rsidR="00564C9D" w:rsidRDefault="008972D5" w:rsidP="00ED18FC">
      <w:r>
        <w:t>“</w:t>
      </w:r>
      <w:r w:rsidRPr="002F6F1C">
        <w:t>Locating the Representational Baseline: Republicans in Massachusetts</w:t>
      </w:r>
      <w:r>
        <w:t xml:space="preserve">”; </w:t>
      </w:r>
      <w:proofErr w:type="spellStart"/>
      <w:r>
        <w:t>Duchin</w:t>
      </w:r>
      <w:proofErr w:type="spellEnd"/>
      <w:r>
        <w:t xml:space="preserve"> et. al; </w:t>
      </w:r>
      <w:r w:rsidRPr="002F6F1C">
        <w:rPr>
          <w:i/>
        </w:rPr>
        <w:t>Election Law Journal</w:t>
      </w:r>
      <w:r>
        <w:t>, Volume 18, Number 4, 2019, 388-401</w:t>
      </w:r>
    </w:p>
    <w:p w14:paraId="20090359" w14:textId="14D23FFB" w:rsidR="00777491" w:rsidRDefault="00777491" w:rsidP="00ED18FC">
      <w:pPr>
        <w:rPr>
          <w:i/>
        </w:rPr>
      </w:pPr>
    </w:p>
    <w:p w14:paraId="08E634EC" w14:textId="6B5F4487" w:rsidR="00777491" w:rsidRDefault="002F6F1C" w:rsidP="00777491">
      <w:r>
        <w:t>“</w:t>
      </w:r>
      <w:r w:rsidR="00777491" w:rsidRPr="002F6F1C">
        <w:t>Pennsylvania Higher Education at a Crossroads: To Boost Opportunity and Growth, Pennsylvania Needs to Invest in Higher Education</w:t>
      </w:r>
      <w:r>
        <w:t>”; Eugene Henninger-Voss and Stephen Herzenberg;</w:t>
      </w:r>
      <w:r w:rsidR="00777491">
        <w:rPr>
          <w:i/>
        </w:rPr>
        <w:t xml:space="preserve"> </w:t>
      </w:r>
      <w:r w:rsidR="00777491">
        <w:t>Keystone Research Center, August 2017</w:t>
      </w:r>
    </w:p>
    <w:p w14:paraId="747DCFEA" w14:textId="199E353A" w:rsidR="00564C9D" w:rsidRDefault="00564C9D" w:rsidP="00ED18FC"/>
    <w:p w14:paraId="656CB73A" w14:textId="16BE1F03" w:rsidR="00564C9D" w:rsidRDefault="00564C9D" w:rsidP="00ED18FC"/>
    <w:p w14:paraId="16B881FF" w14:textId="58E08B67" w:rsidR="00564C9D" w:rsidRDefault="00564C9D" w:rsidP="00ED18FC">
      <w:r w:rsidRPr="00602D92">
        <w:rPr>
          <w:b/>
        </w:rPr>
        <w:t>Presentations</w:t>
      </w:r>
    </w:p>
    <w:p w14:paraId="4764F813" w14:textId="078DDADB" w:rsidR="00564C9D" w:rsidRDefault="00564C9D" w:rsidP="00ED18FC"/>
    <w:p w14:paraId="0585B168" w14:textId="777C4BBC" w:rsidR="00564BF3" w:rsidRPr="00564BF3" w:rsidRDefault="00564BF3" w:rsidP="00ED18FC">
      <w:pPr>
        <w:rPr>
          <w:i/>
          <w:iCs/>
        </w:rPr>
      </w:pPr>
      <w:r>
        <w:rPr>
          <w:i/>
          <w:iCs/>
        </w:rPr>
        <w:t>Vector</w:t>
      </w:r>
    </w:p>
    <w:p w14:paraId="15FE12C8" w14:textId="77777777" w:rsidR="00564BF3" w:rsidRDefault="00564BF3" w:rsidP="00ED18FC"/>
    <w:p w14:paraId="6097EAB6" w14:textId="77777777" w:rsidR="00777491" w:rsidRDefault="00564C9D" w:rsidP="00ED18FC">
      <w:r>
        <w:rPr>
          <w:i/>
        </w:rPr>
        <w:t>Sum Index and Difference Index of Graphs</w:t>
      </w:r>
      <w:r>
        <w:t xml:space="preserve">; </w:t>
      </w:r>
    </w:p>
    <w:p w14:paraId="63AAB57D" w14:textId="45645F54" w:rsidR="00564C9D" w:rsidRPr="00564C9D" w:rsidRDefault="00564C9D" w:rsidP="00777491">
      <w:pPr>
        <w:pStyle w:val="ListParagraph"/>
        <w:numPr>
          <w:ilvl w:val="0"/>
          <w:numId w:val="2"/>
        </w:numPr>
      </w:pPr>
      <w:r>
        <w:t>Joint Mathematics Meetings – Combinatorics and Graph Theory II; Denver, CO, January 2020 (Talk)</w:t>
      </w:r>
    </w:p>
    <w:p w14:paraId="661917BE" w14:textId="270610B5" w:rsidR="00564C9D" w:rsidRDefault="00564C9D" w:rsidP="00777491">
      <w:pPr>
        <w:pStyle w:val="ListParagraph"/>
        <w:numPr>
          <w:ilvl w:val="0"/>
          <w:numId w:val="2"/>
        </w:numPr>
      </w:pPr>
      <w:r>
        <w:t>Joint Mathematics Meetings – Undergraduate Research Poster Session; Denver, CO, January 2020 (Poster)</w:t>
      </w:r>
    </w:p>
    <w:p w14:paraId="2EBBAB2D" w14:textId="2F3A5938" w:rsidR="00777491" w:rsidRDefault="00777491" w:rsidP="00777491">
      <w:pPr>
        <w:pStyle w:val="ListParagraph"/>
        <w:numPr>
          <w:ilvl w:val="0"/>
          <w:numId w:val="2"/>
        </w:numPr>
      </w:pPr>
      <w:r>
        <w:t>Council for Undergraduate Research’s Research Experiences for Undergraduate Symposium; Alexandria, VA, October 2019 (Poster)</w:t>
      </w:r>
    </w:p>
    <w:p w14:paraId="6C7D7FA0" w14:textId="419086E4" w:rsidR="00C43E63" w:rsidRDefault="00C43E63" w:rsidP="00C43E63"/>
    <w:p w14:paraId="20104F78" w14:textId="2CC56D4F" w:rsidR="00C43E63" w:rsidRDefault="00C43E63" w:rsidP="00C43E63"/>
    <w:p w14:paraId="2CFF4AD0" w14:textId="03CC4AFD" w:rsidR="00C43E63" w:rsidRDefault="00C43E63" w:rsidP="00C43E63">
      <w:pPr>
        <w:rPr>
          <w:b/>
        </w:rPr>
      </w:pPr>
      <w:r>
        <w:rPr>
          <w:b/>
        </w:rPr>
        <w:t>Languages</w:t>
      </w:r>
    </w:p>
    <w:p w14:paraId="17D20119" w14:textId="55F4DE44" w:rsidR="00C43E63" w:rsidRPr="00C43E63" w:rsidRDefault="00C43E63" w:rsidP="00C43E63"/>
    <w:p w14:paraId="54AD0E2D" w14:textId="06664BF0" w:rsidR="00C43E63" w:rsidRDefault="00C43E63" w:rsidP="00C43E63">
      <w:r w:rsidRPr="00C43E63">
        <w:rPr>
          <w:i/>
        </w:rPr>
        <w:t>English</w:t>
      </w:r>
      <w:r>
        <w:t xml:space="preserve"> (native)</w:t>
      </w:r>
    </w:p>
    <w:p w14:paraId="1D7BD9A2" w14:textId="76439180" w:rsidR="00C43E63" w:rsidRDefault="00C43E63" w:rsidP="00C43E63">
      <w:r w:rsidRPr="00C43E63">
        <w:rPr>
          <w:i/>
        </w:rPr>
        <w:t>Portuguese</w:t>
      </w:r>
      <w:r>
        <w:t xml:space="preserve"> (conversational)</w:t>
      </w:r>
    </w:p>
    <w:p w14:paraId="1931D33D" w14:textId="1D5D8A5E" w:rsidR="00C43E63" w:rsidRDefault="00C43E63" w:rsidP="00C43E63">
      <w:r w:rsidRPr="00C43E63">
        <w:rPr>
          <w:i/>
        </w:rPr>
        <w:t>German</w:t>
      </w:r>
      <w:r>
        <w:t xml:space="preserve"> (conversational)</w:t>
      </w:r>
    </w:p>
    <w:p w14:paraId="221CB8F1" w14:textId="77777777" w:rsidR="00DC16C8" w:rsidRDefault="00DC16C8" w:rsidP="00DC16C8"/>
    <w:p w14:paraId="7DE8EA64" w14:textId="72AE9228" w:rsidR="00DC16C8" w:rsidRPr="00DC16C8" w:rsidRDefault="00DC16C8" w:rsidP="00DC16C8">
      <w:pPr>
        <w:rPr>
          <w:i/>
          <w:iCs/>
        </w:rPr>
      </w:pPr>
      <w:r w:rsidRPr="00DC16C8">
        <w:rPr>
          <w:i/>
          <w:iCs/>
        </w:rPr>
        <w:t>C++</w:t>
      </w:r>
    </w:p>
    <w:p w14:paraId="1E671CFE" w14:textId="0905ABD9" w:rsidR="00DC16C8" w:rsidRPr="00DC16C8" w:rsidRDefault="00DC16C8" w:rsidP="00DC16C8">
      <w:pPr>
        <w:rPr>
          <w:i/>
          <w:iCs/>
        </w:rPr>
      </w:pPr>
      <w:r w:rsidRPr="00DC16C8">
        <w:rPr>
          <w:i/>
          <w:iCs/>
        </w:rPr>
        <w:t>Python</w:t>
      </w:r>
    </w:p>
    <w:sectPr w:rsidR="00DC16C8" w:rsidRPr="00DC16C8" w:rsidSect="00124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F0721"/>
    <w:multiLevelType w:val="hybridMultilevel"/>
    <w:tmpl w:val="4448E4F0"/>
    <w:lvl w:ilvl="0" w:tplc="065429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F6959"/>
    <w:multiLevelType w:val="hybridMultilevel"/>
    <w:tmpl w:val="3342F31E"/>
    <w:lvl w:ilvl="0" w:tplc="089CCA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6016855">
    <w:abstractNumId w:val="1"/>
  </w:num>
  <w:num w:numId="2" w16cid:durableId="41362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7C"/>
    <w:rsid w:val="000271EF"/>
    <w:rsid w:val="00074B37"/>
    <w:rsid w:val="000A057C"/>
    <w:rsid w:val="000D21B3"/>
    <w:rsid w:val="00124D2A"/>
    <w:rsid w:val="001A13DF"/>
    <w:rsid w:val="001B2117"/>
    <w:rsid w:val="001D3D0B"/>
    <w:rsid w:val="001D58F0"/>
    <w:rsid w:val="00263E4B"/>
    <w:rsid w:val="00275484"/>
    <w:rsid w:val="002A5377"/>
    <w:rsid w:val="002D12D9"/>
    <w:rsid w:val="002F6F1C"/>
    <w:rsid w:val="00316767"/>
    <w:rsid w:val="00321F1C"/>
    <w:rsid w:val="00364697"/>
    <w:rsid w:val="003C2616"/>
    <w:rsid w:val="003C6E67"/>
    <w:rsid w:val="00420A03"/>
    <w:rsid w:val="00437BC6"/>
    <w:rsid w:val="00441241"/>
    <w:rsid w:val="00463214"/>
    <w:rsid w:val="0054436A"/>
    <w:rsid w:val="00564BF3"/>
    <w:rsid w:val="00564C9D"/>
    <w:rsid w:val="005F4CEF"/>
    <w:rsid w:val="00602D92"/>
    <w:rsid w:val="006A6FA5"/>
    <w:rsid w:val="0070075F"/>
    <w:rsid w:val="00777491"/>
    <w:rsid w:val="00780D23"/>
    <w:rsid w:val="008972D5"/>
    <w:rsid w:val="009049B2"/>
    <w:rsid w:val="00937CFC"/>
    <w:rsid w:val="009438B7"/>
    <w:rsid w:val="009B2D79"/>
    <w:rsid w:val="009B7EB8"/>
    <w:rsid w:val="00A13F17"/>
    <w:rsid w:val="00A25C2E"/>
    <w:rsid w:val="00A7104C"/>
    <w:rsid w:val="00A711F4"/>
    <w:rsid w:val="00B558AF"/>
    <w:rsid w:val="00C005F1"/>
    <w:rsid w:val="00C37111"/>
    <w:rsid w:val="00C43E63"/>
    <w:rsid w:val="00C44882"/>
    <w:rsid w:val="00C633C2"/>
    <w:rsid w:val="00CA0575"/>
    <w:rsid w:val="00D673BF"/>
    <w:rsid w:val="00DC16C8"/>
    <w:rsid w:val="00DD6552"/>
    <w:rsid w:val="00E00CE9"/>
    <w:rsid w:val="00E277E3"/>
    <w:rsid w:val="00E8130C"/>
    <w:rsid w:val="00EB03E3"/>
    <w:rsid w:val="00EB4123"/>
    <w:rsid w:val="00ED18FC"/>
    <w:rsid w:val="00F3185B"/>
    <w:rsid w:val="00F3615F"/>
    <w:rsid w:val="00FB28A7"/>
    <w:rsid w:val="00FC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9987E"/>
  <w15:chartTrackingRefBased/>
  <w15:docId w15:val="{98382E61-9724-D043-A0C0-A253F921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8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5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Henninger-Voss</dc:creator>
  <cp:keywords/>
  <dc:description/>
  <cp:lastModifiedBy>Eugene Henninger-Voss</cp:lastModifiedBy>
  <cp:revision>3</cp:revision>
  <dcterms:created xsi:type="dcterms:W3CDTF">2026-02-26T01:26:00Z</dcterms:created>
  <dcterms:modified xsi:type="dcterms:W3CDTF">2026-08-22T14:53:00Z</dcterms:modified>
</cp:coreProperties>
</file>