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A02" w:rsidRDefault="007E28FC" w:rsidP="007E28FC">
      <w:pPr>
        <w:jc w:val="center"/>
        <w:rPr>
          <w:b/>
          <w:u w:val="single"/>
        </w:rPr>
      </w:pPr>
      <w:r w:rsidRPr="007E28FC">
        <w:rPr>
          <w:b/>
          <w:u w:val="single"/>
        </w:rPr>
        <w:t>Modern Forms &amp; User Experience</w:t>
      </w:r>
    </w:p>
    <w:p w:rsidR="00A16304" w:rsidRDefault="007E28FC" w:rsidP="00A16304">
      <w:pPr>
        <w:pStyle w:val="ListParagraph"/>
        <w:numPr>
          <w:ilvl w:val="0"/>
          <w:numId w:val="1"/>
        </w:numPr>
      </w:pPr>
      <w:r>
        <w:t>THEORY</w:t>
      </w:r>
    </w:p>
    <w:p w:rsidR="00A16304" w:rsidRPr="00A16304" w:rsidRDefault="00A16304" w:rsidP="00A16304">
      <w:pPr>
        <w:pStyle w:val="ListParagraph"/>
        <w:numPr>
          <w:ilvl w:val="0"/>
          <w:numId w:val="2"/>
        </w:numPr>
      </w:pPr>
      <w:r w:rsidRPr="00A16304">
        <w:rPr>
          <w:rFonts w:ascii="Arial" w:eastAsia="Times New Roman" w:hAnsi="Arial" w:cs="Arial"/>
          <w:color w:val="2E2010"/>
          <w:sz w:val="23"/>
          <w:szCs w:val="23"/>
        </w:rPr>
        <w:t>You're building a multi-step job application form (5 ste</w:t>
      </w:r>
      <w:r>
        <w:rPr>
          <w:rFonts w:ascii="Arial" w:eastAsia="Times New Roman" w:hAnsi="Arial" w:cs="Arial"/>
          <w:color w:val="2E2010"/>
          <w:sz w:val="23"/>
          <w:szCs w:val="23"/>
        </w:rPr>
        <w:t>ps). The user loses internet on</w:t>
      </w:r>
      <w:r w:rsidRPr="00A16304">
        <w:rPr>
          <w:rFonts w:ascii="Arial" w:eastAsia="Times New Roman" w:hAnsi="Arial" w:cs="Arial"/>
          <w:color w:val="2E2010"/>
          <w:sz w:val="23"/>
          <w:szCs w:val="23"/>
        </w:rPr>
        <w:t xml:space="preserve"> 4. How would you design the form to handle this gracefully? Think about: progress saving, validation strategy, error messaging.</w:t>
      </w:r>
    </w:p>
    <w:p w:rsidR="00A16304" w:rsidRPr="00A16304" w:rsidRDefault="00A16304" w:rsidP="00A179EF">
      <w:pPr>
        <w:ind w:left="1440"/>
        <w:jc w:val="both"/>
      </w:pPr>
      <w:r w:rsidRPr="00A16304">
        <w:rPr>
          <w:rFonts w:ascii="Times New Roman" w:eastAsia="Times New Roman" w:hAnsi="Times New Roman" w:cs="Times New Roman"/>
          <w:b/>
          <w:bCs/>
          <w:sz w:val="27"/>
          <w:szCs w:val="27"/>
        </w:rPr>
        <w:t>Client-side validation only</w:t>
      </w:r>
    </w:p>
    <w:p w:rsidR="00A16304" w:rsidRPr="00A16304" w:rsidRDefault="00A16304" w:rsidP="00A1630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04">
        <w:rPr>
          <w:rFonts w:ascii="Times New Roman" w:eastAsia="Times New Roman" w:hAnsi="Times New Roman" w:cs="Times New Roman"/>
          <w:sz w:val="24"/>
          <w:szCs w:val="24"/>
        </w:rPr>
        <w:t>The browser checks the email before sending the form.</w:t>
      </w:r>
    </w:p>
    <w:p w:rsidR="00A16304" w:rsidRPr="00A16304" w:rsidRDefault="00A16304" w:rsidP="00A1630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04">
        <w:rPr>
          <w:rFonts w:ascii="Times New Roman" w:eastAsia="Times New Roman" w:hAnsi="Times New Roman" w:cs="Times New Roman"/>
          <w:sz w:val="24"/>
          <w:szCs w:val="24"/>
        </w:rPr>
        <w:t>The user immediately sees an error message.</w:t>
      </w:r>
    </w:p>
    <w:p w:rsidR="00A16304" w:rsidRPr="00A16304" w:rsidRDefault="00A16304" w:rsidP="00A1630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04">
        <w:rPr>
          <w:rFonts w:ascii="Times New Roman" w:eastAsia="Times New Roman" w:hAnsi="Times New Roman" w:cs="Times New Roman"/>
          <w:sz w:val="24"/>
          <w:szCs w:val="24"/>
        </w:rPr>
        <w:t>The form is not submitted until the email is fixed.</w:t>
      </w:r>
    </w:p>
    <w:p w:rsidR="00A16304" w:rsidRPr="00A16304" w:rsidRDefault="00A16304" w:rsidP="00A179EF">
      <w:pPr>
        <w:spacing w:before="100" w:beforeAutospacing="1" w:after="100" w:afterAutospacing="1" w:line="240" w:lineRule="auto"/>
        <w:ind w:left="720" w:firstLine="72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304">
        <w:rPr>
          <w:rFonts w:ascii="Times New Roman" w:eastAsia="Times New Roman" w:hAnsi="Times New Roman" w:cs="Times New Roman"/>
          <w:b/>
          <w:bCs/>
          <w:sz w:val="27"/>
          <w:szCs w:val="27"/>
        </w:rPr>
        <w:t>Server-side validation only</w:t>
      </w:r>
    </w:p>
    <w:p w:rsidR="00A16304" w:rsidRPr="00A16304" w:rsidRDefault="00A16304" w:rsidP="00A163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04">
        <w:rPr>
          <w:rFonts w:ascii="Times New Roman" w:eastAsia="Times New Roman" w:hAnsi="Times New Roman" w:cs="Times New Roman"/>
          <w:sz w:val="24"/>
          <w:szCs w:val="24"/>
        </w:rPr>
        <w:t>The form is sent to the server.</w:t>
      </w:r>
    </w:p>
    <w:p w:rsidR="00A16304" w:rsidRPr="00A16304" w:rsidRDefault="00A16304" w:rsidP="00A163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04">
        <w:rPr>
          <w:rFonts w:ascii="Times New Roman" w:eastAsia="Times New Roman" w:hAnsi="Times New Roman" w:cs="Times New Roman"/>
          <w:sz w:val="24"/>
          <w:szCs w:val="24"/>
        </w:rPr>
        <w:t>The server checks the email.</w:t>
      </w:r>
    </w:p>
    <w:p w:rsidR="00A16304" w:rsidRPr="00A16304" w:rsidRDefault="00A16304" w:rsidP="00A163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04">
        <w:rPr>
          <w:rFonts w:ascii="Times New Roman" w:eastAsia="Times New Roman" w:hAnsi="Times New Roman" w:cs="Times New Roman"/>
          <w:sz w:val="24"/>
          <w:szCs w:val="24"/>
        </w:rPr>
        <w:t>The page returns an error if the email is invalid.</w:t>
      </w:r>
    </w:p>
    <w:p w:rsidR="00A16304" w:rsidRPr="00A16304" w:rsidRDefault="00A16304" w:rsidP="00A163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04">
        <w:rPr>
          <w:rFonts w:ascii="Times New Roman" w:eastAsia="Times New Roman" w:hAnsi="Times New Roman" w:cs="Times New Roman"/>
          <w:sz w:val="24"/>
          <w:szCs w:val="24"/>
        </w:rPr>
        <w:t>Slower because the user waits for a response.</w:t>
      </w:r>
    </w:p>
    <w:p w:rsidR="00A16304" w:rsidRPr="00A16304" w:rsidRDefault="00A16304" w:rsidP="00A179EF">
      <w:pPr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304">
        <w:rPr>
          <w:rFonts w:ascii="Times New Roman" w:eastAsia="Times New Roman" w:hAnsi="Times New Roman" w:cs="Times New Roman"/>
          <w:b/>
          <w:bCs/>
          <w:sz w:val="27"/>
          <w:szCs w:val="27"/>
        </w:rPr>
        <w:t>Why both are needed</w:t>
      </w:r>
    </w:p>
    <w:p w:rsidR="00A16304" w:rsidRPr="00A16304" w:rsidRDefault="00A16304" w:rsidP="00A163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04">
        <w:rPr>
          <w:rFonts w:ascii="Times New Roman" w:eastAsia="Times New Roman" w:hAnsi="Times New Roman" w:cs="Times New Roman"/>
          <w:sz w:val="24"/>
          <w:szCs w:val="24"/>
        </w:rPr>
        <w:t>Client-side gives quick feedback and improves user experience.</w:t>
      </w:r>
    </w:p>
    <w:p w:rsidR="00A16304" w:rsidRPr="00A16304" w:rsidRDefault="00A16304" w:rsidP="00A163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04">
        <w:rPr>
          <w:rFonts w:ascii="Times New Roman" w:eastAsia="Times New Roman" w:hAnsi="Times New Roman" w:cs="Times New Roman"/>
          <w:sz w:val="24"/>
          <w:szCs w:val="24"/>
        </w:rPr>
        <w:t>Server-side provides security and cannot be trusted to be skipped.</w:t>
      </w:r>
    </w:p>
    <w:p w:rsidR="00A16304" w:rsidRPr="00A16304" w:rsidRDefault="00A16304" w:rsidP="00A163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6304">
        <w:rPr>
          <w:rFonts w:ascii="Times New Roman" w:eastAsia="Times New Roman" w:hAnsi="Times New Roman" w:cs="Times New Roman"/>
          <w:sz w:val="24"/>
          <w:szCs w:val="24"/>
        </w:rPr>
        <w:t>Together they make the form both user-friendly and secure.</w:t>
      </w:r>
    </w:p>
    <w:p w:rsidR="00A179EF" w:rsidRPr="00A179EF" w:rsidRDefault="00A179EF" w:rsidP="00A179EF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2E2010"/>
          <w:shd w:val="clear" w:color="auto" w:fill="FFFFFF"/>
        </w:rPr>
        <w:t>Explain the autocomplete</w:t>
      </w:r>
      <w:r w:rsidRPr="00A179EF">
        <w:rPr>
          <w:rFonts w:ascii="Arial" w:hAnsi="Arial" w:cs="Arial"/>
          <w:color w:val="2E2010"/>
          <w:shd w:val="clear" w:color="auto" w:fill="FFFFFF"/>
        </w:rPr>
        <w:t> attribute. List </w:t>
      </w:r>
      <w:r w:rsidRPr="00A179EF">
        <w:rPr>
          <w:rStyle w:val="Strong"/>
          <w:rFonts w:ascii="Arial" w:hAnsi="Arial" w:cs="Arial"/>
          <w:color w:val="1A1209"/>
          <w:shd w:val="clear" w:color="auto" w:fill="FFFFFF"/>
        </w:rPr>
        <w:t>5 different values</w:t>
      </w:r>
      <w:r w:rsidRPr="00A179EF">
        <w:rPr>
          <w:rFonts w:ascii="Arial" w:hAnsi="Arial" w:cs="Arial"/>
          <w:color w:val="2E2010"/>
          <w:shd w:val="clear" w:color="auto" w:fill="FFFFFF"/>
        </w:rPr>
        <w:t> and when you'd use each one in a real form</w:t>
      </w:r>
    </w:p>
    <w:p w:rsidR="00A179EF" w:rsidRPr="00A179EF" w:rsidRDefault="00A179EF" w:rsidP="00A179EF">
      <w:pPr>
        <w:pStyle w:val="ListParagraph"/>
        <w:ind w:left="1440"/>
      </w:pPr>
      <w:r w:rsidRPr="00A179EF">
        <w:t>The autocomplete attribute helps browsers fill form fields automatically using saved user information.</w:t>
      </w:r>
    </w:p>
    <w:tbl>
      <w:tblPr>
        <w:tblW w:w="0" w:type="auto"/>
        <w:tblCellSpacing w:w="15" w:type="dxa"/>
        <w:tblInd w:w="-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115"/>
      </w:tblGrid>
      <w:tr w:rsidR="00A179EF" w:rsidRPr="00A179EF" w:rsidTr="00A179EF">
        <w:trPr>
          <w:tblHeader/>
          <w:tblCellSpacing w:w="15" w:type="dxa"/>
        </w:trPr>
        <w:tc>
          <w:tcPr>
            <w:tcW w:w="2671" w:type="dxa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7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7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A179EF" w:rsidRPr="00A179EF" w:rsidTr="00A179EF">
        <w:trPr>
          <w:tblCellSpacing w:w="15" w:type="dxa"/>
        </w:trPr>
        <w:tc>
          <w:tcPr>
            <w:tcW w:w="2671" w:type="dxa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9EF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9EF">
              <w:rPr>
                <w:rFonts w:ascii="Times New Roman" w:eastAsia="Times New Roman" w:hAnsi="Times New Roman" w:cs="Times New Roman"/>
                <w:sz w:val="24"/>
                <w:szCs w:val="24"/>
              </w:rPr>
              <w:t>User's full name</w:t>
            </w:r>
          </w:p>
        </w:tc>
      </w:tr>
      <w:tr w:rsidR="00A179EF" w:rsidRPr="00A179EF" w:rsidTr="00A179EF">
        <w:trPr>
          <w:tblCellSpacing w:w="15" w:type="dxa"/>
        </w:trPr>
        <w:tc>
          <w:tcPr>
            <w:tcW w:w="2671" w:type="dxa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9EF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9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 field</w:t>
            </w:r>
          </w:p>
        </w:tc>
      </w:tr>
      <w:tr w:rsidR="00A179EF" w:rsidRPr="00A179EF" w:rsidTr="00A179EF">
        <w:trPr>
          <w:tblCellSpacing w:w="15" w:type="dxa"/>
        </w:trPr>
        <w:tc>
          <w:tcPr>
            <w:tcW w:w="2671" w:type="dxa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9EF">
              <w:rPr>
                <w:rFonts w:ascii="Courier New" w:eastAsia="Times New Roman" w:hAnsi="Courier New" w:cs="Courier New"/>
                <w:sz w:val="20"/>
                <w:szCs w:val="20"/>
              </w:rPr>
              <w:t>Tel</w:t>
            </w:r>
          </w:p>
        </w:tc>
        <w:tc>
          <w:tcPr>
            <w:tcW w:w="0" w:type="auto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9EF">
              <w:rPr>
                <w:rFonts w:ascii="Times New Roman" w:eastAsia="Times New Roman" w:hAnsi="Times New Roman" w:cs="Times New Roman"/>
                <w:sz w:val="24"/>
                <w:szCs w:val="24"/>
              </w:rPr>
              <w:t>Phone number field</w:t>
            </w:r>
          </w:p>
        </w:tc>
      </w:tr>
      <w:tr w:rsidR="00A179EF" w:rsidRPr="00A179EF" w:rsidTr="00A179EF">
        <w:trPr>
          <w:tblCellSpacing w:w="15" w:type="dxa"/>
        </w:trPr>
        <w:tc>
          <w:tcPr>
            <w:tcW w:w="2671" w:type="dxa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9EF">
              <w:rPr>
                <w:rFonts w:ascii="Courier New" w:eastAsia="Times New Roman" w:hAnsi="Courier New" w:cs="Courier New"/>
                <w:sz w:val="20"/>
                <w:szCs w:val="20"/>
              </w:rPr>
              <w:t>street-address</w:t>
            </w:r>
          </w:p>
        </w:tc>
        <w:tc>
          <w:tcPr>
            <w:tcW w:w="0" w:type="auto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9EF">
              <w:rPr>
                <w:rFonts w:ascii="Times New Roman" w:eastAsia="Times New Roman" w:hAnsi="Times New Roman" w:cs="Times New Roman"/>
                <w:sz w:val="24"/>
                <w:szCs w:val="24"/>
              </w:rPr>
              <w:t>Home address field</w:t>
            </w:r>
          </w:p>
        </w:tc>
      </w:tr>
      <w:tr w:rsidR="00A179EF" w:rsidRPr="00A179EF" w:rsidTr="00A179EF">
        <w:trPr>
          <w:tblCellSpacing w:w="15" w:type="dxa"/>
        </w:trPr>
        <w:tc>
          <w:tcPr>
            <w:tcW w:w="2671" w:type="dxa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9EF">
              <w:rPr>
                <w:rFonts w:ascii="Courier New" w:eastAsia="Times New Roman" w:hAnsi="Courier New" w:cs="Courier New"/>
                <w:sz w:val="20"/>
                <w:szCs w:val="20"/>
              </w:rPr>
              <w:t>current-password</w:t>
            </w:r>
          </w:p>
        </w:tc>
        <w:tc>
          <w:tcPr>
            <w:tcW w:w="0" w:type="auto"/>
            <w:vAlign w:val="center"/>
            <w:hideMark/>
          </w:tcPr>
          <w:p w:rsidR="00A179EF" w:rsidRPr="00A179EF" w:rsidRDefault="00A179EF" w:rsidP="00A17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9EF">
              <w:rPr>
                <w:rFonts w:ascii="Times New Roman" w:eastAsia="Times New Roman" w:hAnsi="Times New Roman" w:cs="Times New Roman"/>
                <w:sz w:val="24"/>
                <w:szCs w:val="24"/>
              </w:rPr>
              <w:t>Login password field</w:t>
            </w:r>
          </w:p>
        </w:tc>
      </w:tr>
    </w:tbl>
    <w:p w:rsidR="00A179EF" w:rsidRDefault="00A179EF" w:rsidP="00A179EF">
      <w:pPr>
        <w:rPr>
          <w:rFonts w:ascii="Arial" w:hAnsi="Arial" w:cs="Arial"/>
          <w:color w:val="2E2010"/>
          <w:shd w:val="clear" w:color="auto" w:fill="FFFFFF"/>
        </w:rPr>
      </w:pPr>
    </w:p>
    <w:p w:rsidR="00A179EF" w:rsidRDefault="00A179EF" w:rsidP="00A179EF">
      <w:pPr>
        <w:pStyle w:val="ListParagraph"/>
        <w:numPr>
          <w:ilvl w:val="0"/>
          <w:numId w:val="1"/>
        </w:numPr>
      </w:pPr>
      <w:r>
        <w:t>PRODUCT THINKING</w:t>
      </w:r>
    </w:p>
    <w:p w:rsidR="00A179EF" w:rsidRPr="00A179EF" w:rsidRDefault="00A179EF" w:rsidP="00A179EF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2E2010"/>
          <w:sz w:val="23"/>
          <w:szCs w:val="23"/>
        </w:rPr>
      </w:pPr>
      <w:r w:rsidRPr="00A179EF">
        <w:rPr>
          <w:rFonts w:ascii="Arial" w:eastAsia="Times New Roman" w:hAnsi="Arial" w:cs="Arial"/>
          <w:color w:val="2E2010"/>
          <w:sz w:val="23"/>
          <w:szCs w:val="23"/>
        </w:rPr>
        <w:t>You're building a multi-step job application form (5 steps). The user loses internet on step 4. How would you design the form to handle this gracefully? Think about: progress saving, validation strategy, error messaging.</w:t>
      </w:r>
    </w:p>
    <w:p w:rsidR="00A179EF" w:rsidRDefault="00A179EF" w:rsidP="00A179EF">
      <w:pPr>
        <w:ind w:left="1080"/>
      </w:pPr>
    </w:p>
    <w:p w:rsidR="00A179EF" w:rsidRDefault="00A179EF" w:rsidP="00A179EF"/>
    <w:p w:rsidR="00A179EF" w:rsidRDefault="00A179EF" w:rsidP="00443546">
      <w:pPr>
        <w:pStyle w:val="Heading3"/>
        <w:ind w:left="720" w:firstLine="720"/>
      </w:pPr>
      <w:r>
        <w:lastRenderedPageBreak/>
        <w:t>Progress Saving</w:t>
      </w:r>
    </w:p>
    <w:p w:rsidR="00A179EF" w:rsidRDefault="00A179EF" w:rsidP="00A179E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Save data automatically after each step. </w:t>
      </w:r>
    </w:p>
    <w:p w:rsidR="00A179EF" w:rsidRDefault="00A179EF" w:rsidP="00A179E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Store temporary data in local storage. </w:t>
      </w:r>
    </w:p>
    <w:p w:rsidR="00A179EF" w:rsidRDefault="00A179EF" w:rsidP="00A179E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Allow the user to continue where they stopped. </w:t>
      </w:r>
    </w:p>
    <w:p w:rsidR="00A179EF" w:rsidRDefault="00A179EF" w:rsidP="00443546">
      <w:pPr>
        <w:pStyle w:val="Heading3"/>
        <w:ind w:left="720" w:firstLine="720"/>
      </w:pPr>
      <w:r>
        <w:t>Validation Strategy</w:t>
      </w:r>
    </w:p>
    <w:p w:rsidR="00A179EF" w:rsidRDefault="00A179EF" w:rsidP="00A179E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Validate each step before moving to the next. </w:t>
      </w:r>
    </w:p>
    <w:p w:rsidR="00A179EF" w:rsidRDefault="00A179EF" w:rsidP="00A179E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Validate again when the final submission is made. </w:t>
      </w:r>
    </w:p>
    <w:p w:rsidR="00A179EF" w:rsidRDefault="00A179EF" w:rsidP="00443546">
      <w:pPr>
        <w:pStyle w:val="Heading3"/>
        <w:ind w:left="720" w:firstLine="720"/>
      </w:pPr>
      <w:r>
        <w:t>Error Messaging</w:t>
      </w:r>
    </w:p>
    <w:p w:rsidR="00A179EF" w:rsidRDefault="00A179EF" w:rsidP="00A179E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Show a clear message such as: </w:t>
      </w:r>
    </w:p>
    <w:p w:rsidR="00A179EF" w:rsidRDefault="00A179EF" w:rsidP="00A179E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"No internet connection. Your progress has been saved." </w:t>
      </w:r>
    </w:p>
    <w:p w:rsidR="00A179EF" w:rsidRDefault="00A179EF" w:rsidP="00A179E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Provide a retry button. </w:t>
      </w:r>
    </w:p>
    <w:p w:rsidR="00A179EF" w:rsidRDefault="00A179EF" w:rsidP="00A179E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Do not delete entered information</w:t>
      </w:r>
    </w:p>
    <w:p w:rsidR="00443546" w:rsidRDefault="00443546" w:rsidP="0044354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 w:rsidRPr="00443546">
        <w:t>When would you use a native &lt;select&gt; versus a custom dropdown? Consider: accessibility, mobile UX, development time, and edge cases</w:t>
      </w:r>
    </w:p>
    <w:p w:rsidR="00443546" w:rsidRDefault="00443546" w:rsidP="00146637">
      <w:pPr>
        <w:pStyle w:val="Heading3"/>
        <w:ind w:left="1440"/>
      </w:pPr>
      <w:r>
        <w:t xml:space="preserve">Native </w:t>
      </w:r>
      <w:r>
        <w:rPr>
          <w:rStyle w:val="HTMLCode"/>
        </w:rPr>
        <w:t>&lt;select&gt;</w:t>
      </w:r>
    </w:p>
    <w:p w:rsidR="00443546" w:rsidRDefault="00443546" w:rsidP="0044354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Better accessibility. </w:t>
      </w:r>
    </w:p>
    <w:p w:rsidR="00443546" w:rsidRDefault="00443546" w:rsidP="0044354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Works well on mobile devices. </w:t>
      </w:r>
    </w:p>
    <w:p w:rsidR="00443546" w:rsidRDefault="00443546" w:rsidP="0044354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Faster to build. </w:t>
      </w:r>
    </w:p>
    <w:p w:rsidR="00443546" w:rsidRDefault="00443546" w:rsidP="0044354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Best for simple option lists. </w:t>
      </w:r>
    </w:p>
    <w:p w:rsidR="00443546" w:rsidRDefault="00443546" w:rsidP="00146637">
      <w:pPr>
        <w:pStyle w:val="Heading3"/>
        <w:ind w:left="720" w:firstLine="720"/>
      </w:pPr>
      <w:r>
        <w:t>Custom Dropdown</w:t>
      </w:r>
    </w:p>
    <w:p w:rsidR="00443546" w:rsidRDefault="00443546" w:rsidP="004435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 when special styling is needed. </w:t>
      </w:r>
    </w:p>
    <w:p w:rsidR="00443546" w:rsidRDefault="00443546" w:rsidP="004435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 for search, icons, grouping, or multi-select features. </w:t>
      </w:r>
    </w:p>
    <w:p w:rsidR="00443546" w:rsidRDefault="00443546" w:rsidP="0044354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Requires extra accessibility work. </w:t>
      </w:r>
    </w:p>
    <w:p w:rsidR="00146637" w:rsidRDefault="00443546" w:rsidP="0014663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Takes more time to develop.</w:t>
      </w:r>
    </w:p>
    <w:p w:rsidR="00146637" w:rsidRDefault="00146637" w:rsidP="00146637">
      <w:pPr>
        <w:spacing w:before="100" w:beforeAutospacing="1" w:after="100" w:afterAutospacing="1" w:line="240" w:lineRule="auto"/>
      </w:pPr>
      <w:r>
        <w:t>C. ENGINEERING BEST PRACTICE</w:t>
      </w:r>
    </w:p>
    <w:p w:rsidR="00A179EF" w:rsidRPr="00146637" w:rsidRDefault="00146637" w:rsidP="00146637">
      <w:pPr>
        <w:spacing w:before="100" w:beforeAutospacing="1" w:after="100" w:afterAutospacing="1" w:line="240" w:lineRule="auto"/>
        <w:ind w:firstLine="720"/>
      </w:pPr>
      <w:r w:rsidRPr="00146637">
        <w:rPr>
          <w:rFonts w:ascii="Arial" w:hAnsi="Arial" w:cs="Arial"/>
          <w:color w:val="2E2010"/>
          <w:shd w:val="clear" w:color="auto" w:fill="FFFFFF"/>
        </w:rPr>
        <w:t xml:space="preserve">1.  </w:t>
      </w:r>
      <w:r w:rsidRPr="00146637">
        <w:rPr>
          <w:rFonts w:ascii="Arial" w:hAnsi="Arial" w:cs="Arial"/>
          <w:color w:val="2E2010"/>
          <w:shd w:val="clear" w:color="auto" w:fill="FFFFFF"/>
        </w:rPr>
        <w:t>Describe (or write) a password input that shows: a strength meter, requirements checklist (8 chars, uppercase, number, symbol), and a show/hide toggle. Focus on accessibility</w:t>
      </w:r>
      <w:r w:rsidRPr="00146637">
        <w:rPr>
          <w:rFonts w:ascii="Arial" w:hAnsi="Arial" w:cs="Arial"/>
          <w:color w:val="2E2010"/>
          <w:shd w:val="clear" w:color="auto" w:fill="FFFFFF"/>
        </w:rPr>
        <w:t>.</w:t>
      </w:r>
    </w:p>
    <w:p w:rsidR="00146637" w:rsidRDefault="00146637" w:rsidP="0014663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Password field with show/hide button. </w:t>
      </w:r>
    </w:p>
    <w:p w:rsidR="00146637" w:rsidRDefault="00146637" w:rsidP="0014663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Strength meter (Weak, Medium, </w:t>
      </w:r>
      <w:proofErr w:type="gramStart"/>
      <w:r>
        <w:t>Strong</w:t>
      </w:r>
      <w:proofErr w:type="gramEnd"/>
      <w:r>
        <w:t xml:space="preserve">). </w:t>
      </w:r>
    </w:p>
    <w:p w:rsidR="00146637" w:rsidRDefault="00146637" w:rsidP="0014663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Checklist showing: </w:t>
      </w:r>
    </w:p>
    <w:p w:rsidR="00146637" w:rsidRDefault="00146637" w:rsidP="0014663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t xml:space="preserve">At least 8 characters </w:t>
      </w:r>
    </w:p>
    <w:p w:rsidR="00146637" w:rsidRDefault="00146637" w:rsidP="0014663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t xml:space="preserve">One uppercase letter </w:t>
      </w:r>
    </w:p>
    <w:p w:rsidR="00146637" w:rsidRDefault="00146637" w:rsidP="0014663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t xml:space="preserve">One number </w:t>
      </w:r>
    </w:p>
    <w:p w:rsidR="00146637" w:rsidRDefault="00146637" w:rsidP="0014663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</w:pPr>
      <w:r>
        <w:t xml:space="preserve">One symbol </w:t>
      </w:r>
      <w:bookmarkStart w:id="0" w:name="_GoBack"/>
      <w:bookmarkEnd w:id="0"/>
    </w:p>
    <w:p w:rsidR="00146637" w:rsidRDefault="00146637" w:rsidP="00146637">
      <w:pPr>
        <w:pStyle w:val="Heading3"/>
        <w:ind w:left="720"/>
      </w:pPr>
      <w:r>
        <w:lastRenderedPageBreak/>
        <w:t>Accessibility</w:t>
      </w:r>
    </w:p>
    <w:p w:rsidR="00146637" w:rsidRDefault="00146637" w:rsidP="0014663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Use a proper label for the password field. </w:t>
      </w:r>
    </w:p>
    <w:p w:rsidR="00146637" w:rsidRDefault="00146637" w:rsidP="0014663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Show strength using both text and color. </w:t>
      </w:r>
    </w:p>
    <w:p w:rsidR="00146637" w:rsidRDefault="00146637" w:rsidP="0014663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Update checklist as the user types. </w:t>
      </w:r>
    </w:p>
    <w:p w:rsidR="00146637" w:rsidRDefault="00146637" w:rsidP="0014663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Ensure the show/hide button can be used with a keyboard. </w:t>
      </w:r>
    </w:p>
    <w:p w:rsidR="00146637" w:rsidRDefault="00146637" w:rsidP="0014663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>Use clear messages that screen readers can read.</w:t>
      </w:r>
    </w:p>
    <w:p w:rsidR="00146637" w:rsidRPr="00146637" w:rsidRDefault="00146637" w:rsidP="001466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</w:p>
    <w:p w:rsidR="00146637" w:rsidRPr="007E28FC" w:rsidRDefault="00146637" w:rsidP="00146637">
      <w:pPr>
        <w:ind w:left="720"/>
      </w:pPr>
    </w:p>
    <w:sectPr w:rsidR="00146637" w:rsidRPr="007E2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0946"/>
    <w:multiLevelType w:val="multilevel"/>
    <w:tmpl w:val="E1A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55FAB"/>
    <w:multiLevelType w:val="multilevel"/>
    <w:tmpl w:val="C636BE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>
      <w:start w:val="3"/>
      <w:numFmt w:val="lowerLetter"/>
      <w:lvlText w:val="%3."/>
      <w:lvlJc w:val="left"/>
      <w:pPr>
        <w:ind w:left="324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>
    <w:nsid w:val="1D9225F9"/>
    <w:multiLevelType w:val="hybridMultilevel"/>
    <w:tmpl w:val="C96CE25A"/>
    <w:lvl w:ilvl="0" w:tplc="D2F6A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5521C2"/>
    <w:multiLevelType w:val="multilevel"/>
    <w:tmpl w:val="705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D11092"/>
    <w:multiLevelType w:val="multilevel"/>
    <w:tmpl w:val="DBF6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C33AF0"/>
    <w:multiLevelType w:val="multilevel"/>
    <w:tmpl w:val="70D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021A37"/>
    <w:multiLevelType w:val="multilevel"/>
    <w:tmpl w:val="AE86D9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>
    <w:nsid w:val="482B6E40"/>
    <w:multiLevelType w:val="multilevel"/>
    <w:tmpl w:val="3B54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65099F"/>
    <w:multiLevelType w:val="multilevel"/>
    <w:tmpl w:val="B17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E03B3A"/>
    <w:multiLevelType w:val="multilevel"/>
    <w:tmpl w:val="B84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83588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6F137A94"/>
    <w:multiLevelType w:val="multilevel"/>
    <w:tmpl w:val="A700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B72F41"/>
    <w:multiLevelType w:val="multilevel"/>
    <w:tmpl w:val="159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8753C7"/>
    <w:multiLevelType w:val="multilevel"/>
    <w:tmpl w:val="9AE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3"/>
  </w:num>
  <w:num w:numId="5">
    <w:abstractNumId w:val="5"/>
  </w:num>
  <w:num w:numId="6">
    <w:abstractNumId w:val="7"/>
  </w:num>
  <w:num w:numId="7">
    <w:abstractNumId w:val="12"/>
  </w:num>
  <w:num w:numId="8">
    <w:abstractNumId w:val="9"/>
  </w:num>
  <w:num w:numId="9">
    <w:abstractNumId w:val="8"/>
  </w:num>
  <w:num w:numId="10">
    <w:abstractNumId w:val="4"/>
  </w:num>
  <w:num w:numId="11">
    <w:abstractNumId w:val="6"/>
  </w:num>
  <w:num w:numId="12">
    <w:abstractNumId w:val="1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64D"/>
    <w:rsid w:val="00146637"/>
    <w:rsid w:val="00345A02"/>
    <w:rsid w:val="00443546"/>
    <w:rsid w:val="007E28FC"/>
    <w:rsid w:val="00A16304"/>
    <w:rsid w:val="00A179EF"/>
    <w:rsid w:val="00EF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CB1E6B-853A-406B-9C4D-501B7C6E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6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8F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1630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A163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17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3</cp:revision>
  <dcterms:created xsi:type="dcterms:W3CDTF">2026-06-06T22:50:00Z</dcterms:created>
  <dcterms:modified xsi:type="dcterms:W3CDTF">2026-06-06T23:33:00Z</dcterms:modified>
</cp:coreProperties>
</file>