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199" w:rsidRPr="00396199" w:rsidRDefault="00396199" w:rsidP="00396199">
      <w:pPr>
        <w:jc w:val="center"/>
        <w:rPr>
          <w:rFonts w:ascii="Segoe UI Symbol" w:hAnsi="Segoe UI Symbol" w:cs="Segoe UI Symbol"/>
          <w:b/>
          <w:sz w:val="28"/>
          <w:szCs w:val="28"/>
          <w:u w:val="single"/>
        </w:rPr>
      </w:pPr>
      <w:r w:rsidRPr="00396199">
        <w:rPr>
          <w:rFonts w:ascii="Segoe UI Symbol" w:hAnsi="Segoe UI Symbol" w:cs="Segoe UI Symbol"/>
          <w:b/>
          <w:sz w:val="28"/>
          <w:szCs w:val="28"/>
          <w:u w:val="single"/>
        </w:rPr>
        <w:t>CSS Grid &amp; Layout Complexity</w:t>
      </w:r>
    </w:p>
    <w:p w:rsidR="00396199" w:rsidRPr="00396199" w:rsidRDefault="00396199" w:rsidP="00396199">
      <w:r>
        <w:rPr>
          <w:rFonts w:ascii="Segoe UI Symbol" w:hAnsi="Segoe UI Symbol" w:cs="Segoe UI Symbol"/>
        </w:rPr>
        <w:t>A.</w:t>
      </w:r>
      <w:r w:rsidRPr="00396199">
        <w:t xml:space="preserve"> </w:t>
      </w:r>
      <w:r w:rsidRPr="00396199">
        <w:t>THEORY</w:t>
      </w:r>
    </w:p>
    <w:p w:rsidR="00396199" w:rsidRDefault="00396199" w:rsidP="00396199">
      <w:r>
        <w:t xml:space="preserve">      1. </w:t>
      </w:r>
      <w:r w:rsidRPr="00396199">
        <w:t xml:space="preserve">When would you choose CSS Grid over </w:t>
      </w:r>
      <w:proofErr w:type="spellStart"/>
      <w:r w:rsidRPr="00396199">
        <w:t>Flexbox</w:t>
      </w:r>
      <w:proofErr w:type="spellEnd"/>
      <w:r w:rsidRPr="00396199">
        <w:t>? Give 3 specific scenarios where Grid is clearly the better tool.</w:t>
      </w:r>
    </w:p>
    <w:p w:rsidR="00F13224" w:rsidRDefault="00F13224" w:rsidP="00396199">
      <w:r>
        <w:t xml:space="preserve">       When I need control over the 2 dimensions </w:t>
      </w:r>
      <w:proofErr w:type="spellStart"/>
      <w:r>
        <w:t>i.e</w:t>
      </w:r>
      <w:proofErr w:type="spellEnd"/>
      <w:r>
        <w:t xml:space="preserve"> rows and columns.</w:t>
      </w:r>
    </w:p>
    <w:p w:rsidR="00F13224" w:rsidRDefault="00F13224" w:rsidP="00396199">
      <w:r>
        <w:tab/>
        <w:t xml:space="preserve">I. Dashboard layout                                        </w:t>
      </w:r>
    </w:p>
    <w:p w:rsidR="00F13224" w:rsidRDefault="00F13224" w:rsidP="00396199">
      <w:r>
        <w:tab/>
        <w:t xml:space="preserve">II. Photo gallery       </w:t>
      </w:r>
    </w:p>
    <w:p w:rsidR="00F13224" w:rsidRPr="00396199" w:rsidRDefault="00F13224" w:rsidP="00396199">
      <w:r>
        <w:tab/>
        <w:t xml:space="preserve">III. Magazine </w:t>
      </w:r>
      <w:proofErr w:type="spellStart"/>
      <w:r>
        <w:t>websiite</w:t>
      </w:r>
      <w:proofErr w:type="spellEnd"/>
    </w:p>
    <w:p w:rsidR="00396199" w:rsidRDefault="00396199" w:rsidP="00396199">
      <w:r>
        <w:t xml:space="preserve">      2. </w:t>
      </w:r>
      <w:r w:rsidRPr="00396199">
        <w:t>Explain grid-template-areas and when it makes sense to use</w:t>
      </w:r>
      <w:r>
        <w:t xml:space="preserve"> it over grid-template-columns.</w:t>
      </w:r>
    </w:p>
    <w:p w:rsidR="00485411" w:rsidRDefault="00BB3F9B" w:rsidP="00485411">
      <w:r>
        <w:tab/>
      </w:r>
      <w:r w:rsidR="00485411">
        <w:t>grid-template-areas allows</w:t>
      </w:r>
      <w:r w:rsidR="00485411">
        <w:t xml:space="preserve"> names to</w:t>
      </w:r>
      <w:r w:rsidR="00485411">
        <w:t xml:space="preserve"> be </w:t>
      </w:r>
      <w:r w:rsidR="00485411">
        <w:t>give</w:t>
      </w:r>
      <w:r w:rsidR="00485411">
        <w:t>n to</w:t>
      </w:r>
      <w:r w:rsidR="00485411">
        <w:t xml:space="preserve"> different sections of a CSS Grid layout, such as "header", "sidebar", or "main", instead of placing items using row and column numbers. This makes the layout easier to read and understand because you can see the page structure directly in your CSS.</w:t>
      </w:r>
    </w:p>
    <w:p w:rsidR="00BB3F9B" w:rsidRDefault="00485411" w:rsidP="00485411">
      <w:r>
        <w:t>It makes sense to use grid-template-areas when building page layouts with clearly defined sections, such as a website header, navigation bar, content area, and footer. For simpler layouts where you only need to control column sizes, grid-template-columns is usually enough. Think of it this way: grid-template-columns controls how wide the columns are, while grid-template-areas controls where each section goes.</w:t>
      </w:r>
    </w:p>
    <w:p w:rsidR="00BB3F9B" w:rsidRDefault="00BB3F9B" w:rsidP="00396199"/>
    <w:p w:rsidR="00396199" w:rsidRPr="00396199" w:rsidRDefault="00396199" w:rsidP="00396199">
      <w:r>
        <w:t xml:space="preserve">B. </w:t>
      </w:r>
      <w:r w:rsidRPr="00396199">
        <w:t>Engineering Thinking</w:t>
      </w:r>
    </w:p>
    <w:p w:rsidR="00396199" w:rsidRDefault="00396199" w:rsidP="00396199">
      <w:r>
        <w:t xml:space="preserve">      1. </w:t>
      </w:r>
      <w:r w:rsidRPr="00396199">
        <w:t xml:space="preserve">Build a magazine layout: hero article spanning full width, 2 secondary articles side by side, 1 wide article at bottom, </w:t>
      </w:r>
      <w:proofErr w:type="gramStart"/>
      <w:r w:rsidRPr="00396199">
        <w:t>then</w:t>
      </w:r>
      <w:proofErr w:type="gramEnd"/>
      <w:r w:rsidRPr="00396199">
        <w:t xml:space="preserve"> 3 small articles in a row. Sketch it in ASCII art first, then show your Grid code. Explain your choice of </w:t>
      </w:r>
      <w:proofErr w:type="spellStart"/>
      <w:proofErr w:type="gramStart"/>
      <w:r w:rsidRPr="00396199">
        <w:t>fr</w:t>
      </w:r>
      <w:proofErr w:type="spellEnd"/>
      <w:proofErr w:type="gramEnd"/>
      <w:r w:rsidRPr="00396199">
        <w:t xml:space="preserve"> </w:t>
      </w:r>
      <w:proofErr w:type="spellStart"/>
      <w:r w:rsidRPr="00396199">
        <w:t>vs</w:t>
      </w:r>
      <w:proofErr w:type="spellEnd"/>
      <w:r w:rsidRPr="00396199">
        <w:t xml:space="preserve"> auto </w:t>
      </w:r>
      <w:proofErr w:type="spellStart"/>
      <w:r w:rsidRPr="00396199">
        <w:t>vs</w:t>
      </w:r>
      <w:proofErr w:type="spellEnd"/>
      <w:r w:rsidRPr="00396199">
        <w:t xml:space="preserve"> percentages.</w:t>
      </w:r>
    </w:p>
    <w:p w:rsidR="00BB3F9B" w:rsidRPr="00396199" w:rsidRDefault="00F13224" w:rsidP="00396199">
      <w:r>
        <w:tab/>
      </w:r>
    </w:p>
    <w:tbl>
      <w:tblPr>
        <w:tblStyle w:val="TableGrid"/>
        <w:tblW w:w="0" w:type="auto"/>
        <w:tblLook w:val="04A0" w:firstRow="1" w:lastRow="0" w:firstColumn="1" w:lastColumn="0" w:noHBand="0" w:noVBand="1"/>
      </w:tblPr>
      <w:tblGrid>
        <w:gridCol w:w="2336"/>
        <w:gridCol w:w="2338"/>
        <w:gridCol w:w="2338"/>
        <w:gridCol w:w="2338"/>
      </w:tblGrid>
      <w:tr w:rsidR="00BB3F9B" w:rsidTr="008571C8">
        <w:tc>
          <w:tcPr>
            <w:tcW w:w="2336" w:type="dxa"/>
            <w:tcBorders>
              <w:bottom w:val="single" w:sz="4" w:space="0" w:color="auto"/>
              <w:right w:val="nil"/>
            </w:tcBorders>
          </w:tcPr>
          <w:p w:rsidR="00BB3F9B" w:rsidRDefault="00BB3F9B" w:rsidP="008571C8"/>
        </w:tc>
        <w:tc>
          <w:tcPr>
            <w:tcW w:w="2338" w:type="dxa"/>
            <w:tcBorders>
              <w:left w:val="nil"/>
              <w:bottom w:val="single" w:sz="4" w:space="0" w:color="auto"/>
              <w:right w:val="nil"/>
            </w:tcBorders>
          </w:tcPr>
          <w:p w:rsidR="00BB3F9B" w:rsidRDefault="00BB3F9B" w:rsidP="008571C8">
            <w:pPr>
              <w:jc w:val="center"/>
            </w:pPr>
            <w:r>
              <w:t>HERO ARTICLE</w:t>
            </w:r>
          </w:p>
        </w:tc>
        <w:tc>
          <w:tcPr>
            <w:tcW w:w="2338" w:type="dxa"/>
            <w:tcBorders>
              <w:left w:val="nil"/>
              <w:bottom w:val="single" w:sz="4" w:space="0" w:color="auto"/>
              <w:right w:val="nil"/>
            </w:tcBorders>
          </w:tcPr>
          <w:p w:rsidR="00BB3F9B" w:rsidRDefault="00BB3F9B" w:rsidP="008571C8"/>
        </w:tc>
        <w:tc>
          <w:tcPr>
            <w:tcW w:w="2338" w:type="dxa"/>
            <w:tcBorders>
              <w:left w:val="nil"/>
              <w:bottom w:val="single" w:sz="4" w:space="0" w:color="auto"/>
            </w:tcBorders>
          </w:tcPr>
          <w:p w:rsidR="00BB3F9B" w:rsidRDefault="00BB3F9B" w:rsidP="008571C8"/>
        </w:tc>
      </w:tr>
      <w:tr w:rsidR="00BB3F9B" w:rsidTr="008571C8">
        <w:tc>
          <w:tcPr>
            <w:tcW w:w="2336" w:type="dxa"/>
            <w:tcBorders>
              <w:bottom w:val="single" w:sz="4" w:space="0" w:color="auto"/>
              <w:right w:val="nil"/>
            </w:tcBorders>
          </w:tcPr>
          <w:p w:rsidR="00BB3F9B" w:rsidRDefault="00BB3F9B" w:rsidP="008571C8">
            <w:r>
              <w:t>SECONDARY 1</w:t>
            </w:r>
          </w:p>
        </w:tc>
        <w:tc>
          <w:tcPr>
            <w:tcW w:w="2338" w:type="dxa"/>
            <w:tcBorders>
              <w:left w:val="nil"/>
              <w:bottom w:val="single" w:sz="4" w:space="0" w:color="auto"/>
            </w:tcBorders>
          </w:tcPr>
          <w:p w:rsidR="00BB3F9B" w:rsidRDefault="00BB3F9B" w:rsidP="008571C8"/>
        </w:tc>
        <w:tc>
          <w:tcPr>
            <w:tcW w:w="2338" w:type="dxa"/>
            <w:tcBorders>
              <w:bottom w:val="single" w:sz="4" w:space="0" w:color="auto"/>
              <w:right w:val="nil"/>
            </w:tcBorders>
          </w:tcPr>
          <w:p w:rsidR="00BB3F9B" w:rsidRDefault="00BB3F9B" w:rsidP="008571C8">
            <w:r>
              <w:t>SECONDARY 2</w:t>
            </w:r>
          </w:p>
        </w:tc>
        <w:tc>
          <w:tcPr>
            <w:tcW w:w="2338" w:type="dxa"/>
            <w:tcBorders>
              <w:left w:val="nil"/>
              <w:bottom w:val="single" w:sz="4" w:space="0" w:color="auto"/>
            </w:tcBorders>
          </w:tcPr>
          <w:p w:rsidR="00BB3F9B" w:rsidRDefault="00BB3F9B" w:rsidP="008571C8"/>
        </w:tc>
      </w:tr>
      <w:tr w:rsidR="00BB3F9B" w:rsidTr="008571C8">
        <w:tc>
          <w:tcPr>
            <w:tcW w:w="2336" w:type="dxa"/>
            <w:tcBorders>
              <w:right w:val="nil"/>
            </w:tcBorders>
          </w:tcPr>
          <w:p w:rsidR="00BB3F9B" w:rsidRDefault="00BB3F9B" w:rsidP="008571C8">
            <w:pPr>
              <w:jc w:val="center"/>
            </w:pPr>
          </w:p>
        </w:tc>
        <w:tc>
          <w:tcPr>
            <w:tcW w:w="2338" w:type="dxa"/>
            <w:tcBorders>
              <w:left w:val="nil"/>
              <w:bottom w:val="single" w:sz="4" w:space="0" w:color="auto"/>
              <w:right w:val="nil"/>
            </w:tcBorders>
          </w:tcPr>
          <w:p w:rsidR="00BB3F9B" w:rsidRDefault="00BB3F9B" w:rsidP="008571C8">
            <w:pPr>
              <w:jc w:val="center"/>
            </w:pPr>
            <w:r>
              <w:t>WIDE ARTICLE</w:t>
            </w:r>
          </w:p>
        </w:tc>
        <w:tc>
          <w:tcPr>
            <w:tcW w:w="2338" w:type="dxa"/>
            <w:tcBorders>
              <w:top w:val="single" w:sz="4" w:space="0" w:color="auto"/>
              <w:left w:val="nil"/>
              <w:bottom w:val="single" w:sz="4" w:space="0" w:color="auto"/>
              <w:right w:val="nil"/>
            </w:tcBorders>
          </w:tcPr>
          <w:p w:rsidR="00BB3F9B" w:rsidRDefault="00BB3F9B" w:rsidP="008571C8">
            <w:pPr>
              <w:jc w:val="center"/>
            </w:pPr>
          </w:p>
        </w:tc>
        <w:tc>
          <w:tcPr>
            <w:tcW w:w="2338" w:type="dxa"/>
            <w:tcBorders>
              <w:top w:val="single" w:sz="4" w:space="0" w:color="auto"/>
              <w:left w:val="nil"/>
            </w:tcBorders>
          </w:tcPr>
          <w:p w:rsidR="00BB3F9B" w:rsidRDefault="00BB3F9B" w:rsidP="008571C8">
            <w:pPr>
              <w:jc w:val="center"/>
            </w:pPr>
          </w:p>
        </w:tc>
      </w:tr>
      <w:tr w:rsidR="00BB3F9B" w:rsidTr="008571C8">
        <w:tc>
          <w:tcPr>
            <w:tcW w:w="2336" w:type="dxa"/>
          </w:tcPr>
          <w:p w:rsidR="00BB3F9B" w:rsidRDefault="00BB3F9B" w:rsidP="008571C8">
            <w:r>
              <w:t>SMALL 1</w:t>
            </w:r>
          </w:p>
        </w:tc>
        <w:tc>
          <w:tcPr>
            <w:tcW w:w="2338" w:type="dxa"/>
            <w:tcBorders>
              <w:right w:val="nil"/>
            </w:tcBorders>
          </w:tcPr>
          <w:p w:rsidR="00BB3F9B" w:rsidRDefault="00BB3F9B" w:rsidP="008571C8">
            <w:pPr>
              <w:ind w:left="720"/>
            </w:pPr>
            <w:r>
              <w:t>SMALL 2</w:t>
            </w:r>
          </w:p>
        </w:tc>
        <w:tc>
          <w:tcPr>
            <w:tcW w:w="2338" w:type="dxa"/>
            <w:tcBorders>
              <w:left w:val="nil"/>
            </w:tcBorders>
          </w:tcPr>
          <w:p w:rsidR="00BB3F9B" w:rsidRDefault="00BB3F9B" w:rsidP="008571C8">
            <w:r>
              <w:t xml:space="preserve"> </w:t>
            </w:r>
          </w:p>
        </w:tc>
        <w:tc>
          <w:tcPr>
            <w:tcW w:w="2338" w:type="dxa"/>
          </w:tcPr>
          <w:p w:rsidR="00BB3F9B" w:rsidRDefault="00BB3F9B" w:rsidP="008571C8">
            <w:r>
              <w:t>SMALL 3</w:t>
            </w:r>
          </w:p>
        </w:tc>
      </w:tr>
    </w:tbl>
    <w:p w:rsidR="00F13224" w:rsidRDefault="000A507D" w:rsidP="00396199">
      <w:r>
        <w:rPr>
          <w:noProof/>
        </w:rPr>
        <w:lastRenderedPageBreak/>
        <w:drawing>
          <wp:inline distT="0" distB="0" distL="0" distR="0" wp14:anchorId="67CA5C6F" wp14:editId="5948EBC2">
            <wp:extent cx="5943600" cy="4162425"/>
            <wp:effectExtent l="19050" t="0" r="19050" b="11906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624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04F93" w:rsidRPr="00396199" w:rsidRDefault="00E04F93" w:rsidP="00396199">
      <w:r>
        <w:rPr>
          <w:noProof/>
        </w:rPr>
        <w:lastRenderedPageBreak/>
        <w:drawing>
          <wp:inline distT="0" distB="0" distL="0" distR="0">
            <wp:extent cx="430911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2.png"/>
                    <pic:cNvPicPr/>
                  </pic:nvPicPr>
                  <pic:blipFill>
                    <a:blip r:embed="rId5">
                      <a:extLst>
                        <a:ext uri="{28A0092B-C50C-407E-A947-70E740481C1C}">
                          <a14:useLocalDpi xmlns:a14="http://schemas.microsoft.com/office/drawing/2010/main" val="0"/>
                        </a:ext>
                      </a:extLst>
                    </a:blip>
                    <a:stretch>
                      <a:fillRect/>
                    </a:stretch>
                  </pic:blipFill>
                  <pic:spPr>
                    <a:xfrm>
                      <a:off x="0" y="0"/>
                      <a:ext cx="4309110" cy="8229600"/>
                    </a:xfrm>
                    <a:prstGeom prst="rect">
                      <a:avLst/>
                    </a:prstGeom>
                    <a:ln>
                      <a:noFill/>
                    </a:ln>
                    <a:effectLst>
                      <a:softEdge rad="112500"/>
                    </a:effectLst>
                  </pic:spPr>
                </pic:pic>
              </a:graphicData>
            </a:graphic>
          </wp:inline>
        </w:drawing>
      </w:r>
    </w:p>
    <w:p w:rsidR="001A6739" w:rsidRDefault="00396199" w:rsidP="00396199">
      <w:r>
        <w:lastRenderedPageBreak/>
        <w:t xml:space="preserve">      2. </w:t>
      </w:r>
      <w:r w:rsidRPr="00396199">
        <w:t>Build a responsive dashboard layout (sidebar + main content + right panel on large screens; sidebar collapses on mobile). Use only CSS Grid. No media queries — use only grid-template-colu</w:t>
      </w:r>
      <w:r>
        <w:t xml:space="preserve">mns with </w:t>
      </w:r>
      <w:proofErr w:type="spellStart"/>
      <w:proofErr w:type="gramStart"/>
      <w:r>
        <w:t>minmax</w:t>
      </w:r>
      <w:proofErr w:type="spellEnd"/>
      <w:r>
        <w:t>(</w:t>
      </w:r>
      <w:proofErr w:type="gramEnd"/>
      <w:r>
        <w:t>) and auto-fit/a</w:t>
      </w:r>
      <w:r w:rsidRPr="00396199">
        <w:t>uto-fill.</w:t>
      </w:r>
    </w:p>
    <w:p w:rsidR="002562D9" w:rsidRDefault="002562D9" w:rsidP="002562D9">
      <w:r>
        <w:tab/>
      </w:r>
      <w:proofErr w:type="gramStart"/>
      <w:r>
        <w:t>&lt;!DOCTYPE</w:t>
      </w:r>
      <w:proofErr w:type="gramEnd"/>
      <w:r>
        <w:t xml:space="preserve"> html&gt;</w:t>
      </w:r>
    </w:p>
    <w:p w:rsidR="002562D9" w:rsidRDefault="002562D9" w:rsidP="002562D9">
      <w:r>
        <w:t xml:space="preserve">&lt;html </w:t>
      </w:r>
      <w:proofErr w:type="spellStart"/>
      <w:proofErr w:type="gramStart"/>
      <w:r>
        <w:t>lang</w:t>
      </w:r>
      <w:proofErr w:type="spellEnd"/>
      <w:proofErr w:type="gramEnd"/>
      <w:r>
        <w:t>="en"&gt;</w:t>
      </w:r>
    </w:p>
    <w:p w:rsidR="002562D9" w:rsidRDefault="002562D9" w:rsidP="002562D9">
      <w:r>
        <w:t>&lt;</w:t>
      </w:r>
      <w:proofErr w:type="gramStart"/>
      <w:r>
        <w:t>head</w:t>
      </w:r>
      <w:proofErr w:type="gramEnd"/>
      <w:r>
        <w:t>&gt;</w:t>
      </w:r>
    </w:p>
    <w:p w:rsidR="002562D9" w:rsidRDefault="002562D9" w:rsidP="002562D9">
      <w:r>
        <w:t xml:space="preserve">    &lt;</w:t>
      </w:r>
      <w:proofErr w:type="gramStart"/>
      <w:r>
        <w:t>meta</w:t>
      </w:r>
      <w:proofErr w:type="gramEnd"/>
      <w:r>
        <w:t xml:space="preserve"> charset="UTF-8"&gt;</w:t>
      </w:r>
    </w:p>
    <w:p w:rsidR="002562D9" w:rsidRDefault="002562D9" w:rsidP="002562D9">
      <w:r>
        <w:t xml:space="preserve">    &lt;</w:t>
      </w:r>
      <w:proofErr w:type="gramStart"/>
      <w:r>
        <w:t>meta</w:t>
      </w:r>
      <w:proofErr w:type="gramEnd"/>
      <w:r>
        <w:t xml:space="preserve"> name="viewport" content="width=device-width, initial-scale=1.0"&gt;</w:t>
      </w:r>
    </w:p>
    <w:p w:rsidR="002562D9" w:rsidRDefault="002562D9" w:rsidP="002562D9">
      <w:r>
        <w:t xml:space="preserve">    &lt;</w:t>
      </w:r>
      <w:proofErr w:type="gramStart"/>
      <w:r>
        <w:t>title&gt;</w:t>
      </w:r>
      <w:proofErr w:type="gramEnd"/>
      <w:r>
        <w:t>Document&lt;/title&gt;</w:t>
      </w:r>
    </w:p>
    <w:p w:rsidR="002562D9" w:rsidRDefault="002562D9" w:rsidP="002562D9">
      <w:r>
        <w:t>&lt;/head&gt;</w:t>
      </w:r>
    </w:p>
    <w:p w:rsidR="002562D9" w:rsidRDefault="002562D9" w:rsidP="002562D9">
      <w:r>
        <w:t>&lt;</w:t>
      </w:r>
      <w:proofErr w:type="gramStart"/>
      <w:r>
        <w:t>body</w:t>
      </w:r>
      <w:proofErr w:type="gramEnd"/>
      <w:r>
        <w:t>&gt;</w:t>
      </w:r>
      <w:bookmarkStart w:id="0" w:name="_GoBack"/>
      <w:bookmarkEnd w:id="0"/>
    </w:p>
    <w:p w:rsidR="002562D9" w:rsidRDefault="002562D9" w:rsidP="002562D9">
      <w:r>
        <w:t xml:space="preserve">    &lt;div class="dashboard"&gt;</w:t>
      </w:r>
    </w:p>
    <w:p w:rsidR="002562D9" w:rsidRDefault="002562D9" w:rsidP="002562D9">
      <w:r>
        <w:t xml:space="preserve">    &lt;</w:t>
      </w:r>
      <w:proofErr w:type="gramStart"/>
      <w:r>
        <w:t>aside&gt;</w:t>
      </w:r>
      <w:proofErr w:type="gramEnd"/>
      <w:r>
        <w:t>Sidebar&lt;/aside&gt;</w:t>
      </w:r>
    </w:p>
    <w:p w:rsidR="002562D9" w:rsidRDefault="002562D9" w:rsidP="002562D9">
      <w:r>
        <w:t xml:space="preserve">    &lt;</w:t>
      </w:r>
      <w:proofErr w:type="gramStart"/>
      <w:r>
        <w:t>main&gt;</w:t>
      </w:r>
      <w:proofErr w:type="gramEnd"/>
      <w:r>
        <w:t>Main Content&lt;/main&gt;</w:t>
      </w:r>
    </w:p>
    <w:p w:rsidR="002562D9" w:rsidRDefault="002562D9" w:rsidP="002562D9">
      <w:r>
        <w:t xml:space="preserve">    &lt;</w:t>
      </w:r>
      <w:proofErr w:type="gramStart"/>
      <w:r>
        <w:t>section&gt;</w:t>
      </w:r>
      <w:proofErr w:type="gramEnd"/>
      <w:r>
        <w:t>Right Panel&lt;/section&gt;</w:t>
      </w:r>
    </w:p>
    <w:p w:rsidR="002562D9" w:rsidRDefault="002562D9" w:rsidP="002562D9">
      <w:r>
        <w:t>&lt;/div&gt;</w:t>
      </w:r>
    </w:p>
    <w:p w:rsidR="002562D9" w:rsidRDefault="002562D9" w:rsidP="002562D9">
      <w:r>
        <w:t>&lt;/body&gt;</w:t>
      </w:r>
    </w:p>
    <w:p w:rsidR="002562D9" w:rsidRDefault="002562D9" w:rsidP="002562D9">
      <w:r>
        <w:t>&lt;/html&gt;</w:t>
      </w:r>
    </w:p>
    <w:p w:rsidR="002562D9" w:rsidRDefault="002562D9" w:rsidP="002562D9"/>
    <w:p w:rsidR="002562D9" w:rsidRDefault="002562D9" w:rsidP="002562D9">
      <w:r>
        <w:t>.dashboard {</w:t>
      </w:r>
    </w:p>
    <w:p w:rsidR="002562D9" w:rsidRDefault="002562D9" w:rsidP="002562D9">
      <w:r>
        <w:t xml:space="preserve">  </w:t>
      </w:r>
      <w:proofErr w:type="gramStart"/>
      <w:r>
        <w:t>display</w:t>
      </w:r>
      <w:proofErr w:type="gramEnd"/>
      <w:r>
        <w:t>: grid;</w:t>
      </w:r>
    </w:p>
    <w:p w:rsidR="002562D9" w:rsidRDefault="002562D9" w:rsidP="002562D9">
      <w:r>
        <w:t xml:space="preserve">  </w:t>
      </w:r>
      <w:proofErr w:type="gramStart"/>
      <w:r>
        <w:t>gap</w:t>
      </w:r>
      <w:proofErr w:type="gramEnd"/>
      <w:r>
        <w:t>: 20px;</w:t>
      </w:r>
    </w:p>
    <w:p w:rsidR="002562D9" w:rsidRDefault="002562D9" w:rsidP="002562D9"/>
    <w:p w:rsidR="002562D9" w:rsidRDefault="002562D9" w:rsidP="002562D9">
      <w:r>
        <w:t xml:space="preserve">  </w:t>
      </w:r>
      <w:proofErr w:type="gramStart"/>
      <w:r>
        <w:t>grid-template-columns</w:t>
      </w:r>
      <w:proofErr w:type="gramEnd"/>
      <w:r>
        <w:t>:</w:t>
      </w:r>
    </w:p>
    <w:p w:rsidR="002562D9" w:rsidRDefault="002562D9" w:rsidP="002562D9">
      <w:r>
        <w:t xml:space="preserve">    </w:t>
      </w:r>
      <w:proofErr w:type="gramStart"/>
      <w:r>
        <w:t>repeat(</w:t>
      </w:r>
      <w:proofErr w:type="gramEnd"/>
    </w:p>
    <w:p w:rsidR="002562D9" w:rsidRDefault="002562D9" w:rsidP="002562D9">
      <w:r>
        <w:t xml:space="preserve">      </w:t>
      </w:r>
      <w:proofErr w:type="gramStart"/>
      <w:r>
        <w:t>auto-fit</w:t>
      </w:r>
      <w:proofErr w:type="gramEnd"/>
      <w:r>
        <w:t>,</w:t>
      </w:r>
    </w:p>
    <w:p w:rsidR="002562D9" w:rsidRDefault="002562D9" w:rsidP="002562D9">
      <w:r>
        <w:t xml:space="preserve">      </w:t>
      </w:r>
      <w:proofErr w:type="spellStart"/>
      <w:proofErr w:type="gramStart"/>
      <w:r>
        <w:t>minmax</w:t>
      </w:r>
      <w:proofErr w:type="spellEnd"/>
      <w:r>
        <w:t>(</w:t>
      </w:r>
      <w:proofErr w:type="gramEnd"/>
      <w:r>
        <w:t>250px, 1fr)</w:t>
      </w:r>
    </w:p>
    <w:p w:rsidR="002562D9" w:rsidRDefault="002562D9" w:rsidP="002562D9">
      <w:r>
        <w:t xml:space="preserve">    );</w:t>
      </w:r>
    </w:p>
    <w:p w:rsidR="002562D9" w:rsidRDefault="002562D9" w:rsidP="002562D9">
      <w:r>
        <w:t>}</w:t>
      </w:r>
    </w:p>
    <w:sectPr w:rsidR="002562D9" w:rsidSect="00F13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450"/>
    <w:rsid w:val="000A507D"/>
    <w:rsid w:val="001843B5"/>
    <w:rsid w:val="001A6739"/>
    <w:rsid w:val="002562D9"/>
    <w:rsid w:val="00396199"/>
    <w:rsid w:val="003E5450"/>
    <w:rsid w:val="00485411"/>
    <w:rsid w:val="00BB3F9B"/>
    <w:rsid w:val="00E04F93"/>
    <w:rsid w:val="00F1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7D2D2-728C-4681-8ED2-CFBA6320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3F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3909">
      <w:bodyDiv w:val="1"/>
      <w:marLeft w:val="0"/>
      <w:marRight w:val="0"/>
      <w:marTop w:val="0"/>
      <w:marBottom w:val="0"/>
      <w:divBdr>
        <w:top w:val="none" w:sz="0" w:space="0" w:color="auto"/>
        <w:left w:val="none" w:sz="0" w:space="0" w:color="auto"/>
        <w:bottom w:val="none" w:sz="0" w:space="0" w:color="auto"/>
        <w:right w:val="none" w:sz="0" w:space="0" w:color="auto"/>
      </w:divBdr>
    </w:div>
    <w:div w:id="1193954534">
      <w:bodyDiv w:val="1"/>
      <w:marLeft w:val="0"/>
      <w:marRight w:val="0"/>
      <w:marTop w:val="0"/>
      <w:marBottom w:val="0"/>
      <w:divBdr>
        <w:top w:val="none" w:sz="0" w:space="0" w:color="auto"/>
        <w:left w:val="none" w:sz="0" w:space="0" w:color="auto"/>
        <w:bottom w:val="none" w:sz="0" w:space="0" w:color="auto"/>
        <w:right w:val="none" w:sz="0" w:space="0" w:color="auto"/>
      </w:divBdr>
      <w:divsChild>
        <w:div w:id="1403336893">
          <w:marLeft w:val="0"/>
          <w:marRight w:val="0"/>
          <w:marTop w:val="0"/>
          <w:marBottom w:val="0"/>
          <w:divBdr>
            <w:top w:val="none" w:sz="0" w:space="0" w:color="auto"/>
            <w:left w:val="none" w:sz="0" w:space="0" w:color="auto"/>
            <w:bottom w:val="none" w:sz="0" w:space="0" w:color="auto"/>
            <w:right w:val="none" w:sz="0" w:space="0" w:color="auto"/>
          </w:divBdr>
          <w:divsChild>
            <w:div w:id="1836261027">
              <w:marLeft w:val="0"/>
              <w:marRight w:val="0"/>
              <w:marTop w:val="0"/>
              <w:marBottom w:val="0"/>
              <w:divBdr>
                <w:top w:val="none" w:sz="0" w:space="0" w:color="auto"/>
                <w:left w:val="none" w:sz="0" w:space="0" w:color="auto"/>
                <w:bottom w:val="none" w:sz="0" w:space="0" w:color="auto"/>
                <w:right w:val="none" w:sz="0" w:space="0" w:color="auto"/>
              </w:divBdr>
              <w:divsChild>
                <w:div w:id="642277712">
                  <w:marLeft w:val="0"/>
                  <w:marRight w:val="0"/>
                  <w:marTop w:val="0"/>
                  <w:marBottom w:val="0"/>
                  <w:divBdr>
                    <w:top w:val="none" w:sz="0" w:space="0" w:color="auto"/>
                    <w:left w:val="none" w:sz="0" w:space="0" w:color="auto"/>
                    <w:bottom w:val="none" w:sz="0" w:space="0" w:color="auto"/>
                    <w:right w:val="none" w:sz="0" w:space="0" w:color="auto"/>
                  </w:divBdr>
                  <w:divsChild>
                    <w:div w:id="1624310925">
                      <w:marLeft w:val="0"/>
                      <w:marRight w:val="0"/>
                      <w:marTop w:val="0"/>
                      <w:marBottom w:val="0"/>
                      <w:divBdr>
                        <w:top w:val="none" w:sz="0" w:space="0" w:color="auto"/>
                        <w:left w:val="none" w:sz="0" w:space="0" w:color="auto"/>
                        <w:bottom w:val="none" w:sz="0" w:space="0" w:color="auto"/>
                        <w:right w:val="none" w:sz="0" w:space="0" w:color="auto"/>
                      </w:divBdr>
                      <w:divsChild>
                        <w:div w:id="232470291">
                          <w:marLeft w:val="0"/>
                          <w:marRight w:val="0"/>
                          <w:marTop w:val="0"/>
                          <w:marBottom w:val="0"/>
                          <w:divBdr>
                            <w:top w:val="none" w:sz="0" w:space="0" w:color="auto"/>
                            <w:left w:val="none" w:sz="0" w:space="0" w:color="auto"/>
                            <w:bottom w:val="none" w:sz="0" w:space="0" w:color="auto"/>
                            <w:right w:val="none" w:sz="0" w:space="0" w:color="auto"/>
                          </w:divBdr>
                          <w:divsChild>
                            <w:div w:id="10249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339216">
      <w:bodyDiv w:val="1"/>
      <w:marLeft w:val="0"/>
      <w:marRight w:val="0"/>
      <w:marTop w:val="0"/>
      <w:marBottom w:val="0"/>
      <w:divBdr>
        <w:top w:val="none" w:sz="0" w:space="0" w:color="auto"/>
        <w:left w:val="none" w:sz="0" w:space="0" w:color="auto"/>
        <w:bottom w:val="none" w:sz="0" w:space="0" w:color="auto"/>
        <w:right w:val="none" w:sz="0" w:space="0" w:color="auto"/>
      </w:divBdr>
      <w:divsChild>
        <w:div w:id="373889695">
          <w:marLeft w:val="0"/>
          <w:marRight w:val="0"/>
          <w:marTop w:val="0"/>
          <w:marBottom w:val="0"/>
          <w:divBdr>
            <w:top w:val="none" w:sz="0" w:space="0" w:color="auto"/>
            <w:left w:val="none" w:sz="0" w:space="0" w:color="auto"/>
            <w:bottom w:val="none" w:sz="0" w:space="0" w:color="auto"/>
            <w:right w:val="none" w:sz="0" w:space="0" w:color="auto"/>
          </w:divBdr>
          <w:divsChild>
            <w:div w:id="624040694">
              <w:marLeft w:val="0"/>
              <w:marRight w:val="0"/>
              <w:marTop w:val="0"/>
              <w:marBottom w:val="0"/>
              <w:divBdr>
                <w:top w:val="none" w:sz="0" w:space="0" w:color="auto"/>
                <w:left w:val="none" w:sz="0" w:space="0" w:color="auto"/>
                <w:bottom w:val="none" w:sz="0" w:space="0" w:color="auto"/>
                <w:right w:val="none" w:sz="0" w:space="0" w:color="auto"/>
              </w:divBdr>
            </w:div>
            <w:div w:id="1338339131">
              <w:marLeft w:val="0"/>
              <w:marRight w:val="0"/>
              <w:marTop w:val="0"/>
              <w:marBottom w:val="0"/>
              <w:divBdr>
                <w:top w:val="none" w:sz="0" w:space="0" w:color="auto"/>
                <w:left w:val="none" w:sz="0" w:space="0" w:color="auto"/>
                <w:bottom w:val="none" w:sz="0" w:space="0" w:color="auto"/>
                <w:right w:val="none" w:sz="0" w:space="0" w:color="auto"/>
              </w:divBdr>
            </w:div>
            <w:div w:id="1156452261">
              <w:marLeft w:val="0"/>
              <w:marRight w:val="0"/>
              <w:marTop w:val="0"/>
              <w:marBottom w:val="0"/>
              <w:divBdr>
                <w:top w:val="none" w:sz="0" w:space="0" w:color="auto"/>
                <w:left w:val="none" w:sz="0" w:space="0" w:color="auto"/>
                <w:bottom w:val="none" w:sz="0" w:space="0" w:color="auto"/>
                <w:right w:val="none" w:sz="0" w:space="0" w:color="auto"/>
              </w:divBdr>
            </w:div>
            <w:div w:id="779224092">
              <w:marLeft w:val="0"/>
              <w:marRight w:val="0"/>
              <w:marTop w:val="0"/>
              <w:marBottom w:val="0"/>
              <w:divBdr>
                <w:top w:val="none" w:sz="0" w:space="0" w:color="auto"/>
                <w:left w:val="none" w:sz="0" w:space="0" w:color="auto"/>
                <w:bottom w:val="none" w:sz="0" w:space="0" w:color="auto"/>
                <w:right w:val="none" w:sz="0" w:space="0" w:color="auto"/>
              </w:divBdr>
            </w:div>
            <w:div w:id="716785663">
              <w:marLeft w:val="0"/>
              <w:marRight w:val="0"/>
              <w:marTop w:val="0"/>
              <w:marBottom w:val="0"/>
              <w:divBdr>
                <w:top w:val="none" w:sz="0" w:space="0" w:color="auto"/>
                <w:left w:val="none" w:sz="0" w:space="0" w:color="auto"/>
                <w:bottom w:val="none" w:sz="0" w:space="0" w:color="auto"/>
                <w:right w:val="none" w:sz="0" w:space="0" w:color="auto"/>
              </w:divBdr>
            </w:div>
            <w:div w:id="470440842">
              <w:marLeft w:val="0"/>
              <w:marRight w:val="0"/>
              <w:marTop w:val="0"/>
              <w:marBottom w:val="0"/>
              <w:divBdr>
                <w:top w:val="none" w:sz="0" w:space="0" w:color="auto"/>
                <w:left w:val="none" w:sz="0" w:space="0" w:color="auto"/>
                <w:bottom w:val="none" w:sz="0" w:space="0" w:color="auto"/>
                <w:right w:val="none" w:sz="0" w:space="0" w:color="auto"/>
              </w:divBdr>
            </w:div>
            <w:div w:id="1360207382">
              <w:marLeft w:val="0"/>
              <w:marRight w:val="0"/>
              <w:marTop w:val="0"/>
              <w:marBottom w:val="0"/>
              <w:divBdr>
                <w:top w:val="none" w:sz="0" w:space="0" w:color="auto"/>
                <w:left w:val="none" w:sz="0" w:space="0" w:color="auto"/>
                <w:bottom w:val="none" w:sz="0" w:space="0" w:color="auto"/>
                <w:right w:val="none" w:sz="0" w:space="0" w:color="auto"/>
              </w:divBdr>
            </w:div>
            <w:div w:id="1002243470">
              <w:marLeft w:val="0"/>
              <w:marRight w:val="0"/>
              <w:marTop w:val="0"/>
              <w:marBottom w:val="0"/>
              <w:divBdr>
                <w:top w:val="none" w:sz="0" w:space="0" w:color="auto"/>
                <w:left w:val="none" w:sz="0" w:space="0" w:color="auto"/>
                <w:bottom w:val="none" w:sz="0" w:space="0" w:color="auto"/>
                <w:right w:val="none" w:sz="0" w:space="0" w:color="auto"/>
              </w:divBdr>
            </w:div>
            <w:div w:id="261108923">
              <w:marLeft w:val="0"/>
              <w:marRight w:val="0"/>
              <w:marTop w:val="0"/>
              <w:marBottom w:val="0"/>
              <w:divBdr>
                <w:top w:val="none" w:sz="0" w:space="0" w:color="auto"/>
                <w:left w:val="none" w:sz="0" w:space="0" w:color="auto"/>
                <w:bottom w:val="none" w:sz="0" w:space="0" w:color="auto"/>
                <w:right w:val="none" w:sz="0" w:space="0" w:color="auto"/>
              </w:divBdr>
            </w:div>
            <w:div w:id="230505806">
              <w:marLeft w:val="0"/>
              <w:marRight w:val="0"/>
              <w:marTop w:val="0"/>
              <w:marBottom w:val="0"/>
              <w:divBdr>
                <w:top w:val="none" w:sz="0" w:space="0" w:color="auto"/>
                <w:left w:val="none" w:sz="0" w:space="0" w:color="auto"/>
                <w:bottom w:val="none" w:sz="0" w:space="0" w:color="auto"/>
                <w:right w:val="none" w:sz="0" w:space="0" w:color="auto"/>
              </w:divBdr>
            </w:div>
            <w:div w:id="2123649496">
              <w:marLeft w:val="0"/>
              <w:marRight w:val="0"/>
              <w:marTop w:val="0"/>
              <w:marBottom w:val="0"/>
              <w:divBdr>
                <w:top w:val="none" w:sz="0" w:space="0" w:color="auto"/>
                <w:left w:val="none" w:sz="0" w:space="0" w:color="auto"/>
                <w:bottom w:val="none" w:sz="0" w:space="0" w:color="auto"/>
                <w:right w:val="none" w:sz="0" w:space="0" w:color="auto"/>
              </w:divBdr>
            </w:div>
            <w:div w:id="1623726783">
              <w:marLeft w:val="0"/>
              <w:marRight w:val="0"/>
              <w:marTop w:val="0"/>
              <w:marBottom w:val="0"/>
              <w:divBdr>
                <w:top w:val="none" w:sz="0" w:space="0" w:color="auto"/>
                <w:left w:val="none" w:sz="0" w:space="0" w:color="auto"/>
                <w:bottom w:val="none" w:sz="0" w:space="0" w:color="auto"/>
                <w:right w:val="none" w:sz="0" w:space="0" w:color="auto"/>
              </w:divBdr>
            </w:div>
            <w:div w:id="323093427">
              <w:marLeft w:val="0"/>
              <w:marRight w:val="0"/>
              <w:marTop w:val="0"/>
              <w:marBottom w:val="0"/>
              <w:divBdr>
                <w:top w:val="none" w:sz="0" w:space="0" w:color="auto"/>
                <w:left w:val="none" w:sz="0" w:space="0" w:color="auto"/>
                <w:bottom w:val="none" w:sz="0" w:space="0" w:color="auto"/>
                <w:right w:val="none" w:sz="0" w:space="0" w:color="auto"/>
              </w:divBdr>
            </w:div>
            <w:div w:id="2099865990">
              <w:marLeft w:val="0"/>
              <w:marRight w:val="0"/>
              <w:marTop w:val="0"/>
              <w:marBottom w:val="0"/>
              <w:divBdr>
                <w:top w:val="none" w:sz="0" w:space="0" w:color="auto"/>
                <w:left w:val="none" w:sz="0" w:space="0" w:color="auto"/>
                <w:bottom w:val="none" w:sz="0" w:space="0" w:color="auto"/>
                <w:right w:val="none" w:sz="0" w:space="0" w:color="auto"/>
              </w:divBdr>
            </w:div>
            <w:div w:id="19362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Hennie</dc:creator>
  <cp:keywords/>
  <dc:description/>
  <cp:lastModifiedBy>Hennie</cp:lastModifiedBy>
  <cp:revision>6</cp:revision>
  <dcterms:created xsi:type="dcterms:W3CDTF">2026-06-07T01:13:00Z</dcterms:created>
  <dcterms:modified xsi:type="dcterms:W3CDTF">2026-06-07T02:35:00Z</dcterms:modified>
</cp:coreProperties>
</file>