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A6" w:rsidRDefault="005D68A6" w:rsidP="00E5305B">
      <w:pPr>
        <w:spacing w:line="276" w:lineRule="auto"/>
        <w:rPr>
          <w:rFonts w:ascii="Times" w:hAnsi="Times"/>
        </w:rPr>
      </w:pPr>
      <w:bookmarkStart w:id="0" w:name="_GoBack"/>
      <w:bookmarkEnd w:id="0"/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49FE1CC8" wp14:editId="34A2FC06">
            <wp:simplePos x="0" y="0"/>
            <wp:positionH relativeFrom="column">
              <wp:posOffset>302895</wp:posOffset>
            </wp:positionH>
            <wp:positionV relativeFrom="paragraph">
              <wp:posOffset>-759460</wp:posOffset>
            </wp:positionV>
            <wp:extent cx="726317" cy="913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1 at 9.5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7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05B" w:rsidRDefault="00E5305B" w:rsidP="009B50B9">
      <w:pPr>
        <w:spacing w:line="360" w:lineRule="auto"/>
        <w:rPr>
          <w:rFonts w:ascii="Times" w:hAnsi="Times"/>
        </w:rPr>
      </w:pPr>
      <w:r w:rsidRPr="00E5305B">
        <w:rPr>
          <w:rFonts w:ascii="Times" w:hAnsi="Times"/>
        </w:rPr>
        <w:t>Quick Response Service</w:t>
      </w:r>
    </w:p>
    <w:tbl>
      <w:tblPr>
        <w:tblStyle w:val="TableGrid"/>
        <w:tblW w:w="79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230"/>
        <w:gridCol w:w="1260"/>
        <w:gridCol w:w="1170"/>
        <w:gridCol w:w="1260"/>
      </w:tblGrid>
      <w:tr w:rsidR="00E5305B">
        <w:tc>
          <w:tcPr>
            <w:tcW w:w="4230" w:type="dxa"/>
          </w:tcPr>
          <w:p w:rsidR="00E5305B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I</w:t>
            </w:r>
            <w:r w:rsidR="00E5305B" w:rsidRPr="009B50B9">
              <w:rPr>
                <w:rFonts w:ascii="Times" w:hAnsi="Times"/>
                <w:sz w:val="16"/>
              </w:rPr>
              <w:t>. DOCUMENTS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PRESENT</w:t>
            </w: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DEFICIENT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CORRECTED</w:t>
            </w: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Personal Roster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Patient Care Reports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Infection Control Plan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  <w:p w:rsidR="00E5305B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I</w:t>
            </w:r>
            <w:r w:rsidR="00E5305B" w:rsidRPr="009B50B9">
              <w:rPr>
                <w:rFonts w:ascii="Times" w:hAnsi="Times"/>
                <w:sz w:val="16"/>
              </w:rPr>
              <w:t>I. VEHICLE</w:t>
            </w:r>
          </w:p>
        </w:tc>
        <w:tc>
          <w:tcPr>
            <w:tcW w:w="1260" w:type="dxa"/>
          </w:tcPr>
          <w:p w:rsidR="00E5305B" w:rsidRPr="009B50B9" w:rsidRDefault="00315C2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PRESENT AND OPERATING</w:t>
            </w: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DEFICIENT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CORRECTED</w:t>
            </w: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Vehicle Functions Correctly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Gas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  <w:p w:rsidR="00E5305B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III</w:t>
            </w:r>
            <w:r w:rsidR="00E5305B" w:rsidRPr="009B50B9">
              <w:rPr>
                <w:rFonts w:ascii="Times" w:hAnsi="Times"/>
                <w:sz w:val="16"/>
              </w:rPr>
              <w:t>. SUPPLIES AND EQUIPMENT</w:t>
            </w:r>
          </w:p>
        </w:tc>
        <w:tc>
          <w:tcPr>
            <w:tcW w:w="1260" w:type="dxa"/>
          </w:tcPr>
          <w:p w:rsidR="00E5305B" w:rsidRPr="009B50B9" w:rsidRDefault="00315C2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PRESENT AND OPERATING</w:t>
            </w: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DEFICIENT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CORRECTED</w:t>
            </w: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Front of Truck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</w:t>
            </w:r>
            <w:r w:rsidR="005D68A6" w:rsidRPr="009B50B9">
              <w:rPr>
                <w:rFonts w:ascii="Times" w:hAnsi="Times"/>
                <w:sz w:val="16"/>
              </w:rPr>
              <w:t>Safety</w:t>
            </w:r>
            <w:r w:rsidRPr="009B50B9">
              <w:rPr>
                <w:rFonts w:ascii="Times" w:hAnsi="Times"/>
                <w:sz w:val="16"/>
              </w:rPr>
              <w:t xml:space="preserve"> Vests x2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Clipboard w/ PCR and Refusal Forms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Radio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Truck Swipe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St. Luke’s Access Card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Disposable Gloves (M &amp; L)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</w:t>
            </w:r>
            <w:proofErr w:type="spellStart"/>
            <w:r w:rsidRPr="001C6471">
              <w:rPr>
                <w:rFonts w:ascii="Times" w:hAnsi="Times"/>
                <w:b/>
                <w:sz w:val="16"/>
              </w:rPr>
              <w:t>Epi</w:t>
            </w:r>
            <w:proofErr w:type="spellEnd"/>
            <w:r w:rsidRPr="001C6471">
              <w:rPr>
                <w:rFonts w:ascii="Times" w:hAnsi="Times"/>
                <w:b/>
                <w:sz w:val="16"/>
              </w:rPr>
              <w:t>-pens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1C6471">
        <w:tc>
          <w:tcPr>
            <w:tcW w:w="4230" w:type="dxa"/>
          </w:tcPr>
          <w:p w:rsidR="001C6471" w:rsidRPr="001C6471" w:rsidRDefault="001C6471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Orange Book (Glove Compartment)</w:t>
            </w:r>
          </w:p>
        </w:tc>
        <w:tc>
          <w:tcPr>
            <w:tcW w:w="126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1C6471">
        <w:tc>
          <w:tcPr>
            <w:tcW w:w="4230" w:type="dxa"/>
          </w:tcPr>
          <w:p w:rsidR="001C6471" w:rsidRPr="001C6471" w:rsidRDefault="001C6471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Protocol (Center Area)</w:t>
            </w:r>
          </w:p>
        </w:tc>
        <w:tc>
          <w:tcPr>
            <w:tcW w:w="126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Behind Driver Side Door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OB Kit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Triage Kit</w:t>
            </w:r>
            <w:r w:rsidR="001C6471">
              <w:rPr>
                <w:rFonts w:ascii="Times" w:hAnsi="Times"/>
                <w:b/>
                <w:sz w:val="16"/>
              </w:rPr>
              <w:t xml:space="preserve"> (25 Tags)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Helmets x2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MVA Gloves x2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Sharps Container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Behind </w:t>
            </w:r>
            <w:r w:rsidR="005D68A6" w:rsidRPr="009B50B9">
              <w:rPr>
                <w:rFonts w:ascii="Times" w:hAnsi="Times"/>
                <w:sz w:val="16"/>
              </w:rPr>
              <w:t>Passenger</w:t>
            </w:r>
            <w:r w:rsidRPr="009B50B9">
              <w:rPr>
                <w:rFonts w:ascii="Times" w:hAnsi="Times"/>
                <w:sz w:val="16"/>
              </w:rPr>
              <w:t xml:space="preserve"> Side Door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E5305B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Hair Traction Splint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</w:t>
            </w:r>
            <w:r w:rsidR="000B6B18" w:rsidRPr="009B50B9">
              <w:rPr>
                <w:rFonts w:ascii="Times" w:hAnsi="Times"/>
                <w:sz w:val="16"/>
              </w:rPr>
              <w:t>KED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Spare Oxygen Tanks, full x2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0B6B18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O</w:t>
            </w:r>
            <w:r w:rsidRPr="009B50B9">
              <w:rPr>
                <w:rFonts w:ascii="Times" w:hAnsi="Times"/>
                <w:sz w:val="16"/>
                <w:vertAlign w:val="subscript"/>
              </w:rPr>
              <w:t xml:space="preserve">2 </w:t>
            </w:r>
            <w:r w:rsidRPr="009B50B9">
              <w:rPr>
                <w:rFonts w:ascii="Times" w:hAnsi="Times"/>
                <w:sz w:val="16"/>
              </w:rPr>
              <w:t>Bag: Main Compartment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Oxygen Tank (min 500psi)</w:t>
            </w:r>
          </w:p>
        </w:tc>
        <w:tc>
          <w:tcPr>
            <w:tcW w:w="1260" w:type="dxa"/>
          </w:tcPr>
          <w:p w:rsidR="00E5305B" w:rsidRPr="009B50B9" w:rsidRDefault="000B6B18" w:rsidP="000B6B18">
            <w:pPr>
              <w:spacing w:line="276" w:lineRule="auto"/>
              <w:jc w:val="center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             psi      </w:t>
            </w: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</w:t>
            </w:r>
            <w:r w:rsidR="005D68A6" w:rsidRPr="001C6471">
              <w:rPr>
                <w:rFonts w:ascii="Times" w:hAnsi="Times"/>
                <w:b/>
                <w:sz w:val="16"/>
              </w:rPr>
              <w:t>Stethoscope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BP Cuff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Pen-light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O</w:t>
            </w:r>
            <w:r w:rsidRPr="009B50B9">
              <w:rPr>
                <w:rFonts w:ascii="Times" w:hAnsi="Times"/>
                <w:sz w:val="16"/>
                <w:vertAlign w:val="subscript"/>
              </w:rPr>
              <w:t xml:space="preserve">2 </w:t>
            </w:r>
            <w:r w:rsidRPr="009B50B9">
              <w:rPr>
                <w:rFonts w:ascii="Times" w:hAnsi="Times"/>
                <w:sz w:val="16"/>
              </w:rPr>
              <w:t>Bag: Main Compartment Pocket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Pediatric Non-</w:t>
            </w:r>
            <w:proofErr w:type="spellStart"/>
            <w:r w:rsidRPr="001C6471">
              <w:rPr>
                <w:rFonts w:ascii="Times" w:hAnsi="Times"/>
                <w:b/>
                <w:sz w:val="16"/>
              </w:rPr>
              <w:t>Rebreather</w:t>
            </w:r>
            <w:proofErr w:type="spellEnd"/>
            <w:r w:rsidR="00315C28" w:rsidRPr="001C6471">
              <w:rPr>
                <w:rFonts w:ascii="Times" w:hAnsi="Times"/>
                <w:b/>
                <w:sz w:val="16"/>
              </w:rPr>
              <w:t xml:space="preserve"> x1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Adult Non- </w:t>
            </w:r>
            <w:proofErr w:type="spellStart"/>
            <w:r w:rsidRPr="001C6471">
              <w:rPr>
                <w:rFonts w:ascii="Times" w:hAnsi="Times"/>
                <w:b/>
                <w:sz w:val="16"/>
              </w:rPr>
              <w:t>Rebreather</w:t>
            </w:r>
            <w:proofErr w:type="spellEnd"/>
            <w:r w:rsidRPr="001C6471">
              <w:rPr>
                <w:rFonts w:ascii="Times" w:hAnsi="Times"/>
                <w:b/>
                <w:sz w:val="16"/>
              </w:rPr>
              <w:t xml:space="preserve"> x2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Nasal </w:t>
            </w:r>
            <w:r w:rsidR="005D68A6" w:rsidRPr="001C6471">
              <w:rPr>
                <w:rFonts w:ascii="Times" w:hAnsi="Times"/>
                <w:b/>
                <w:sz w:val="16"/>
              </w:rPr>
              <w:t>Cannula</w:t>
            </w:r>
            <w:r w:rsidRPr="001C6471">
              <w:rPr>
                <w:rFonts w:ascii="Times" w:hAnsi="Times"/>
                <w:b/>
                <w:sz w:val="16"/>
              </w:rPr>
              <w:t xml:space="preserve"> x2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O</w:t>
            </w:r>
            <w:r w:rsidRPr="009B50B9">
              <w:rPr>
                <w:rFonts w:ascii="Times" w:hAnsi="Times"/>
                <w:sz w:val="16"/>
                <w:vertAlign w:val="subscript"/>
              </w:rPr>
              <w:t xml:space="preserve">2 </w:t>
            </w:r>
            <w:r w:rsidRPr="009B50B9">
              <w:rPr>
                <w:rFonts w:ascii="Times" w:hAnsi="Times"/>
                <w:sz w:val="16"/>
              </w:rPr>
              <w:t>Bag: Top Pocket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N95 Masks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Trauma Shears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Pulse Ox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0B6B18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Oral Glucose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9B06A5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O</w:t>
            </w:r>
            <w:r w:rsidRPr="009B50B9">
              <w:rPr>
                <w:rFonts w:ascii="Times" w:hAnsi="Times"/>
                <w:sz w:val="16"/>
                <w:vertAlign w:val="subscript"/>
              </w:rPr>
              <w:t xml:space="preserve">2 </w:t>
            </w:r>
            <w:r w:rsidRPr="009B50B9">
              <w:rPr>
                <w:rFonts w:ascii="Times" w:hAnsi="Times"/>
                <w:sz w:val="16"/>
              </w:rPr>
              <w:t xml:space="preserve">Bag: </w:t>
            </w:r>
            <w:r w:rsidR="000B6B18" w:rsidRPr="009B50B9">
              <w:rPr>
                <w:rFonts w:ascii="Times" w:hAnsi="Times"/>
                <w:sz w:val="16"/>
              </w:rPr>
              <w:t>Front Pocket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Obese, Pediatric, and Infant BP Cuffs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Oral Airway Set</w:t>
            </w:r>
            <w:r w:rsidR="001C6471">
              <w:rPr>
                <w:rFonts w:ascii="Times" w:hAnsi="Times"/>
                <w:b/>
                <w:sz w:val="16"/>
              </w:rPr>
              <w:t xml:space="preserve"> (6 sizes)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BVM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9B50B9" w:rsidRDefault="000B6B18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Pocket Mask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Biohazard bags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E5305B">
        <w:tc>
          <w:tcPr>
            <w:tcW w:w="4230" w:type="dxa"/>
          </w:tcPr>
          <w:p w:rsidR="00E5305B" w:rsidRPr="001C6471" w:rsidRDefault="000B6B18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</w:t>
            </w:r>
            <w:r w:rsidRPr="001C6471">
              <w:rPr>
                <w:rFonts w:ascii="Times" w:hAnsi="Times"/>
                <w:b/>
                <w:sz w:val="16"/>
              </w:rPr>
              <w:t>Nasal airways w/ lubricant</w:t>
            </w:r>
            <w:r w:rsidR="001C6471">
              <w:rPr>
                <w:rFonts w:ascii="Times" w:hAnsi="Times"/>
                <w:b/>
                <w:sz w:val="16"/>
              </w:rPr>
              <w:t xml:space="preserve"> (5 sizes)</w:t>
            </w: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E5305B" w:rsidRPr="009B50B9" w:rsidRDefault="00E5305B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</w:tbl>
    <w:p w:rsidR="003A07A6" w:rsidRDefault="003A07A6" w:rsidP="00E5305B">
      <w:pPr>
        <w:spacing w:line="276" w:lineRule="auto"/>
        <w:rPr>
          <w:rFonts w:ascii="Times" w:hAnsi="Times"/>
        </w:rPr>
      </w:pPr>
    </w:p>
    <w:p w:rsidR="009B50B9" w:rsidRDefault="009B50B9" w:rsidP="00E5305B">
      <w:pPr>
        <w:spacing w:line="276" w:lineRule="auto"/>
        <w:rPr>
          <w:rFonts w:ascii="Times" w:hAnsi="Times"/>
        </w:rPr>
      </w:pPr>
    </w:p>
    <w:p w:rsidR="001C6471" w:rsidRDefault="001C6471" w:rsidP="00E5305B">
      <w:pPr>
        <w:spacing w:line="276" w:lineRule="auto"/>
        <w:rPr>
          <w:rFonts w:ascii="Times" w:hAnsi="Times"/>
        </w:rPr>
      </w:pPr>
    </w:p>
    <w:tbl>
      <w:tblPr>
        <w:tblStyle w:val="TableGrid"/>
        <w:tblW w:w="79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230"/>
        <w:gridCol w:w="1260"/>
        <w:gridCol w:w="1170"/>
        <w:gridCol w:w="1260"/>
      </w:tblGrid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Trauma: Main Compartment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Tourniquet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Triage Kit Pack x1 (25 Tags)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Sterile Water x2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Trauma Shears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Alcohol Wipes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Butterfly Closures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Triangular Bandages x8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4x4s (4)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2x2s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Roller Gauze (small) x6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Large Roller Gauze x2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Petroleum Gauze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Box of Band-Aids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Tape x4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Abdominal Pads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Trauma: Sides Pocket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Hot Packs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Cold Packs x4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Sand Splint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Trauma: Top Pocket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Burn Kit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Multi Trauma Dressings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Burn Kit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4x4s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4x16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8x18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Facial Bandage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3ft x 2½ft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Rolled Gauze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Trauma Shears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Extra Trauma Bag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Sterile Water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Roller Gauze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9B50B9">
              <w:rPr>
                <w:rFonts w:ascii="Times" w:hAnsi="Times"/>
                <w:b/>
                <w:sz w:val="16"/>
              </w:rPr>
              <w:t xml:space="preserve">     Sterile Burn Sheets x2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Multi Trauma Dressings x6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>Back of the Truck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Backboard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Antiseptic Wipes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N-95 Masks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1C6471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Suction Unit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1C6471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AED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1C6471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Long Splint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Reeves Stretcher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1C6471" w:rsidRDefault="003A07A6" w:rsidP="00E5305B">
            <w:pPr>
              <w:spacing w:line="276" w:lineRule="auto"/>
              <w:rPr>
                <w:rFonts w:ascii="Times" w:hAnsi="Times"/>
                <w:b/>
                <w:sz w:val="16"/>
              </w:rPr>
            </w:pPr>
            <w:r w:rsidRPr="001C6471">
              <w:rPr>
                <w:rFonts w:ascii="Times" w:hAnsi="Times"/>
                <w:b/>
                <w:sz w:val="16"/>
              </w:rPr>
              <w:t xml:space="preserve">     Cervical Collars (Pediatrics &amp; Adult)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Head Blocks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Fire Extinguisher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3A07A6" w:rsidRPr="009B50B9">
        <w:tc>
          <w:tcPr>
            <w:tcW w:w="423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  <w:r w:rsidRPr="009B50B9">
              <w:rPr>
                <w:rFonts w:ascii="Times" w:hAnsi="Times"/>
                <w:sz w:val="16"/>
              </w:rPr>
              <w:t xml:space="preserve">     Flash Light</w:t>
            </w: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3A07A6" w:rsidRPr="009B50B9" w:rsidRDefault="003A07A6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  <w:tr w:rsidR="001C6471" w:rsidRPr="009B50B9">
        <w:tc>
          <w:tcPr>
            <w:tcW w:w="423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     Flares</w:t>
            </w:r>
          </w:p>
        </w:tc>
        <w:tc>
          <w:tcPr>
            <w:tcW w:w="126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17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  <w:tc>
          <w:tcPr>
            <w:tcW w:w="1260" w:type="dxa"/>
          </w:tcPr>
          <w:p w:rsidR="001C6471" w:rsidRPr="009B50B9" w:rsidRDefault="001C6471" w:rsidP="00E5305B">
            <w:pPr>
              <w:spacing w:line="276" w:lineRule="auto"/>
              <w:rPr>
                <w:rFonts w:ascii="Times" w:hAnsi="Times"/>
                <w:sz w:val="16"/>
              </w:rPr>
            </w:pPr>
          </w:p>
        </w:tc>
      </w:tr>
    </w:tbl>
    <w:p w:rsidR="003A07A6" w:rsidRDefault="003A07A6" w:rsidP="00E5305B">
      <w:pPr>
        <w:spacing w:line="276" w:lineRule="auto"/>
        <w:rPr>
          <w:rFonts w:ascii="Times" w:hAnsi="Times"/>
        </w:rPr>
      </w:pPr>
    </w:p>
    <w:p w:rsidR="00CE5A5A" w:rsidRDefault="00CE5A5A" w:rsidP="00E5305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Notes:________________________________________________________________________________________________________________________________________________________________________________________________________________</w:t>
      </w:r>
    </w:p>
    <w:p w:rsidR="00CE5A5A" w:rsidRDefault="00CE5A5A" w:rsidP="00E5305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Shift Beginning Date: ___/___/___  Shift: </w:t>
      </w:r>
      <w:r w:rsidRPr="00CE5A5A">
        <w:rPr>
          <w:rFonts w:ascii="Menlo Regular" w:hAnsi="Menlo Regular" w:cs="Menlo Regular"/>
          <w:sz w:val="32"/>
        </w:rPr>
        <w:t>☐</w:t>
      </w:r>
      <w:r>
        <w:rPr>
          <w:rFonts w:ascii="Times" w:hAnsi="Times"/>
        </w:rPr>
        <w:t xml:space="preserve">AM  </w:t>
      </w:r>
      <w:r w:rsidRPr="00CE5A5A">
        <w:rPr>
          <w:rFonts w:ascii="Menlo Regular" w:hAnsi="Menlo Regular" w:cs="Menlo Regular"/>
          <w:sz w:val="32"/>
        </w:rPr>
        <w:t>☐</w:t>
      </w:r>
      <w:r>
        <w:rPr>
          <w:rFonts w:ascii="Times" w:hAnsi="Times"/>
        </w:rPr>
        <w:t xml:space="preserve">PM  </w:t>
      </w:r>
    </w:p>
    <w:p w:rsidR="00CE5A5A" w:rsidRDefault="00CE5A5A" w:rsidP="00CE5A5A">
      <w:pPr>
        <w:rPr>
          <w:rFonts w:ascii="Times" w:hAnsi="Times"/>
        </w:rPr>
      </w:pPr>
    </w:p>
    <w:p w:rsidR="00CE5A5A" w:rsidRDefault="00CE5A5A" w:rsidP="00CE5A5A">
      <w:pPr>
        <w:rPr>
          <w:rFonts w:ascii="Times" w:hAnsi="Times"/>
        </w:rPr>
      </w:pPr>
      <w:r>
        <w:rPr>
          <w:rFonts w:ascii="Times" w:hAnsi="Times"/>
        </w:rPr>
        <w:t>Crew Chief :________________________   Signature:___________________________</w:t>
      </w:r>
    </w:p>
    <w:p w:rsidR="00CE5A5A" w:rsidRPr="00CE5A5A" w:rsidRDefault="00CE5A5A" w:rsidP="00CE5A5A">
      <w:pPr>
        <w:rPr>
          <w:rFonts w:ascii="Times" w:hAnsi="Times"/>
        </w:rPr>
      </w:pPr>
      <w:r>
        <w:rPr>
          <w:rFonts w:ascii="Times" w:hAnsi="Times"/>
        </w:rPr>
        <w:t xml:space="preserve">                             (Printed Name)</w:t>
      </w:r>
    </w:p>
    <w:sectPr w:rsidR="00CE5A5A" w:rsidRPr="00CE5A5A" w:rsidSect="001C6471">
      <w:headerReference w:type="first" r:id="rId8"/>
      <w:pgSz w:w="12240" w:h="15840"/>
      <w:pgMar w:top="936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0B9" w:rsidRDefault="009B50B9" w:rsidP="00CE5A5A">
      <w:r>
        <w:separator/>
      </w:r>
    </w:p>
  </w:endnote>
  <w:endnote w:type="continuationSeparator" w:id="0">
    <w:p w:rsidR="009B50B9" w:rsidRDefault="009B50B9" w:rsidP="00CE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0B9" w:rsidRDefault="009B50B9" w:rsidP="00CE5A5A">
      <w:r>
        <w:separator/>
      </w:r>
    </w:p>
  </w:footnote>
  <w:footnote w:type="continuationSeparator" w:id="0">
    <w:p w:rsidR="009B50B9" w:rsidRDefault="009B50B9" w:rsidP="00CE5A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0B9" w:rsidRDefault="009B50B9">
    <w:pPr>
      <w:pStyle w:val="Header"/>
      <w:rPr>
        <w:sz w:val="28"/>
      </w:rPr>
    </w:pPr>
    <w:r w:rsidRPr="005D68A6">
      <w:rPr>
        <w:sz w:val="28"/>
      </w:rPr>
      <w:t xml:space="preserve">                 </w:t>
    </w:r>
    <w:r>
      <w:rPr>
        <w:sz w:val="28"/>
      </w:rPr>
      <w:t xml:space="preserve">           </w:t>
    </w:r>
    <w:r w:rsidRPr="005D68A6">
      <w:rPr>
        <w:sz w:val="28"/>
      </w:rPr>
      <w:t>Lehigh Universit</w:t>
    </w:r>
    <w:r>
      <w:rPr>
        <w:sz w:val="28"/>
      </w:rPr>
      <w:t>y</w:t>
    </w:r>
  </w:p>
  <w:p w:rsidR="009B50B9" w:rsidRPr="00315C28" w:rsidRDefault="009B50B9">
    <w:pPr>
      <w:pStyle w:val="Header"/>
      <w:rPr>
        <w:sz w:val="28"/>
      </w:rPr>
    </w:pPr>
    <w:r>
      <w:rPr>
        <w:sz w:val="28"/>
      </w:rPr>
      <w:t xml:space="preserve">                            </w:t>
    </w:r>
    <w:r w:rsidRPr="005D68A6">
      <w:rPr>
        <w:sz w:val="28"/>
      </w:rPr>
      <w:t>Emergency Medical Services Dept</w:t>
    </w:r>
    <w:r w:rsidRPr="00315C28">
      <w:rPr>
        <w:sz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5B"/>
    <w:rsid w:val="000B6B18"/>
    <w:rsid w:val="001C6471"/>
    <w:rsid w:val="00315C28"/>
    <w:rsid w:val="003A07A6"/>
    <w:rsid w:val="004611F7"/>
    <w:rsid w:val="005C4824"/>
    <w:rsid w:val="005D68A6"/>
    <w:rsid w:val="008E5F11"/>
    <w:rsid w:val="009B06A5"/>
    <w:rsid w:val="009B50B9"/>
    <w:rsid w:val="00CE5A5A"/>
    <w:rsid w:val="00E5305B"/>
    <w:rsid w:val="00F21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A5A"/>
  </w:style>
  <w:style w:type="paragraph" w:styleId="Footer">
    <w:name w:val="footer"/>
    <w:basedOn w:val="Normal"/>
    <w:link w:val="FooterChar"/>
    <w:uiPriority w:val="99"/>
    <w:unhideWhenUsed/>
    <w:rsid w:val="00CE5A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A5A"/>
  </w:style>
  <w:style w:type="paragraph" w:styleId="BalloonText">
    <w:name w:val="Balloon Text"/>
    <w:basedOn w:val="Normal"/>
    <w:link w:val="BalloonTextChar"/>
    <w:uiPriority w:val="99"/>
    <w:semiHidden/>
    <w:unhideWhenUsed/>
    <w:rsid w:val="005D6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A5A"/>
  </w:style>
  <w:style w:type="paragraph" w:styleId="Footer">
    <w:name w:val="footer"/>
    <w:basedOn w:val="Normal"/>
    <w:link w:val="FooterChar"/>
    <w:uiPriority w:val="99"/>
    <w:unhideWhenUsed/>
    <w:rsid w:val="00CE5A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A5A"/>
  </w:style>
  <w:style w:type="paragraph" w:styleId="BalloonText">
    <w:name w:val="Balloon Text"/>
    <w:basedOn w:val="Normal"/>
    <w:link w:val="BalloonTextChar"/>
    <w:uiPriority w:val="99"/>
    <w:semiHidden/>
    <w:unhideWhenUsed/>
    <w:rsid w:val="005D6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Macintosh Word</Application>
  <DocSecurity>0</DocSecurity>
  <Lines>21</Lines>
  <Paragraphs>5</Paragraphs>
  <ScaleCrop>false</ScaleCrop>
  <Company>Lehigh University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Salcedo</dc:creator>
  <cp:keywords/>
  <dc:description/>
  <cp:lastModifiedBy>Jonathan Chang</cp:lastModifiedBy>
  <cp:revision>2</cp:revision>
  <cp:lastPrinted>2014-03-12T02:19:00Z</cp:lastPrinted>
  <dcterms:created xsi:type="dcterms:W3CDTF">2014-10-19T20:56:00Z</dcterms:created>
  <dcterms:modified xsi:type="dcterms:W3CDTF">2014-10-19T20:56:00Z</dcterms:modified>
</cp:coreProperties>
</file>