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9660E" w14:textId="211FC2AE" w:rsidR="00F37B2A" w:rsidRPr="000B2742" w:rsidRDefault="0010003F" w:rsidP="00C95830">
      <w:pPr>
        <w:pStyle w:val="Title"/>
        <w:jc w:val="center"/>
        <w:rPr>
          <w:b/>
          <w:sz w:val="72"/>
          <w:lang w:val="en-US"/>
        </w:rPr>
      </w:pPr>
      <w:r>
        <w:rPr>
          <w:b/>
          <w:sz w:val="72"/>
          <w:lang w:val="en-US"/>
        </w:rPr>
        <w:t xml:space="preserve">Smart </w:t>
      </w:r>
      <w:bookmarkStart w:id="0" w:name="_GoBack"/>
      <w:bookmarkEnd w:id="0"/>
      <w:r>
        <w:rPr>
          <w:b/>
          <w:sz w:val="72"/>
          <w:lang w:val="en-US"/>
        </w:rPr>
        <w:t>Warehouse</w:t>
      </w:r>
      <w:r w:rsidR="002127C5" w:rsidRPr="000B2742">
        <w:rPr>
          <w:b/>
          <w:sz w:val="72"/>
          <w:lang w:val="en-US"/>
        </w:rPr>
        <w:t xml:space="preserve"> – Inventory Management System</w:t>
      </w:r>
    </w:p>
    <w:p w14:paraId="2538A1A7" w14:textId="77777777" w:rsidR="002127C5" w:rsidRDefault="002127C5" w:rsidP="00C95830">
      <w:pPr>
        <w:jc w:val="both"/>
      </w:pPr>
    </w:p>
    <w:p w14:paraId="089E5199" w14:textId="77777777" w:rsidR="002127C5" w:rsidRPr="00A54E6C" w:rsidRDefault="002127C5" w:rsidP="00C95830">
      <w:pPr>
        <w:rPr>
          <w:b/>
          <w:sz w:val="36"/>
          <w:szCs w:val="32"/>
        </w:rPr>
      </w:pPr>
      <w:r w:rsidRPr="00A54E6C">
        <w:rPr>
          <w:b/>
          <w:sz w:val="36"/>
          <w:szCs w:val="32"/>
        </w:rPr>
        <w:t>Summary : -</w:t>
      </w:r>
    </w:p>
    <w:p w14:paraId="3CAD0A76" w14:textId="77777777" w:rsidR="002127C5" w:rsidRDefault="002127C5" w:rsidP="00C95830">
      <w:pPr>
        <w:jc w:val="both"/>
        <w:rPr>
          <w:b/>
          <w:sz w:val="32"/>
          <w:szCs w:val="32"/>
        </w:rPr>
      </w:pPr>
    </w:p>
    <w:p w14:paraId="0417D3FE" w14:textId="61677C5F" w:rsidR="00C25034" w:rsidRPr="00C25034" w:rsidRDefault="00C25034" w:rsidP="00C95830">
      <w:pPr>
        <w:jc w:val="both"/>
      </w:pPr>
      <w:r w:rsidRPr="00C25034">
        <w:t>Inventory management software is a </w:t>
      </w:r>
      <w:hyperlink r:id="rId5" w:tooltip="Computer" w:history="1">
        <w:r w:rsidRPr="00C25034">
          <w:t>computer</w:t>
        </w:r>
      </w:hyperlink>
      <w:r w:rsidRPr="00C25034">
        <w:t>-based system for tracking </w:t>
      </w:r>
      <w:hyperlink r:id="rId6" w:tooltip="Inventory" w:history="1">
        <w:r w:rsidRPr="00C25034">
          <w:t>inventory</w:t>
        </w:r>
      </w:hyperlink>
      <w:r w:rsidRPr="00C25034">
        <w:t> levels, orders, </w:t>
      </w:r>
      <w:hyperlink r:id="rId7" w:tooltip="Sales" w:history="1">
        <w:r w:rsidRPr="00C25034">
          <w:t>sales</w:t>
        </w:r>
      </w:hyperlink>
      <w:r w:rsidRPr="00C25034">
        <w:t> and deliveries. It can also be used in the </w:t>
      </w:r>
      <w:hyperlink r:id="rId8" w:tooltip="Manufacturing" w:history="1">
        <w:r w:rsidRPr="00C25034">
          <w:t>manufacturing</w:t>
        </w:r>
      </w:hyperlink>
      <w:r w:rsidRPr="00C25034">
        <w:t> industry to create a </w:t>
      </w:r>
      <w:hyperlink r:id="rId9" w:tooltip="Work order" w:history="1">
        <w:r w:rsidRPr="00C25034">
          <w:t>work order</w:t>
        </w:r>
      </w:hyperlink>
      <w:r w:rsidRPr="00C25034">
        <w:t>,</w:t>
      </w:r>
      <w:r w:rsidR="00361445">
        <w:t xml:space="preserve"> </w:t>
      </w:r>
      <w:hyperlink r:id="rId10" w:tooltip="Bill of materials" w:history="1">
        <w:r w:rsidRPr="00C25034">
          <w:t>bill of materials</w:t>
        </w:r>
      </w:hyperlink>
      <w:r w:rsidRPr="00C25034">
        <w:t> and other production-related documents. Companies use inventory management software to avoid product overstock and outages. It is a tool for organizing inventory </w:t>
      </w:r>
      <w:hyperlink r:id="rId11" w:tooltip="Data" w:history="1">
        <w:r w:rsidRPr="00C25034">
          <w:t>data</w:t>
        </w:r>
      </w:hyperlink>
      <w:r w:rsidRPr="00C25034">
        <w:t> that before was generally stored in hard-copy form or in spreadsheets.</w:t>
      </w:r>
    </w:p>
    <w:p w14:paraId="1622BB45" w14:textId="77777777" w:rsidR="00082A97" w:rsidRDefault="00082A97" w:rsidP="00C95830">
      <w:pPr>
        <w:jc w:val="both"/>
        <w:rPr>
          <w:b/>
          <w:sz w:val="32"/>
          <w:szCs w:val="32"/>
        </w:rPr>
      </w:pPr>
    </w:p>
    <w:p w14:paraId="55772D54" w14:textId="3850F653" w:rsidR="002127C5" w:rsidRPr="00C25034" w:rsidRDefault="002127C5" w:rsidP="00C95830">
      <w:pPr>
        <w:jc w:val="both"/>
        <w:rPr>
          <w:rFonts w:eastAsia="Times New Roman" w:cs="Times New Roman"/>
          <w:color w:val="000000"/>
          <w:szCs w:val="32"/>
        </w:rPr>
      </w:pPr>
      <w:r w:rsidRPr="00C25034">
        <w:rPr>
          <w:rFonts w:eastAsia="Times New Roman" w:cs="Times New Roman"/>
          <w:color w:val="000000"/>
          <w:szCs w:val="32"/>
        </w:rPr>
        <w:t>Inventory Management System</w:t>
      </w:r>
      <w:r w:rsidR="0042366D" w:rsidRPr="00C25034">
        <w:rPr>
          <w:rFonts w:eastAsia="Times New Roman" w:cs="Times New Roman"/>
          <w:color w:val="000000"/>
          <w:szCs w:val="32"/>
        </w:rPr>
        <w:t xml:space="preserve">’s </w:t>
      </w:r>
      <w:r w:rsidRPr="00C25034">
        <w:rPr>
          <w:rFonts w:eastAsia="Times New Roman" w:cs="Times New Roman"/>
          <w:color w:val="000000"/>
          <w:szCs w:val="32"/>
        </w:rPr>
        <w:t>main idea is to develop a software interface for godowns for managing total transactions of goods and delivers and money management. Users are provided with graphical GUI for accessing historic data. This application provides graphical graphs to view data for easy understanding and managing daily transactions with intake and outgoing data mentioned clearly.</w:t>
      </w:r>
    </w:p>
    <w:p w14:paraId="3D7C703C" w14:textId="77777777" w:rsidR="002127C5" w:rsidRDefault="002127C5" w:rsidP="00C95830">
      <w:pPr>
        <w:jc w:val="both"/>
        <w:rPr>
          <w:sz w:val="32"/>
          <w:szCs w:val="32"/>
        </w:rPr>
      </w:pPr>
    </w:p>
    <w:p w14:paraId="432504ED" w14:textId="7E3AD27F" w:rsidR="00824EB6" w:rsidRPr="00321D69" w:rsidRDefault="002127C5" w:rsidP="00C95830">
      <w:pPr>
        <w:jc w:val="both"/>
        <w:rPr>
          <w:rFonts w:eastAsia="Times New Roman" w:cs="Times New Roman"/>
          <w:color w:val="000000"/>
          <w:szCs w:val="32"/>
        </w:rPr>
      </w:pPr>
      <w:r w:rsidRPr="00321D69">
        <w:rPr>
          <w:rFonts w:eastAsia="Times New Roman" w:cs="Times New Roman"/>
          <w:color w:val="000000"/>
          <w:szCs w:val="32"/>
        </w:rPr>
        <w:t>The Advanced Inventory Management system will be capable to automate all inventory, and stock related activities. This system will provide options to maintain products, customer, customer order, purchase order, payment receive from customer, payment to supplier, issuing and receiving of stocks, transfer stocks from one warehouse to another warehouse, generating various inventory related reports.</w:t>
      </w:r>
      <w:r w:rsidR="00824EB6" w:rsidRPr="00321D69">
        <w:rPr>
          <w:rFonts w:eastAsia="Times New Roman" w:cs="Times New Roman"/>
          <w:color w:val="000000"/>
          <w:szCs w:val="32"/>
        </w:rPr>
        <w:t xml:space="preserve"> We are trying to work with Osaw Industrial Products Pvt. Ltd., Haryana for the data required for the project.</w:t>
      </w:r>
    </w:p>
    <w:p w14:paraId="620C904B" w14:textId="27996784" w:rsidR="002127C5" w:rsidRDefault="002127C5" w:rsidP="00C95830">
      <w:pPr>
        <w:jc w:val="both"/>
        <w:rPr>
          <w:rFonts w:eastAsia="Times New Roman" w:cs="Times New Roman"/>
          <w:color w:val="000000"/>
          <w:sz w:val="28"/>
          <w:szCs w:val="32"/>
        </w:rPr>
      </w:pPr>
    </w:p>
    <w:p w14:paraId="0DB4C2C3" w14:textId="77777777" w:rsidR="008A5156" w:rsidRDefault="008A5156" w:rsidP="00C95830">
      <w:pPr>
        <w:jc w:val="both"/>
        <w:rPr>
          <w:rFonts w:eastAsia="Times New Roman" w:cs="Times New Roman"/>
          <w:color w:val="000000"/>
          <w:sz w:val="28"/>
          <w:szCs w:val="32"/>
        </w:rPr>
      </w:pPr>
    </w:p>
    <w:p w14:paraId="6AA061D1" w14:textId="77777777" w:rsidR="008A5156" w:rsidRDefault="008A5156" w:rsidP="00C95830">
      <w:pPr>
        <w:jc w:val="both"/>
        <w:rPr>
          <w:rFonts w:eastAsia="Times New Roman" w:cs="Times New Roman"/>
          <w:color w:val="000000"/>
          <w:sz w:val="28"/>
          <w:szCs w:val="32"/>
        </w:rPr>
      </w:pPr>
    </w:p>
    <w:p w14:paraId="25D58ADC" w14:textId="77777777" w:rsidR="008A5156" w:rsidRDefault="008A5156" w:rsidP="00C95830">
      <w:pPr>
        <w:jc w:val="both"/>
        <w:rPr>
          <w:rFonts w:eastAsia="Times New Roman" w:cs="Times New Roman"/>
          <w:color w:val="000000"/>
          <w:sz w:val="28"/>
          <w:szCs w:val="32"/>
        </w:rPr>
      </w:pPr>
    </w:p>
    <w:p w14:paraId="0C3CDE09" w14:textId="77777777" w:rsidR="008A5156" w:rsidRDefault="008A5156" w:rsidP="00C95830">
      <w:pPr>
        <w:jc w:val="both"/>
        <w:rPr>
          <w:rFonts w:eastAsia="Times New Roman" w:cs="Times New Roman"/>
          <w:color w:val="000000"/>
          <w:sz w:val="28"/>
          <w:szCs w:val="32"/>
        </w:rPr>
      </w:pPr>
    </w:p>
    <w:p w14:paraId="161EB705" w14:textId="77777777" w:rsidR="008A5156" w:rsidRDefault="008A5156" w:rsidP="00C95830">
      <w:pPr>
        <w:jc w:val="both"/>
        <w:rPr>
          <w:rFonts w:eastAsia="Times New Roman" w:cs="Times New Roman"/>
          <w:color w:val="000000"/>
          <w:sz w:val="28"/>
          <w:szCs w:val="32"/>
        </w:rPr>
      </w:pPr>
    </w:p>
    <w:p w14:paraId="335FF3B0" w14:textId="77777777" w:rsidR="008A5156" w:rsidRDefault="008A5156" w:rsidP="00C95830">
      <w:pPr>
        <w:jc w:val="both"/>
        <w:rPr>
          <w:rFonts w:eastAsia="Times New Roman" w:cs="Times New Roman"/>
          <w:color w:val="000000"/>
          <w:sz w:val="28"/>
          <w:szCs w:val="32"/>
        </w:rPr>
      </w:pPr>
    </w:p>
    <w:p w14:paraId="03147B9C" w14:textId="77777777" w:rsidR="008A5156" w:rsidRDefault="008A5156" w:rsidP="00C95830">
      <w:pPr>
        <w:jc w:val="both"/>
        <w:rPr>
          <w:rFonts w:eastAsia="Times New Roman" w:cs="Times New Roman"/>
          <w:color w:val="000000"/>
          <w:sz w:val="28"/>
          <w:szCs w:val="32"/>
        </w:rPr>
      </w:pPr>
    </w:p>
    <w:p w14:paraId="43D6CCE3" w14:textId="77777777" w:rsidR="008A5156" w:rsidRDefault="008A5156" w:rsidP="00C95830">
      <w:pPr>
        <w:jc w:val="both"/>
        <w:rPr>
          <w:rFonts w:eastAsia="Times New Roman" w:cs="Times New Roman"/>
          <w:color w:val="000000"/>
          <w:sz w:val="28"/>
          <w:szCs w:val="32"/>
        </w:rPr>
      </w:pPr>
    </w:p>
    <w:p w14:paraId="227F09AB" w14:textId="77777777" w:rsidR="008A5156" w:rsidRDefault="008A5156" w:rsidP="00C95830">
      <w:pPr>
        <w:jc w:val="both"/>
        <w:rPr>
          <w:rFonts w:eastAsia="Times New Roman" w:cs="Times New Roman"/>
          <w:color w:val="000000"/>
          <w:sz w:val="28"/>
          <w:szCs w:val="32"/>
        </w:rPr>
      </w:pPr>
    </w:p>
    <w:p w14:paraId="7EA2B07F" w14:textId="77777777" w:rsidR="008A5156" w:rsidRDefault="008A5156" w:rsidP="00C95830">
      <w:pPr>
        <w:jc w:val="both"/>
        <w:rPr>
          <w:rFonts w:eastAsia="Times New Roman" w:cs="Times New Roman"/>
          <w:color w:val="000000"/>
          <w:sz w:val="28"/>
          <w:szCs w:val="32"/>
        </w:rPr>
      </w:pPr>
    </w:p>
    <w:p w14:paraId="4259EE00" w14:textId="77777777" w:rsidR="008A5156" w:rsidRDefault="008A5156" w:rsidP="00C95830">
      <w:pPr>
        <w:jc w:val="both"/>
        <w:rPr>
          <w:rFonts w:eastAsia="Times New Roman" w:cs="Times New Roman"/>
          <w:color w:val="000000"/>
          <w:sz w:val="28"/>
          <w:szCs w:val="32"/>
        </w:rPr>
      </w:pPr>
    </w:p>
    <w:p w14:paraId="47FA944F" w14:textId="77777777" w:rsidR="00A54E6C" w:rsidRDefault="00A54E6C" w:rsidP="00C95830">
      <w:pPr>
        <w:jc w:val="both"/>
        <w:rPr>
          <w:b/>
          <w:sz w:val="32"/>
          <w:szCs w:val="32"/>
        </w:rPr>
      </w:pPr>
    </w:p>
    <w:p w14:paraId="73187E20" w14:textId="77777777" w:rsidR="00A54E6C" w:rsidRDefault="00A54E6C" w:rsidP="00C95830">
      <w:pPr>
        <w:jc w:val="both"/>
        <w:rPr>
          <w:b/>
          <w:sz w:val="32"/>
          <w:szCs w:val="32"/>
        </w:rPr>
      </w:pPr>
    </w:p>
    <w:p w14:paraId="3F272EBB" w14:textId="77777777" w:rsidR="00CA4DAA" w:rsidRDefault="00CA4DAA" w:rsidP="00C95830">
      <w:pPr>
        <w:jc w:val="both"/>
        <w:rPr>
          <w:b/>
          <w:sz w:val="32"/>
          <w:szCs w:val="32"/>
        </w:rPr>
      </w:pPr>
    </w:p>
    <w:p w14:paraId="3AF8DA21" w14:textId="77D4E6BF" w:rsidR="00CA4DAA" w:rsidRDefault="00CA4DAA" w:rsidP="00C95830">
      <w:pPr>
        <w:jc w:val="both"/>
        <w:rPr>
          <w:b/>
          <w:sz w:val="36"/>
          <w:szCs w:val="32"/>
        </w:rPr>
      </w:pPr>
      <w:r w:rsidRPr="00CA4DAA">
        <w:rPr>
          <w:b/>
          <w:sz w:val="36"/>
          <w:szCs w:val="32"/>
        </w:rPr>
        <w:lastRenderedPageBreak/>
        <w:t>Languages/Tools used in the Project</w:t>
      </w:r>
      <w:r>
        <w:rPr>
          <w:b/>
          <w:sz w:val="36"/>
          <w:szCs w:val="32"/>
        </w:rPr>
        <w:t xml:space="preserve"> :-</w:t>
      </w:r>
    </w:p>
    <w:p w14:paraId="7D9AC37D" w14:textId="77777777" w:rsidR="00940EE1" w:rsidRDefault="00940EE1" w:rsidP="00C95830">
      <w:pPr>
        <w:jc w:val="both"/>
        <w:rPr>
          <w:b/>
          <w:sz w:val="36"/>
          <w:szCs w:val="32"/>
        </w:rPr>
      </w:pPr>
    </w:p>
    <w:p w14:paraId="12452D34" w14:textId="290FD056" w:rsidR="00940EE1" w:rsidRDefault="00940EE1" w:rsidP="00C95830">
      <w:pPr>
        <w:pStyle w:val="Heading1"/>
        <w:jc w:val="both"/>
        <w:rPr>
          <w:b/>
          <w:color w:val="000000" w:themeColor="text1"/>
          <w:sz w:val="28"/>
        </w:rPr>
      </w:pPr>
      <w:r w:rsidRPr="00940EE1">
        <w:rPr>
          <w:b/>
          <w:sz w:val="28"/>
        </w:rPr>
        <w:t>Front End :</w:t>
      </w:r>
      <w:r>
        <w:rPr>
          <w:b/>
          <w:sz w:val="28"/>
        </w:rPr>
        <w:t xml:space="preserve"> </w:t>
      </w:r>
      <w:r>
        <w:rPr>
          <w:b/>
          <w:color w:val="000000" w:themeColor="text1"/>
          <w:sz w:val="28"/>
        </w:rPr>
        <w:t>HTML, CSS (Cascading Style Sheets), Bootstarp</w:t>
      </w:r>
    </w:p>
    <w:p w14:paraId="40AC323B" w14:textId="27F7765D" w:rsidR="00940EE1" w:rsidRDefault="00940EE1" w:rsidP="00C95830">
      <w:pPr>
        <w:pStyle w:val="Heading1"/>
        <w:jc w:val="both"/>
        <w:rPr>
          <w:b/>
          <w:color w:val="000000" w:themeColor="text1"/>
          <w:sz w:val="28"/>
        </w:rPr>
      </w:pPr>
      <w:r w:rsidRPr="00940EE1">
        <w:rPr>
          <w:b/>
          <w:sz w:val="28"/>
        </w:rPr>
        <w:t>Back End :</w:t>
      </w:r>
      <w:r>
        <w:rPr>
          <w:b/>
          <w:sz w:val="28"/>
        </w:rPr>
        <w:t xml:space="preserve"> </w:t>
      </w:r>
      <w:r>
        <w:rPr>
          <w:b/>
          <w:color w:val="000000" w:themeColor="text1"/>
          <w:sz w:val="28"/>
        </w:rPr>
        <w:t>MySql, Php</w:t>
      </w:r>
    </w:p>
    <w:p w14:paraId="7261ACF6" w14:textId="77777777" w:rsidR="001026F6" w:rsidRDefault="001026F6" w:rsidP="00C95830">
      <w:pPr>
        <w:jc w:val="both"/>
      </w:pPr>
    </w:p>
    <w:p w14:paraId="1526F31C" w14:textId="65D5282D" w:rsidR="00E4207A" w:rsidRDefault="00D82C8A" w:rsidP="00C95830">
      <w:pPr>
        <w:pStyle w:val="Heading1"/>
        <w:jc w:val="both"/>
        <w:rPr>
          <w:b/>
          <w:sz w:val="28"/>
        </w:rPr>
      </w:pPr>
      <w:r>
        <w:rPr>
          <w:b/>
          <w:sz w:val="28"/>
        </w:rPr>
        <w:t>Tools</w:t>
      </w:r>
      <w:r w:rsidR="001026F6">
        <w:rPr>
          <w:b/>
          <w:sz w:val="28"/>
        </w:rPr>
        <w:t xml:space="preserve"> Used :</w:t>
      </w:r>
    </w:p>
    <w:p w14:paraId="604BE96B" w14:textId="77777777" w:rsidR="00E4207A" w:rsidRDefault="00E4207A" w:rsidP="00C95830">
      <w:pPr>
        <w:pStyle w:val="Heading1"/>
        <w:numPr>
          <w:ilvl w:val="0"/>
          <w:numId w:val="1"/>
        </w:numPr>
        <w:jc w:val="both"/>
        <w:rPr>
          <w:b/>
          <w:color w:val="000000" w:themeColor="text1"/>
          <w:sz w:val="28"/>
        </w:rPr>
      </w:pPr>
      <w:r>
        <w:rPr>
          <w:b/>
          <w:color w:val="000000" w:themeColor="text1"/>
          <w:sz w:val="28"/>
        </w:rPr>
        <w:t>MySql Workbench – For creating the Relational ER Model of the project and SQL Table Create Scripts.</w:t>
      </w:r>
    </w:p>
    <w:p w14:paraId="3BB743F4" w14:textId="2B9BC1F7" w:rsidR="00E4207A" w:rsidRDefault="00E4207A" w:rsidP="00C95830">
      <w:pPr>
        <w:pStyle w:val="Heading1"/>
        <w:numPr>
          <w:ilvl w:val="0"/>
          <w:numId w:val="1"/>
        </w:numPr>
        <w:jc w:val="both"/>
        <w:rPr>
          <w:b/>
          <w:color w:val="000000" w:themeColor="text1"/>
          <w:sz w:val="28"/>
        </w:rPr>
      </w:pPr>
      <w:r>
        <w:rPr>
          <w:b/>
          <w:color w:val="000000" w:themeColor="text1"/>
          <w:sz w:val="28"/>
        </w:rPr>
        <w:t>Notepad++ (Windows) - For Text-Editing and writing all the code.</w:t>
      </w:r>
    </w:p>
    <w:p w14:paraId="1A28D506" w14:textId="3D733B29" w:rsidR="006830D1" w:rsidRDefault="006830D1" w:rsidP="00C95830">
      <w:pPr>
        <w:pStyle w:val="Heading1"/>
        <w:numPr>
          <w:ilvl w:val="0"/>
          <w:numId w:val="1"/>
        </w:numPr>
        <w:jc w:val="both"/>
        <w:rPr>
          <w:b/>
          <w:color w:val="000000" w:themeColor="text1"/>
          <w:sz w:val="28"/>
        </w:rPr>
      </w:pPr>
      <w:r>
        <w:rPr>
          <w:b/>
          <w:color w:val="000000" w:themeColor="text1"/>
          <w:sz w:val="28"/>
        </w:rPr>
        <w:t>TextWrangler (Mac) - For Text-Editing and writing all the code.</w:t>
      </w:r>
    </w:p>
    <w:p w14:paraId="0EC67D55" w14:textId="77777777" w:rsidR="00057EC5" w:rsidRDefault="004E363E" w:rsidP="00C95830">
      <w:pPr>
        <w:pStyle w:val="Heading1"/>
        <w:numPr>
          <w:ilvl w:val="0"/>
          <w:numId w:val="1"/>
        </w:numPr>
        <w:jc w:val="both"/>
        <w:rPr>
          <w:b/>
          <w:color w:val="000000" w:themeColor="text1"/>
          <w:sz w:val="28"/>
        </w:rPr>
      </w:pPr>
      <w:r>
        <w:rPr>
          <w:b/>
          <w:color w:val="000000" w:themeColor="text1"/>
          <w:sz w:val="28"/>
        </w:rPr>
        <w:t xml:space="preserve">XAMPP </w:t>
      </w:r>
      <w:r w:rsidR="00057EC5">
        <w:rPr>
          <w:b/>
          <w:color w:val="000000" w:themeColor="text1"/>
          <w:sz w:val="28"/>
        </w:rPr>
        <w:t>–</w:t>
      </w:r>
      <w:r>
        <w:rPr>
          <w:b/>
          <w:color w:val="000000" w:themeColor="text1"/>
          <w:sz w:val="28"/>
        </w:rPr>
        <w:t xml:space="preserve"> </w:t>
      </w:r>
      <w:r w:rsidR="00057EC5">
        <w:rPr>
          <w:b/>
          <w:color w:val="000000" w:themeColor="text1"/>
          <w:sz w:val="28"/>
        </w:rPr>
        <w:t>PHP development environment. Used for running SQL Queries in PhpMyAdmin and to display php pages.</w:t>
      </w:r>
    </w:p>
    <w:p w14:paraId="28355873" w14:textId="372D5388" w:rsidR="001026F6" w:rsidRDefault="001026F6" w:rsidP="00C95830">
      <w:pPr>
        <w:pStyle w:val="Heading1"/>
        <w:jc w:val="both"/>
        <w:rPr>
          <w:b/>
          <w:color w:val="000000" w:themeColor="text1"/>
          <w:sz w:val="28"/>
        </w:rPr>
      </w:pPr>
    </w:p>
    <w:p w14:paraId="18F478E3" w14:textId="75CE6D62" w:rsidR="0060582B" w:rsidRDefault="0060582B" w:rsidP="00C95830">
      <w:pPr>
        <w:jc w:val="both"/>
        <w:rPr>
          <w:b/>
          <w:sz w:val="36"/>
          <w:szCs w:val="32"/>
        </w:rPr>
      </w:pPr>
      <w:r w:rsidRPr="0060582B">
        <w:rPr>
          <w:b/>
          <w:sz w:val="36"/>
          <w:szCs w:val="32"/>
        </w:rPr>
        <w:t>Final ER diagram of the database</w:t>
      </w:r>
      <w:r>
        <w:rPr>
          <w:b/>
          <w:sz w:val="36"/>
          <w:szCs w:val="32"/>
        </w:rPr>
        <w:t xml:space="preserve"> :-</w:t>
      </w:r>
    </w:p>
    <w:p w14:paraId="7CDA90F2" w14:textId="77777777" w:rsidR="007579BD" w:rsidRDefault="007579BD" w:rsidP="00C95830">
      <w:pPr>
        <w:jc w:val="both"/>
        <w:rPr>
          <w:b/>
          <w:sz w:val="36"/>
          <w:szCs w:val="32"/>
        </w:rPr>
      </w:pPr>
    </w:p>
    <w:p w14:paraId="1F27F98E" w14:textId="7C6D015F" w:rsidR="007579BD" w:rsidRDefault="007579BD" w:rsidP="00C95830">
      <w:pPr>
        <w:jc w:val="both"/>
        <w:rPr>
          <w:b/>
          <w:sz w:val="36"/>
          <w:szCs w:val="32"/>
        </w:rPr>
      </w:pPr>
      <w:r>
        <w:rPr>
          <w:b/>
          <w:noProof/>
          <w:sz w:val="36"/>
          <w:szCs w:val="32"/>
          <w:lang w:val="en-GB" w:eastAsia="en-GB"/>
        </w:rPr>
        <w:drawing>
          <wp:inline distT="0" distB="0" distL="0" distR="0" wp14:anchorId="437ED4DD" wp14:editId="31753641">
            <wp:extent cx="6013233" cy="4003040"/>
            <wp:effectExtent l="0" t="0" r="6985" b="10160"/>
            <wp:docPr id="1" name="Picture 1" descr="ER%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20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9665" cy="4013979"/>
                    </a:xfrm>
                    <a:prstGeom prst="rect">
                      <a:avLst/>
                    </a:prstGeom>
                    <a:noFill/>
                    <a:ln>
                      <a:noFill/>
                    </a:ln>
                  </pic:spPr>
                </pic:pic>
              </a:graphicData>
            </a:graphic>
          </wp:inline>
        </w:drawing>
      </w:r>
    </w:p>
    <w:p w14:paraId="5B7071F7" w14:textId="1B8DB8B7" w:rsidR="00991CAD" w:rsidRPr="0060582B" w:rsidRDefault="00991CAD" w:rsidP="00C95830">
      <w:pPr>
        <w:jc w:val="both"/>
        <w:rPr>
          <w:b/>
          <w:sz w:val="36"/>
          <w:szCs w:val="32"/>
        </w:rPr>
      </w:pPr>
      <w:r>
        <w:rPr>
          <w:b/>
          <w:noProof/>
          <w:sz w:val="36"/>
          <w:szCs w:val="32"/>
          <w:lang w:val="en-GB" w:eastAsia="en-GB"/>
        </w:rPr>
        <w:drawing>
          <wp:inline distT="0" distB="0" distL="0" distR="0" wp14:anchorId="01DD680B" wp14:editId="3FAE4857">
            <wp:extent cx="5995035" cy="3919754"/>
            <wp:effectExtent l="0" t="0" r="0" b="0"/>
            <wp:docPr id="2" name="Picture 2" descr="../Inventory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entory_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7201" cy="3921170"/>
                    </a:xfrm>
                    <a:prstGeom prst="rect">
                      <a:avLst/>
                    </a:prstGeom>
                    <a:noFill/>
                    <a:ln>
                      <a:noFill/>
                    </a:ln>
                  </pic:spPr>
                </pic:pic>
              </a:graphicData>
            </a:graphic>
          </wp:inline>
        </w:drawing>
      </w:r>
    </w:p>
    <w:p w14:paraId="40E12926" w14:textId="77777777" w:rsidR="0060582B" w:rsidRPr="0060582B" w:rsidRDefault="0060582B" w:rsidP="00C95830">
      <w:pPr>
        <w:jc w:val="both"/>
      </w:pPr>
    </w:p>
    <w:p w14:paraId="622022B6" w14:textId="77777777" w:rsidR="00EB44B7" w:rsidRDefault="00EB44B7" w:rsidP="00C95830">
      <w:pPr>
        <w:jc w:val="both"/>
        <w:rPr>
          <w:b/>
          <w:sz w:val="32"/>
          <w:szCs w:val="32"/>
        </w:rPr>
      </w:pPr>
    </w:p>
    <w:p w14:paraId="759221FE" w14:textId="621393D7" w:rsidR="002A39E0" w:rsidRDefault="002A39E0" w:rsidP="00C95830">
      <w:pPr>
        <w:jc w:val="both"/>
        <w:rPr>
          <w:b/>
          <w:sz w:val="32"/>
          <w:szCs w:val="32"/>
        </w:rPr>
      </w:pPr>
      <w:r>
        <w:rPr>
          <w:b/>
          <w:sz w:val="32"/>
          <w:szCs w:val="32"/>
        </w:rPr>
        <w:t>Snapshot of Front End :-</w:t>
      </w:r>
    </w:p>
    <w:p w14:paraId="302E6964" w14:textId="77777777" w:rsidR="00632668" w:rsidRDefault="00632668" w:rsidP="00C95830">
      <w:pPr>
        <w:jc w:val="both"/>
        <w:rPr>
          <w:b/>
          <w:sz w:val="32"/>
          <w:szCs w:val="32"/>
        </w:rPr>
      </w:pPr>
    </w:p>
    <w:p w14:paraId="78219859" w14:textId="77777777" w:rsidR="00626945" w:rsidRDefault="00632668" w:rsidP="00C95830">
      <w:pPr>
        <w:jc w:val="both"/>
        <w:rPr>
          <w:b/>
          <w:sz w:val="32"/>
          <w:szCs w:val="32"/>
        </w:rPr>
      </w:pPr>
      <w:r>
        <w:rPr>
          <w:b/>
          <w:noProof/>
          <w:sz w:val="32"/>
          <w:szCs w:val="32"/>
          <w:lang w:val="en-GB" w:eastAsia="en-GB"/>
        </w:rPr>
        <w:drawing>
          <wp:inline distT="0" distB="0" distL="0" distR="0" wp14:anchorId="63EEE3AF" wp14:editId="4B3BC5D1">
            <wp:extent cx="5731933" cy="2675467"/>
            <wp:effectExtent l="0" t="0" r="8890" b="0"/>
            <wp:docPr id="3" name="Picture 3" descr="../Screen%20Shot%202015-11-27%20at%2012.09.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1-27%20at%2012.09.18%20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1111" r="-159" b="14179"/>
                    <a:stretch/>
                  </pic:blipFill>
                  <pic:spPr bwMode="auto">
                    <a:xfrm>
                      <a:off x="0" y="0"/>
                      <a:ext cx="5732360" cy="2675666"/>
                    </a:xfrm>
                    <a:prstGeom prst="rect">
                      <a:avLst/>
                    </a:prstGeom>
                    <a:noFill/>
                    <a:ln>
                      <a:noFill/>
                    </a:ln>
                    <a:extLst>
                      <a:ext uri="{53640926-AAD7-44D8-BBD7-CCE9431645EC}">
                        <a14:shadowObscured xmlns:a14="http://schemas.microsoft.com/office/drawing/2010/main"/>
                      </a:ext>
                    </a:extLst>
                  </pic:spPr>
                </pic:pic>
              </a:graphicData>
            </a:graphic>
          </wp:inline>
        </w:drawing>
      </w:r>
    </w:p>
    <w:p w14:paraId="114BC18F" w14:textId="3BDE8E76" w:rsidR="00797303" w:rsidRDefault="00632668" w:rsidP="00626945">
      <w:pPr>
        <w:jc w:val="both"/>
        <w:rPr>
          <w:b/>
          <w:sz w:val="32"/>
          <w:szCs w:val="32"/>
        </w:rPr>
      </w:pPr>
      <w:r>
        <w:rPr>
          <w:b/>
          <w:noProof/>
          <w:sz w:val="32"/>
          <w:szCs w:val="32"/>
          <w:lang w:val="en-GB" w:eastAsia="en-GB"/>
        </w:rPr>
        <w:drawing>
          <wp:inline distT="0" distB="0" distL="0" distR="0" wp14:anchorId="342B7AC9" wp14:editId="24BF9C1F">
            <wp:extent cx="6144005" cy="3431540"/>
            <wp:effectExtent l="0" t="0" r="3175" b="0"/>
            <wp:docPr id="4" name="Picture 4" descr="../Screen%20Shot%202015-11-27%20at%2012.09.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5-11-27%20at%2012.09.29%20A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0875" r="144"/>
                    <a:stretch/>
                  </pic:blipFill>
                  <pic:spPr bwMode="auto">
                    <a:xfrm>
                      <a:off x="0" y="0"/>
                      <a:ext cx="6146885" cy="3433149"/>
                    </a:xfrm>
                    <a:prstGeom prst="rect">
                      <a:avLst/>
                    </a:prstGeom>
                    <a:noFill/>
                    <a:ln>
                      <a:noFill/>
                    </a:ln>
                    <a:extLst>
                      <a:ext uri="{53640926-AAD7-44D8-BBD7-CCE9431645EC}">
                        <a14:shadowObscured xmlns:a14="http://schemas.microsoft.com/office/drawing/2010/main"/>
                      </a:ext>
                    </a:extLst>
                  </pic:spPr>
                </pic:pic>
              </a:graphicData>
            </a:graphic>
          </wp:inline>
        </w:drawing>
      </w:r>
    </w:p>
    <w:p w14:paraId="6CB35187" w14:textId="77777777" w:rsidR="0097221A" w:rsidRDefault="0097221A" w:rsidP="00C95830">
      <w:pPr>
        <w:jc w:val="both"/>
        <w:rPr>
          <w:b/>
          <w:sz w:val="32"/>
          <w:szCs w:val="32"/>
        </w:rPr>
      </w:pPr>
    </w:p>
    <w:p w14:paraId="16D80AB2" w14:textId="77777777" w:rsidR="00792346" w:rsidRDefault="00632668" w:rsidP="00626945">
      <w:pPr>
        <w:jc w:val="both"/>
        <w:rPr>
          <w:b/>
          <w:sz w:val="32"/>
          <w:szCs w:val="32"/>
        </w:rPr>
      </w:pPr>
      <w:r>
        <w:rPr>
          <w:b/>
          <w:noProof/>
          <w:sz w:val="32"/>
          <w:szCs w:val="32"/>
          <w:lang w:val="en-GB" w:eastAsia="en-GB"/>
        </w:rPr>
        <w:drawing>
          <wp:inline distT="0" distB="0" distL="0" distR="0" wp14:anchorId="6123A9E3" wp14:editId="667A977C">
            <wp:extent cx="6223635" cy="3486345"/>
            <wp:effectExtent l="0" t="0" r="0" b="0"/>
            <wp:docPr id="5" name="Picture 5" descr="../Screen%20Shot%202015-11-27%20at%2012.09.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1-27%20at%2012.09.33%20A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875" r="440"/>
                    <a:stretch/>
                  </pic:blipFill>
                  <pic:spPr bwMode="auto">
                    <a:xfrm>
                      <a:off x="0" y="0"/>
                      <a:ext cx="6229189" cy="3489456"/>
                    </a:xfrm>
                    <a:prstGeom prst="rect">
                      <a:avLst/>
                    </a:prstGeom>
                    <a:noFill/>
                    <a:ln>
                      <a:noFill/>
                    </a:ln>
                    <a:extLst>
                      <a:ext uri="{53640926-AAD7-44D8-BBD7-CCE9431645EC}">
                        <a14:shadowObscured xmlns:a14="http://schemas.microsoft.com/office/drawing/2010/main"/>
                      </a:ext>
                    </a:extLst>
                  </pic:spPr>
                </pic:pic>
              </a:graphicData>
            </a:graphic>
          </wp:inline>
        </w:drawing>
      </w:r>
    </w:p>
    <w:p w14:paraId="7F8DE74F" w14:textId="791F1E03" w:rsidR="00632668" w:rsidRDefault="00632668" w:rsidP="00C95830">
      <w:pPr>
        <w:jc w:val="both"/>
        <w:rPr>
          <w:b/>
          <w:sz w:val="32"/>
          <w:szCs w:val="32"/>
        </w:rPr>
      </w:pPr>
      <w:r>
        <w:rPr>
          <w:b/>
          <w:noProof/>
          <w:sz w:val="32"/>
          <w:szCs w:val="32"/>
          <w:lang w:val="en-GB" w:eastAsia="en-GB"/>
        </w:rPr>
        <w:drawing>
          <wp:inline distT="0" distB="0" distL="0" distR="0" wp14:anchorId="50D06289" wp14:editId="65B465F5">
            <wp:extent cx="5672667" cy="3200400"/>
            <wp:effectExtent l="0" t="0" r="0" b="0"/>
            <wp:docPr id="6" name="Picture 6" descr="../Screen%20Shot%202015-11-27%20at%2012.09.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5-11-27%20at%2012.09.42%20A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0638" r="884"/>
                    <a:stretch/>
                  </pic:blipFill>
                  <pic:spPr bwMode="auto">
                    <a:xfrm>
                      <a:off x="0" y="0"/>
                      <a:ext cx="5672667"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22F0D08" w14:textId="77777777" w:rsidR="002A39E0" w:rsidRDefault="002A39E0" w:rsidP="00C95830">
      <w:pPr>
        <w:jc w:val="both"/>
        <w:rPr>
          <w:b/>
          <w:sz w:val="32"/>
          <w:szCs w:val="32"/>
        </w:rPr>
      </w:pPr>
    </w:p>
    <w:p w14:paraId="0F5DEB5A" w14:textId="73C3F1FB" w:rsidR="00CA4DAA" w:rsidRDefault="00CA4DAA" w:rsidP="00C95830">
      <w:pPr>
        <w:jc w:val="both"/>
        <w:rPr>
          <w:b/>
          <w:sz w:val="32"/>
          <w:szCs w:val="32"/>
        </w:rPr>
      </w:pPr>
      <w:r w:rsidRPr="002127C5">
        <w:rPr>
          <w:b/>
          <w:sz w:val="32"/>
          <w:szCs w:val="32"/>
        </w:rPr>
        <w:t>Need of Project :-</w:t>
      </w:r>
    </w:p>
    <w:p w14:paraId="211A8D26" w14:textId="77777777" w:rsidR="00CA4DAA" w:rsidRDefault="00CA4DAA" w:rsidP="00C95830">
      <w:pPr>
        <w:jc w:val="both"/>
        <w:rPr>
          <w:b/>
          <w:sz w:val="32"/>
          <w:szCs w:val="32"/>
        </w:rPr>
      </w:pPr>
    </w:p>
    <w:p w14:paraId="12A5C027" w14:textId="77777777" w:rsidR="00CA4DAA" w:rsidRPr="002127C5" w:rsidRDefault="00CA4DAA" w:rsidP="00C95830">
      <w:pPr>
        <w:jc w:val="both"/>
        <w:rPr>
          <w:rFonts w:eastAsia="Times New Roman" w:cs="Times New Roman"/>
          <w:color w:val="000000"/>
          <w:sz w:val="28"/>
          <w:szCs w:val="32"/>
        </w:rPr>
      </w:pPr>
      <w:r w:rsidRPr="002127C5">
        <w:rPr>
          <w:rFonts w:eastAsia="Times New Roman" w:cs="Times New Roman"/>
          <w:color w:val="000000"/>
          <w:sz w:val="28"/>
          <w:szCs w:val="32"/>
        </w:rPr>
        <w:t>Existing system works on manual process where record maintenance is not a easy task. In this method it is hard to retrieve older records and there are chances of loosing data. Using this new system can solve all the above problems and provide secure and user friendly application.</w:t>
      </w:r>
    </w:p>
    <w:p w14:paraId="7BC9475F" w14:textId="77777777" w:rsidR="00CA4DAA" w:rsidRDefault="00CA4DAA" w:rsidP="00C95830">
      <w:pPr>
        <w:jc w:val="both"/>
        <w:rPr>
          <w:b/>
          <w:sz w:val="32"/>
          <w:szCs w:val="32"/>
        </w:rPr>
      </w:pPr>
    </w:p>
    <w:p w14:paraId="1C511009" w14:textId="3642A524" w:rsidR="00BE5CF6" w:rsidRPr="00D95DB0" w:rsidRDefault="00BE5CF6" w:rsidP="00C95830">
      <w:pPr>
        <w:jc w:val="both"/>
        <w:rPr>
          <w:rFonts w:eastAsia="Times New Roman" w:cs="Times New Roman"/>
          <w:color w:val="000000"/>
          <w:sz w:val="28"/>
          <w:szCs w:val="32"/>
        </w:rPr>
      </w:pPr>
    </w:p>
    <w:sectPr w:rsidR="00BE5CF6" w:rsidRPr="00D95DB0" w:rsidSect="00C9583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12050"/>
    <w:multiLevelType w:val="hybridMultilevel"/>
    <w:tmpl w:val="AB92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7C5"/>
    <w:rsid w:val="00057EC5"/>
    <w:rsid w:val="0006022D"/>
    <w:rsid w:val="00082A97"/>
    <w:rsid w:val="000A3146"/>
    <w:rsid w:val="000B2742"/>
    <w:rsid w:val="000C2A60"/>
    <w:rsid w:val="000C79F6"/>
    <w:rsid w:val="0010003F"/>
    <w:rsid w:val="001026F6"/>
    <w:rsid w:val="00117854"/>
    <w:rsid w:val="001913AC"/>
    <w:rsid w:val="002127C5"/>
    <w:rsid w:val="00237872"/>
    <w:rsid w:val="002A39E0"/>
    <w:rsid w:val="00321D69"/>
    <w:rsid w:val="003328DD"/>
    <w:rsid w:val="00361445"/>
    <w:rsid w:val="0042366D"/>
    <w:rsid w:val="004D142B"/>
    <w:rsid w:val="004E363E"/>
    <w:rsid w:val="0060582B"/>
    <w:rsid w:val="00626945"/>
    <w:rsid w:val="00632668"/>
    <w:rsid w:val="0067740E"/>
    <w:rsid w:val="006830D1"/>
    <w:rsid w:val="007579BD"/>
    <w:rsid w:val="00792346"/>
    <w:rsid w:val="00797303"/>
    <w:rsid w:val="00824EB6"/>
    <w:rsid w:val="008A5156"/>
    <w:rsid w:val="008C5AD2"/>
    <w:rsid w:val="009310B8"/>
    <w:rsid w:val="00940EE1"/>
    <w:rsid w:val="0097221A"/>
    <w:rsid w:val="00991CAD"/>
    <w:rsid w:val="00A54E6C"/>
    <w:rsid w:val="00BE5CF6"/>
    <w:rsid w:val="00C07E70"/>
    <w:rsid w:val="00C25034"/>
    <w:rsid w:val="00C44EAF"/>
    <w:rsid w:val="00C95830"/>
    <w:rsid w:val="00CA4DAA"/>
    <w:rsid w:val="00D82C8A"/>
    <w:rsid w:val="00D95DB0"/>
    <w:rsid w:val="00E4207A"/>
    <w:rsid w:val="00E72D4A"/>
    <w:rsid w:val="00EB44B7"/>
    <w:rsid w:val="00F37B2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3685B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7C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7C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2127C5"/>
    <w:rPr>
      <w:b/>
      <w:bCs/>
    </w:rPr>
  </w:style>
  <w:style w:type="character" w:customStyle="1" w:styleId="apple-converted-space">
    <w:name w:val="apple-converted-space"/>
    <w:basedOn w:val="DefaultParagraphFont"/>
    <w:rsid w:val="002127C5"/>
  </w:style>
  <w:style w:type="character" w:styleId="Hyperlink">
    <w:name w:val="Hyperlink"/>
    <w:basedOn w:val="DefaultParagraphFont"/>
    <w:uiPriority w:val="99"/>
    <w:semiHidden/>
    <w:unhideWhenUsed/>
    <w:rsid w:val="00C25034"/>
    <w:rPr>
      <w:color w:val="0000FF"/>
      <w:u w:val="single"/>
    </w:rPr>
  </w:style>
  <w:style w:type="paragraph" w:styleId="Title">
    <w:name w:val="Title"/>
    <w:basedOn w:val="Normal"/>
    <w:next w:val="Normal"/>
    <w:link w:val="TitleChar"/>
    <w:uiPriority w:val="10"/>
    <w:qFormat/>
    <w:rsid w:val="00A54E6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E6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76591">
      <w:bodyDiv w:val="1"/>
      <w:marLeft w:val="0"/>
      <w:marRight w:val="0"/>
      <w:marTop w:val="0"/>
      <w:marBottom w:val="0"/>
      <w:divBdr>
        <w:top w:val="none" w:sz="0" w:space="0" w:color="auto"/>
        <w:left w:val="none" w:sz="0" w:space="0" w:color="auto"/>
        <w:bottom w:val="none" w:sz="0" w:space="0" w:color="auto"/>
        <w:right w:val="none" w:sz="0" w:space="0" w:color="auto"/>
      </w:divBdr>
    </w:div>
    <w:div w:id="730812202">
      <w:bodyDiv w:val="1"/>
      <w:marLeft w:val="0"/>
      <w:marRight w:val="0"/>
      <w:marTop w:val="0"/>
      <w:marBottom w:val="0"/>
      <w:divBdr>
        <w:top w:val="none" w:sz="0" w:space="0" w:color="auto"/>
        <w:left w:val="none" w:sz="0" w:space="0" w:color="auto"/>
        <w:bottom w:val="none" w:sz="0" w:space="0" w:color="auto"/>
        <w:right w:val="none" w:sz="0" w:space="0" w:color="auto"/>
      </w:divBdr>
    </w:div>
    <w:div w:id="872423212">
      <w:bodyDiv w:val="1"/>
      <w:marLeft w:val="0"/>
      <w:marRight w:val="0"/>
      <w:marTop w:val="0"/>
      <w:marBottom w:val="0"/>
      <w:divBdr>
        <w:top w:val="none" w:sz="0" w:space="0" w:color="auto"/>
        <w:left w:val="none" w:sz="0" w:space="0" w:color="auto"/>
        <w:bottom w:val="none" w:sz="0" w:space="0" w:color="auto"/>
        <w:right w:val="none" w:sz="0" w:space="0" w:color="auto"/>
      </w:divBdr>
    </w:div>
    <w:div w:id="1410467376">
      <w:bodyDiv w:val="1"/>
      <w:marLeft w:val="0"/>
      <w:marRight w:val="0"/>
      <w:marTop w:val="0"/>
      <w:marBottom w:val="0"/>
      <w:divBdr>
        <w:top w:val="none" w:sz="0" w:space="0" w:color="auto"/>
        <w:left w:val="none" w:sz="0" w:space="0" w:color="auto"/>
        <w:bottom w:val="none" w:sz="0" w:space="0" w:color="auto"/>
        <w:right w:val="none" w:sz="0" w:space="0" w:color="auto"/>
      </w:divBdr>
    </w:div>
    <w:div w:id="1533301496">
      <w:bodyDiv w:val="1"/>
      <w:marLeft w:val="0"/>
      <w:marRight w:val="0"/>
      <w:marTop w:val="0"/>
      <w:marBottom w:val="0"/>
      <w:divBdr>
        <w:top w:val="none" w:sz="0" w:space="0" w:color="auto"/>
        <w:left w:val="none" w:sz="0" w:space="0" w:color="auto"/>
        <w:bottom w:val="none" w:sz="0" w:space="0" w:color="auto"/>
        <w:right w:val="none" w:sz="0" w:space="0" w:color="auto"/>
      </w:divBdr>
    </w:div>
    <w:div w:id="1539971487">
      <w:bodyDiv w:val="1"/>
      <w:marLeft w:val="0"/>
      <w:marRight w:val="0"/>
      <w:marTop w:val="0"/>
      <w:marBottom w:val="0"/>
      <w:divBdr>
        <w:top w:val="none" w:sz="0" w:space="0" w:color="auto"/>
        <w:left w:val="none" w:sz="0" w:space="0" w:color="auto"/>
        <w:bottom w:val="none" w:sz="0" w:space="0" w:color="auto"/>
        <w:right w:val="none" w:sz="0" w:space="0" w:color="auto"/>
      </w:divBdr>
    </w:div>
    <w:div w:id="1945729284">
      <w:bodyDiv w:val="1"/>
      <w:marLeft w:val="0"/>
      <w:marRight w:val="0"/>
      <w:marTop w:val="0"/>
      <w:marBottom w:val="0"/>
      <w:divBdr>
        <w:top w:val="none" w:sz="0" w:space="0" w:color="auto"/>
        <w:left w:val="none" w:sz="0" w:space="0" w:color="auto"/>
        <w:bottom w:val="none" w:sz="0" w:space="0" w:color="auto"/>
        <w:right w:val="none" w:sz="0" w:space="0" w:color="auto"/>
      </w:divBdr>
    </w:div>
    <w:div w:id="20714910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en.wikipedia.org/wiki/Data"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Computer" TargetMode="External"/><Relationship Id="rId6" Type="http://schemas.openxmlformats.org/officeDocument/2006/relationships/hyperlink" Target="https://en.wikipedia.org/wiki/Inventory" TargetMode="External"/><Relationship Id="rId7" Type="http://schemas.openxmlformats.org/officeDocument/2006/relationships/hyperlink" Target="https://en.wikipedia.org/wiki/Sales" TargetMode="External"/><Relationship Id="rId8" Type="http://schemas.openxmlformats.org/officeDocument/2006/relationships/hyperlink" Target="https://en.wikipedia.org/wiki/Manufacturing" TargetMode="External"/><Relationship Id="rId9" Type="http://schemas.openxmlformats.org/officeDocument/2006/relationships/hyperlink" Target="https://en.wikipedia.org/wiki/Work_order" TargetMode="External"/><Relationship Id="rId10" Type="http://schemas.openxmlformats.org/officeDocument/2006/relationships/hyperlink" Target="https://en.wikipedia.org/wiki/Bill_of_mate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414</Words>
  <Characters>2365</Characters>
  <Application>Microsoft Macintosh Word</Application>
  <DocSecurity>0</DocSecurity>
  <Lines>19</Lines>
  <Paragraphs>5</Paragraphs>
  <ScaleCrop>false</ScaleCrop>
  <LinksUpToDate>false</LinksUpToDate>
  <CharactersWithSpaces>2774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Angadjot Singh Bhasin</cp:lastModifiedBy>
  <cp:revision>46</cp:revision>
  <cp:lastPrinted>2015-11-26T18:43:00Z</cp:lastPrinted>
  <dcterms:created xsi:type="dcterms:W3CDTF">2015-07-31T04:50:00Z</dcterms:created>
  <dcterms:modified xsi:type="dcterms:W3CDTF">2017-08-20T16:35:00Z</dcterms:modified>
</cp:coreProperties>
</file>