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BC254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5F28">
        <w:t>Tracking and Monitoring Software</w:t>
      </w:r>
      <w:r>
        <w:fldChar w:fldCharType="end"/>
      </w:r>
    </w:p>
    <w:p w:rsidR="00655335" w:rsidRDefault="000542BE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35F28">
        <w:t>Test Case Specification (TCS)</w:t>
      </w:r>
      <w:r>
        <w:fldChar w:fldCharType="end"/>
      </w:r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E35F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655335" w:rsidRDefault="00655335" w:rsidP="002F4BE4">
      <w:pPr>
        <w:pStyle w:val="InfoBlue"/>
        <w:ind w:left="0"/>
        <w:sectPr w:rsidR="006553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D9307A" w:rsidP="00E35F28">
            <w:pPr>
              <w:pStyle w:val="Tabletext"/>
            </w:pPr>
            <w:r>
              <w:t>0</w:t>
            </w:r>
            <w:r w:rsidR="00E35F28">
              <w:t>4</w:t>
            </w:r>
            <w:r>
              <w:t>/</w:t>
            </w:r>
            <w:r w:rsidR="00E35F28">
              <w:t>05</w:t>
            </w:r>
            <w:r>
              <w:t>/201</w:t>
            </w:r>
            <w:r w:rsidR="00E35F28">
              <w:t>5</w:t>
            </w:r>
          </w:p>
        </w:tc>
        <w:tc>
          <w:tcPr>
            <w:tcW w:w="1152" w:type="dxa"/>
          </w:tcPr>
          <w:p w:rsidR="00655335" w:rsidRDefault="00D930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D9307A">
            <w:pPr>
              <w:pStyle w:val="Tabletext"/>
            </w:pPr>
            <w:r>
              <w:t>Completed test case.</w:t>
            </w:r>
          </w:p>
        </w:tc>
        <w:tc>
          <w:tcPr>
            <w:tcW w:w="2304" w:type="dxa"/>
          </w:tcPr>
          <w:p w:rsidR="00655335" w:rsidRDefault="00D9307A">
            <w:pPr>
              <w:pStyle w:val="Tabletext"/>
            </w:pPr>
            <w:r>
              <w:t>Philip Kurowski</w:t>
            </w: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655335" w:rsidRDefault="00655335">
      <w:pPr>
        <w:pStyle w:val="Title"/>
      </w:pPr>
      <w:r>
        <w:br w:type="page"/>
      </w:r>
      <w:r>
        <w:lastRenderedPageBreak/>
        <w:t>Table of Contents</w:t>
      </w:r>
    </w:p>
    <w:p w:rsidR="00E50C28" w:rsidRDefault="00DA074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 w:rsidR="00D44196">
        <w:rPr>
          <w:b/>
        </w:rPr>
        <w:instrText xml:space="preserve"> TOC \o "1-3" </w:instrText>
      </w:r>
      <w:r>
        <w:rPr>
          <w:b/>
        </w:rPr>
        <w:fldChar w:fldCharType="separate"/>
      </w:r>
      <w:r w:rsidR="00E50C28">
        <w:t>1.</w:t>
      </w:r>
      <w:r w:rsidR="00E50C28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E50C28">
        <w:t>Reports Module</w:t>
      </w:r>
      <w:r w:rsidR="00E50C28">
        <w:tab/>
      </w:r>
      <w:r w:rsidR="00E50C28">
        <w:fldChar w:fldCharType="begin"/>
      </w:r>
      <w:r w:rsidR="00E50C28">
        <w:instrText xml:space="preserve"> PAGEREF _Toc416070744 \h </w:instrText>
      </w:r>
      <w:r w:rsidR="00E50C28">
        <w:fldChar w:fldCharType="separate"/>
      </w:r>
      <w:r w:rsidR="00E50C28">
        <w:t>3</w:t>
      </w:r>
      <w:r w:rsidR="00E50C28"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_Toc416070745 \h </w:instrText>
      </w:r>
      <w:r>
        <w:fldChar w:fldCharType="separate"/>
      </w:r>
      <w:r>
        <w:t>3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Routers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Miner position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_Toc416070750 \h </w:instrText>
      </w:r>
      <w:r>
        <w:fldChar w:fldCharType="separate"/>
      </w:r>
      <w:r>
        <w:t>3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Routers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Miner position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_Toc416070755 \h </w:instrText>
      </w:r>
      <w:r>
        <w:fldChar w:fldCharType="separate"/>
      </w:r>
      <w:r>
        <w:t>3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Routers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Miner position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_Toc416070760 \h </w:instrText>
      </w:r>
      <w:r>
        <w:fldChar w:fldCharType="separate"/>
      </w:r>
      <w:r>
        <w:t>4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Computer running Windows with the Tracking and Monitoring Software (TMS)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_Toc416070762 \h </w:instrText>
      </w:r>
      <w:r>
        <w:fldChar w:fldCharType="separate"/>
      </w:r>
      <w:r>
        <w:t>4</w:t>
      </w:r>
      <w: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_Toc416070763 \h </w:instrText>
      </w:r>
      <w:r>
        <w:fldChar w:fldCharType="separate"/>
      </w:r>
      <w:r>
        <w:t>4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Master module test cases must succeed before data can be tracked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5335" w:rsidRDefault="00DA0743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r w:rsidR="000542BE">
        <w:lastRenderedPageBreak/>
        <w:fldChar w:fldCharType="begin"/>
      </w:r>
      <w:r w:rsidR="000542BE">
        <w:instrText xml:space="preserve"> TITLE  \* MERGEFORMAT </w:instrText>
      </w:r>
      <w:r w:rsidR="000542BE">
        <w:fldChar w:fldCharType="separate"/>
      </w:r>
      <w:r w:rsidR="0078697C">
        <w:t>Test Case Specification (TCS)</w:t>
      </w:r>
      <w:r w:rsidR="000542BE">
        <w:fldChar w:fldCharType="end"/>
      </w:r>
      <w:r w:rsidR="00655335">
        <w:t xml:space="preserve"> </w:t>
      </w:r>
    </w:p>
    <w:p w:rsidR="00655335" w:rsidRDefault="001008A1" w:rsidP="00114D50">
      <w:pPr>
        <w:pStyle w:val="Heading1"/>
      </w:pPr>
      <w:bookmarkStart w:id="0" w:name="_Toc416070744"/>
      <w:r>
        <w:t>Reports</w:t>
      </w:r>
      <w:r w:rsidR="00166E35">
        <w:t xml:space="preserve"> Module</w:t>
      </w:r>
      <w:bookmarkEnd w:id="0"/>
    </w:p>
    <w:p w:rsidR="00655335" w:rsidRDefault="00114D50" w:rsidP="00114D50">
      <w:pPr>
        <w:pStyle w:val="Heading1"/>
      </w:pPr>
      <w:bookmarkStart w:id="1" w:name="_Toc416070745"/>
      <w:r w:rsidRPr="00114D50">
        <w:t>Test items</w:t>
      </w:r>
      <w:bookmarkEnd w:id="1"/>
    </w:p>
    <w:p w:rsidR="00510C64" w:rsidRDefault="00B05A10" w:rsidP="00510C64">
      <w:pPr>
        <w:pStyle w:val="Heading2"/>
      </w:pPr>
      <w:bookmarkStart w:id="2" w:name="_Toc416070746"/>
      <w:r>
        <w:t>Daily</w:t>
      </w:r>
      <w:r w:rsidR="00510C64">
        <w:t xml:space="preserve"> report</w:t>
      </w:r>
      <w:bookmarkEnd w:id="2"/>
    </w:p>
    <w:p w:rsidR="00F968A1" w:rsidRDefault="00C84CF0" w:rsidP="00F968A1">
      <w:pPr>
        <w:ind w:left="720"/>
      </w:pPr>
      <w:r>
        <w:t xml:space="preserve">A report is generated which </w:t>
      </w:r>
      <w:r w:rsidR="00F968A1">
        <w:t>contains the date of the shift, the start time, end time, and number of working hours grouped by each member.</w:t>
      </w:r>
    </w:p>
    <w:p w:rsidR="00510C64" w:rsidRDefault="00510C64" w:rsidP="00510C64">
      <w:pPr>
        <w:ind w:left="720"/>
      </w:pPr>
    </w:p>
    <w:p w:rsidR="00510C64" w:rsidRDefault="00B05A10" w:rsidP="00510C64">
      <w:pPr>
        <w:pStyle w:val="Heading2"/>
      </w:pPr>
      <w:bookmarkStart w:id="3" w:name="_Toc416070747"/>
      <w:r>
        <w:t>Monthly</w:t>
      </w:r>
      <w:r w:rsidR="00510C64">
        <w:t xml:space="preserve"> report</w:t>
      </w:r>
      <w:bookmarkEnd w:id="3"/>
    </w:p>
    <w:p w:rsidR="00510C64" w:rsidRDefault="00DC19C5" w:rsidP="00F968A1">
      <w:pPr>
        <w:ind w:left="720"/>
      </w:pPr>
      <w:r>
        <w:t xml:space="preserve">A report is generated which </w:t>
      </w:r>
      <w:r w:rsidR="00F968A1">
        <w:t xml:space="preserve">A report is generated which contains the date of the shift, the start time, end time, and number of working hours </w:t>
      </w:r>
      <w:r w:rsidR="00F968A1">
        <w:t>per each day in a month for one</w:t>
      </w:r>
      <w:r w:rsidR="00F968A1">
        <w:t xml:space="preserve"> member.</w:t>
      </w:r>
    </w:p>
    <w:p w:rsidR="00510C64" w:rsidRDefault="00B05A10" w:rsidP="00510C64">
      <w:pPr>
        <w:pStyle w:val="Heading2"/>
      </w:pPr>
      <w:bookmarkStart w:id="4" w:name="_Toc416070748"/>
      <w:r>
        <w:t>Yearly</w:t>
      </w:r>
      <w:r w:rsidR="00510C64">
        <w:t xml:space="preserve"> report</w:t>
      </w:r>
      <w:bookmarkEnd w:id="4"/>
    </w:p>
    <w:p w:rsidR="00347BEB" w:rsidRDefault="00347BEB" w:rsidP="00347BEB">
      <w:pPr>
        <w:ind w:left="720"/>
      </w:pPr>
      <w:r>
        <w:t xml:space="preserve">A report is generated which contains the </w:t>
      </w:r>
      <w:r>
        <w:t>month</w:t>
      </w:r>
      <w:r>
        <w:t xml:space="preserve"> and number of working hours </w:t>
      </w:r>
      <w:r>
        <w:t>for a</w:t>
      </w:r>
      <w:r>
        <w:t xml:space="preserve"> member</w:t>
      </w:r>
      <w:r>
        <w:t xml:space="preserve"> in the specified year</w:t>
      </w:r>
      <w:r>
        <w:t>.</w:t>
      </w:r>
    </w:p>
    <w:p w:rsidR="00655335" w:rsidRDefault="00114D50" w:rsidP="00114D50">
      <w:pPr>
        <w:pStyle w:val="Heading1"/>
      </w:pPr>
      <w:bookmarkStart w:id="5" w:name="_Toc416070750"/>
      <w:r w:rsidRPr="00114D50">
        <w:t>Input specifications</w:t>
      </w:r>
      <w:bookmarkEnd w:id="5"/>
      <w:r w:rsidR="00655335">
        <w:t xml:space="preserve"> </w:t>
      </w:r>
    </w:p>
    <w:p w:rsidR="00EF4F0C" w:rsidRDefault="00EF4F0C" w:rsidP="00EF4F0C">
      <w:pPr>
        <w:pStyle w:val="Heading2"/>
      </w:pPr>
      <w:r>
        <w:t>All reports</w:t>
      </w:r>
    </w:p>
    <w:p w:rsidR="00EF4F0C" w:rsidRDefault="00EF4F0C" w:rsidP="00EF4F0C">
      <w:pPr>
        <w:ind w:left="720"/>
      </w:pPr>
      <w:r>
        <w:t>For some member enter the shifts: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"/>
        <w:gridCol w:w="672"/>
        <w:gridCol w:w="672"/>
      </w:tblGrid>
      <w:tr w:rsidR="00EF4F0C" w:rsidTr="00595453">
        <w:tc>
          <w:tcPr>
            <w:tcW w:w="0" w:type="auto"/>
          </w:tcPr>
          <w:p w:rsidR="00EF4F0C" w:rsidRPr="00EF4F0C" w:rsidRDefault="00EF4F0C" w:rsidP="00BA08CE">
            <w:pPr>
              <w:rPr>
                <w:b/>
              </w:rPr>
            </w:pPr>
            <w:r w:rsidRPr="00EF4F0C">
              <w:rPr>
                <w:b/>
              </w:rPr>
              <w:t>Shift 1</w:t>
            </w:r>
          </w:p>
        </w:tc>
        <w:tc>
          <w:tcPr>
            <w:tcW w:w="0" w:type="auto"/>
          </w:tcPr>
          <w:p w:rsidR="00EF4F0C" w:rsidRDefault="00EF4F0C" w:rsidP="00BA08CE">
            <w:r>
              <w:t>06:00</w:t>
            </w:r>
          </w:p>
        </w:tc>
        <w:tc>
          <w:tcPr>
            <w:tcW w:w="0" w:type="auto"/>
          </w:tcPr>
          <w:p w:rsidR="00EF4F0C" w:rsidRDefault="00EF4F0C" w:rsidP="00BA08CE">
            <w:r>
              <w:t>10:00</w:t>
            </w:r>
          </w:p>
        </w:tc>
      </w:tr>
      <w:tr w:rsidR="00EF4F0C" w:rsidTr="00595453">
        <w:tc>
          <w:tcPr>
            <w:tcW w:w="0" w:type="auto"/>
          </w:tcPr>
          <w:p w:rsidR="00EF4F0C" w:rsidRPr="00EF4F0C" w:rsidRDefault="00EF4F0C" w:rsidP="00BA08CE">
            <w:pPr>
              <w:rPr>
                <w:b/>
              </w:rPr>
            </w:pPr>
            <w:r w:rsidRPr="00EF4F0C">
              <w:rPr>
                <w:b/>
              </w:rPr>
              <w:t>Shift 2</w:t>
            </w:r>
          </w:p>
        </w:tc>
        <w:tc>
          <w:tcPr>
            <w:tcW w:w="0" w:type="auto"/>
          </w:tcPr>
          <w:p w:rsidR="00EF4F0C" w:rsidRDefault="00EF4F0C" w:rsidP="00BA08CE">
            <w:r>
              <w:t>14:00</w:t>
            </w:r>
          </w:p>
        </w:tc>
        <w:tc>
          <w:tcPr>
            <w:tcW w:w="0" w:type="auto"/>
          </w:tcPr>
          <w:p w:rsidR="00EF4F0C" w:rsidRDefault="00EF4F0C" w:rsidP="00BA08CE">
            <w:r>
              <w:t>16:00</w:t>
            </w:r>
          </w:p>
        </w:tc>
      </w:tr>
      <w:tr w:rsidR="00EF4F0C" w:rsidTr="00595453">
        <w:tc>
          <w:tcPr>
            <w:tcW w:w="0" w:type="auto"/>
          </w:tcPr>
          <w:p w:rsidR="00EF4F0C" w:rsidRPr="00EF4F0C" w:rsidRDefault="00EF4F0C" w:rsidP="00BA08CE">
            <w:pPr>
              <w:rPr>
                <w:b/>
              </w:rPr>
            </w:pPr>
            <w:r w:rsidRPr="00EF4F0C">
              <w:rPr>
                <w:b/>
              </w:rPr>
              <w:t>Shift 3</w:t>
            </w:r>
          </w:p>
        </w:tc>
        <w:tc>
          <w:tcPr>
            <w:tcW w:w="0" w:type="auto"/>
          </w:tcPr>
          <w:p w:rsidR="00EF4F0C" w:rsidRDefault="00EF4F0C" w:rsidP="00BA08CE">
            <w:r>
              <w:t>18:00</w:t>
            </w:r>
          </w:p>
        </w:tc>
        <w:tc>
          <w:tcPr>
            <w:tcW w:w="0" w:type="auto"/>
          </w:tcPr>
          <w:p w:rsidR="00EF4F0C" w:rsidRDefault="00EF4F0C" w:rsidP="00BA08CE">
            <w:r>
              <w:t>20:00</w:t>
            </w:r>
          </w:p>
        </w:tc>
      </w:tr>
    </w:tbl>
    <w:p w:rsidR="00A6054C" w:rsidRDefault="00B05A10" w:rsidP="00A6054C">
      <w:pPr>
        <w:pStyle w:val="Heading2"/>
      </w:pPr>
      <w:bookmarkStart w:id="6" w:name="_Toc416070751"/>
      <w:r>
        <w:t>Daily</w:t>
      </w:r>
      <w:r w:rsidR="00EE469A">
        <w:t xml:space="preserve"> report</w:t>
      </w:r>
      <w:bookmarkStart w:id="7" w:name="_Toc416070752"/>
      <w:bookmarkEnd w:id="6"/>
    </w:p>
    <w:p w:rsidR="00207828" w:rsidRDefault="00610B97" w:rsidP="00207828">
      <w:pPr>
        <w:ind w:left="720"/>
      </w:pPr>
      <w:r>
        <w:t>Have the member connect during shift 1 and shift 3.</w:t>
      </w:r>
    </w:p>
    <w:p w:rsidR="00896046" w:rsidRPr="00A6054C" w:rsidRDefault="00896046" w:rsidP="00207828">
      <w:pPr>
        <w:ind w:left="720"/>
      </w:pPr>
      <w:r>
        <w:t>Select the current day.</w:t>
      </w:r>
    </w:p>
    <w:p w:rsidR="00EE469A" w:rsidRDefault="00B05A10" w:rsidP="00EE469A">
      <w:pPr>
        <w:pStyle w:val="Heading2"/>
      </w:pPr>
      <w:r>
        <w:t>Monthly</w:t>
      </w:r>
      <w:r w:rsidR="00EE469A">
        <w:t xml:space="preserve"> report</w:t>
      </w:r>
      <w:bookmarkEnd w:id="7"/>
    </w:p>
    <w:p w:rsidR="00A6054C" w:rsidRDefault="00E43F16" w:rsidP="00E43F16">
      <w:pPr>
        <w:ind w:left="720"/>
      </w:pPr>
      <w:r>
        <w:t>Have the member connect during shift 1, 2, and 3 on two separate days.</w:t>
      </w:r>
    </w:p>
    <w:p w:rsidR="00896046" w:rsidRPr="00A6054C" w:rsidRDefault="00896046" w:rsidP="00E43F16">
      <w:pPr>
        <w:ind w:left="720"/>
      </w:pPr>
      <w:r>
        <w:t>Select the current month.</w:t>
      </w:r>
    </w:p>
    <w:p w:rsidR="00EE469A" w:rsidRDefault="00B05A10" w:rsidP="00EE469A">
      <w:pPr>
        <w:pStyle w:val="Heading2"/>
      </w:pPr>
      <w:bookmarkStart w:id="8" w:name="_Toc416070753"/>
      <w:r>
        <w:t>Yearly</w:t>
      </w:r>
      <w:r w:rsidR="00EE469A">
        <w:t xml:space="preserve"> report</w:t>
      </w:r>
      <w:bookmarkEnd w:id="8"/>
    </w:p>
    <w:p w:rsidR="00BA5276" w:rsidRDefault="00BA5276" w:rsidP="00BA5276">
      <w:pPr>
        <w:ind w:left="720"/>
      </w:pPr>
      <w:r>
        <w:t>Have the member c</w:t>
      </w:r>
      <w:r w:rsidR="009A0DE4">
        <w:t>onnect during shift 1</w:t>
      </w:r>
      <w:r>
        <w:t xml:space="preserve"> on two days</w:t>
      </w:r>
      <w:r w:rsidR="00A34CCC">
        <w:t xml:space="preserve"> in the current month</w:t>
      </w:r>
      <w:r>
        <w:t>.</w:t>
      </w:r>
    </w:p>
    <w:p w:rsidR="00896046" w:rsidRPr="00A6054C" w:rsidRDefault="00896046" w:rsidP="00BA5276">
      <w:pPr>
        <w:ind w:left="720"/>
      </w:pPr>
      <w:r>
        <w:t>Select the current year.</w:t>
      </w:r>
    </w:p>
    <w:p w:rsidR="00633F41" w:rsidRDefault="00114D50" w:rsidP="00114D50">
      <w:pPr>
        <w:pStyle w:val="Heading1"/>
      </w:pPr>
      <w:bookmarkStart w:id="9" w:name="_Toc416070755"/>
      <w:r w:rsidRPr="00114D50">
        <w:t>Output specifications</w:t>
      </w:r>
      <w:bookmarkEnd w:id="9"/>
    </w:p>
    <w:p w:rsidR="0001558D" w:rsidRDefault="0001558D" w:rsidP="0001558D">
      <w:pPr>
        <w:pStyle w:val="Heading2"/>
      </w:pPr>
      <w:r>
        <w:t>All reports</w:t>
      </w:r>
    </w:p>
    <w:p w:rsidR="0001558D" w:rsidRPr="0001558D" w:rsidRDefault="00E83612" w:rsidP="0001558D">
      <w:pPr>
        <w:ind w:left="720"/>
      </w:pPr>
      <w:r>
        <w:t>All</w:t>
      </w:r>
      <w:r w:rsidR="0001558D">
        <w:t xml:space="preserve"> report</w:t>
      </w:r>
      <w:r>
        <w:t>s except the daily report are</w:t>
      </w:r>
      <w:r w:rsidR="0001558D">
        <w:t xml:space="preserve"> headed with </w:t>
      </w:r>
      <w:r>
        <w:t>their</w:t>
      </w:r>
      <w:r w:rsidR="0001558D">
        <w:t xml:space="preserve"> title, the date range, the member’s member number, and the member’s name.</w:t>
      </w:r>
    </w:p>
    <w:p w:rsidR="000B3F64" w:rsidRDefault="000B3F64" w:rsidP="000B3F64">
      <w:pPr>
        <w:pStyle w:val="Heading2"/>
      </w:pPr>
      <w:bookmarkStart w:id="10" w:name="_Toc416070760"/>
      <w:r>
        <w:t>Daily report</w:t>
      </w:r>
    </w:p>
    <w:p w:rsidR="000B3F64" w:rsidRDefault="000B3F64" w:rsidP="000B3F64">
      <w:pPr>
        <w:ind w:left="720"/>
      </w:pPr>
      <w:r>
        <w:t>The table will contain: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560"/>
        <w:gridCol w:w="1701"/>
        <w:gridCol w:w="1111"/>
        <w:gridCol w:w="1581"/>
      </w:tblGrid>
      <w:tr w:rsidR="00497A0A" w:rsidTr="00497A0A">
        <w:tc>
          <w:tcPr>
            <w:tcW w:w="2677" w:type="dxa"/>
          </w:tcPr>
          <w:p w:rsidR="00497A0A" w:rsidRDefault="00497A0A" w:rsidP="000B3F64">
            <w:r>
              <w:t>&lt;MEMBER NUMBER&gt;</w:t>
            </w:r>
          </w:p>
        </w:tc>
        <w:tc>
          <w:tcPr>
            <w:tcW w:w="1560" w:type="dxa"/>
          </w:tcPr>
          <w:p w:rsidR="00497A0A" w:rsidRDefault="00497A0A" w:rsidP="000B3F64">
            <w:r>
              <w:t>&lt;DATE&gt;</w:t>
            </w:r>
          </w:p>
        </w:tc>
        <w:tc>
          <w:tcPr>
            <w:tcW w:w="1701" w:type="dxa"/>
          </w:tcPr>
          <w:p w:rsidR="00497A0A" w:rsidRDefault="00497A0A" w:rsidP="000B3F64">
            <w:r>
              <w:t>06:00</w:t>
            </w:r>
          </w:p>
        </w:tc>
        <w:tc>
          <w:tcPr>
            <w:tcW w:w="1111" w:type="dxa"/>
          </w:tcPr>
          <w:p w:rsidR="00497A0A" w:rsidRDefault="00497A0A" w:rsidP="000B3F64">
            <w:r>
              <w:t>10:00</w:t>
            </w:r>
          </w:p>
        </w:tc>
        <w:tc>
          <w:tcPr>
            <w:tcW w:w="1581" w:type="dxa"/>
          </w:tcPr>
          <w:p w:rsidR="00497A0A" w:rsidRDefault="00497A0A" w:rsidP="000B3F64">
            <w:r>
              <w:t>4</w:t>
            </w:r>
          </w:p>
        </w:tc>
      </w:tr>
      <w:tr w:rsidR="00147496" w:rsidTr="00497A0A">
        <w:tc>
          <w:tcPr>
            <w:tcW w:w="2677" w:type="dxa"/>
          </w:tcPr>
          <w:p w:rsidR="00147496" w:rsidRDefault="00147496" w:rsidP="00147496">
            <w:r>
              <w:t>&lt;MEMBER NUMBER&gt;</w:t>
            </w:r>
          </w:p>
        </w:tc>
        <w:tc>
          <w:tcPr>
            <w:tcW w:w="1560" w:type="dxa"/>
          </w:tcPr>
          <w:p w:rsidR="00147496" w:rsidRDefault="00147496" w:rsidP="00147496">
            <w:r>
              <w:t>&lt;DATE&gt;</w:t>
            </w:r>
          </w:p>
        </w:tc>
        <w:tc>
          <w:tcPr>
            <w:tcW w:w="1701" w:type="dxa"/>
          </w:tcPr>
          <w:p w:rsidR="00147496" w:rsidRDefault="00147496" w:rsidP="00147496">
            <w:r>
              <w:t>18:00</w:t>
            </w:r>
          </w:p>
        </w:tc>
        <w:tc>
          <w:tcPr>
            <w:tcW w:w="1111" w:type="dxa"/>
          </w:tcPr>
          <w:p w:rsidR="00147496" w:rsidRDefault="00147496" w:rsidP="00147496">
            <w:r>
              <w:t>20:00</w:t>
            </w:r>
          </w:p>
        </w:tc>
        <w:tc>
          <w:tcPr>
            <w:tcW w:w="1581" w:type="dxa"/>
          </w:tcPr>
          <w:p w:rsidR="00147496" w:rsidRDefault="00147496" w:rsidP="00147496">
            <w:r>
              <w:t>2</w:t>
            </w:r>
          </w:p>
        </w:tc>
      </w:tr>
    </w:tbl>
    <w:p w:rsidR="000B3F64" w:rsidRDefault="000B3F64" w:rsidP="000B3F64">
      <w:pPr>
        <w:pStyle w:val="Heading2"/>
      </w:pPr>
      <w:r>
        <w:t>Monthly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709"/>
        <w:gridCol w:w="2143"/>
        <w:gridCol w:w="2101"/>
      </w:tblGrid>
      <w:tr w:rsidR="009A0DE4" w:rsidTr="009A0DE4">
        <w:tc>
          <w:tcPr>
            <w:tcW w:w="2677" w:type="dxa"/>
          </w:tcPr>
          <w:p w:rsidR="009A0DE4" w:rsidRDefault="009A0DE4" w:rsidP="00BA08CE">
            <w:r>
              <w:t>&lt;DATE CONNECTED</w:t>
            </w:r>
            <w:r>
              <w:t xml:space="preserve"> 1</w:t>
            </w:r>
            <w:r>
              <w:t>&gt;</w:t>
            </w:r>
          </w:p>
        </w:tc>
        <w:tc>
          <w:tcPr>
            <w:tcW w:w="1709" w:type="dxa"/>
          </w:tcPr>
          <w:p w:rsidR="009A0DE4" w:rsidRDefault="009A0DE4" w:rsidP="00BA08CE">
            <w:r>
              <w:t>06:00</w:t>
            </w:r>
          </w:p>
        </w:tc>
        <w:tc>
          <w:tcPr>
            <w:tcW w:w="2143" w:type="dxa"/>
          </w:tcPr>
          <w:p w:rsidR="009A0DE4" w:rsidRDefault="009A0DE4" w:rsidP="00BA08CE">
            <w:r>
              <w:t>10:00</w:t>
            </w:r>
          </w:p>
        </w:tc>
        <w:tc>
          <w:tcPr>
            <w:tcW w:w="2101" w:type="dxa"/>
          </w:tcPr>
          <w:p w:rsidR="009A0DE4" w:rsidRDefault="009A0DE4" w:rsidP="00BA08CE">
            <w:r>
              <w:t>4</w:t>
            </w:r>
          </w:p>
        </w:tc>
      </w:tr>
      <w:tr w:rsidR="009A0DE4" w:rsidTr="009A0DE4">
        <w:tc>
          <w:tcPr>
            <w:tcW w:w="2677" w:type="dxa"/>
          </w:tcPr>
          <w:p w:rsidR="009A0DE4" w:rsidRDefault="009A0DE4" w:rsidP="00BA08CE">
            <w:r>
              <w:t>&lt;DATE CONNECTED</w:t>
            </w:r>
            <w:r>
              <w:t xml:space="preserve"> 2</w:t>
            </w:r>
            <w:r>
              <w:t>&gt;</w:t>
            </w:r>
          </w:p>
        </w:tc>
        <w:tc>
          <w:tcPr>
            <w:tcW w:w="1709" w:type="dxa"/>
          </w:tcPr>
          <w:p w:rsidR="009A0DE4" w:rsidRDefault="009A0DE4" w:rsidP="00BA08CE">
            <w:r>
              <w:t>06</w:t>
            </w:r>
            <w:r>
              <w:t>:00</w:t>
            </w:r>
          </w:p>
        </w:tc>
        <w:tc>
          <w:tcPr>
            <w:tcW w:w="2143" w:type="dxa"/>
          </w:tcPr>
          <w:p w:rsidR="009A0DE4" w:rsidRDefault="009A0DE4" w:rsidP="00BA08CE">
            <w:r>
              <w:t>1</w:t>
            </w:r>
            <w:r>
              <w:t>0:00</w:t>
            </w:r>
          </w:p>
        </w:tc>
        <w:tc>
          <w:tcPr>
            <w:tcW w:w="2101" w:type="dxa"/>
          </w:tcPr>
          <w:p w:rsidR="009A0DE4" w:rsidRDefault="009A0DE4" w:rsidP="00BA08CE">
            <w:r>
              <w:t>4</w:t>
            </w:r>
          </w:p>
        </w:tc>
      </w:tr>
    </w:tbl>
    <w:p w:rsidR="000B3F64" w:rsidRDefault="000B3F64" w:rsidP="000B3F64">
      <w:pPr>
        <w:pStyle w:val="Heading2"/>
      </w:pPr>
      <w:r>
        <w:lastRenderedPageBreak/>
        <w:t>Yearly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709"/>
        <w:gridCol w:w="2143"/>
        <w:gridCol w:w="2101"/>
      </w:tblGrid>
      <w:tr w:rsidR="00337F67" w:rsidTr="00BA08CE">
        <w:tc>
          <w:tcPr>
            <w:tcW w:w="2677" w:type="dxa"/>
          </w:tcPr>
          <w:p w:rsidR="00337F67" w:rsidRDefault="00337F67" w:rsidP="00337F67">
            <w:r>
              <w:t>&lt;</w:t>
            </w:r>
            <w:r>
              <w:t>MONTH</w:t>
            </w:r>
            <w:r>
              <w:t xml:space="preserve"> CONNECTED 1&gt;</w:t>
            </w:r>
          </w:p>
        </w:tc>
        <w:tc>
          <w:tcPr>
            <w:tcW w:w="1709" w:type="dxa"/>
          </w:tcPr>
          <w:p w:rsidR="00337F67" w:rsidRDefault="00337F67" w:rsidP="00BA08CE">
            <w:r>
              <w:t>06:00</w:t>
            </w:r>
          </w:p>
        </w:tc>
        <w:tc>
          <w:tcPr>
            <w:tcW w:w="2143" w:type="dxa"/>
          </w:tcPr>
          <w:p w:rsidR="00337F67" w:rsidRDefault="00337F67" w:rsidP="00BA08CE">
            <w:r>
              <w:t>10:00</w:t>
            </w:r>
          </w:p>
        </w:tc>
        <w:tc>
          <w:tcPr>
            <w:tcW w:w="2101" w:type="dxa"/>
          </w:tcPr>
          <w:p w:rsidR="00337F67" w:rsidRDefault="00337F67" w:rsidP="00BA08CE">
            <w:r>
              <w:t>4</w:t>
            </w:r>
          </w:p>
        </w:tc>
      </w:tr>
      <w:tr w:rsidR="00337F67" w:rsidTr="00BA08CE">
        <w:tc>
          <w:tcPr>
            <w:tcW w:w="2677" w:type="dxa"/>
          </w:tcPr>
          <w:p w:rsidR="00337F67" w:rsidRDefault="00337F67" w:rsidP="00337F67">
            <w:r>
              <w:t>&lt;</w:t>
            </w:r>
            <w:r>
              <w:t>MONTH</w:t>
            </w:r>
            <w:r>
              <w:t xml:space="preserve"> CONNECTED 2&gt;</w:t>
            </w:r>
          </w:p>
        </w:tc>
        <w:tc>
          <w:tcPr>
            <w:tcW w:w="1709" w:type="dxa"/>
          </w:tcPr>
          <w:p w:rsidR="00337F67" w:rsidRDefault="00337F67" w:rsidP="00BA08CE">
            <w:r>
              <w:t>06:00</w:t>
            </w:r>
          </w:p>
        </w:tc>
        <w:tc>
          <w:tcPr>
            <w:tcW w:w="2143" w:type="dxa"/>
          </w:tcPr>
          <w:p w:rsidR="00337F67" w:rsidRDefault="00337F67" w:rsidP="00BA08CE">
            <w:r>
              <w:t>10:00</w:t>
            </w:r>
          </w:p>
        </w:tc>
        <w:tc>
          <w:tcPr>
            <w:tcW w:w="2101" w:type="dxa"/>
          </w:tcPr>
          <w:p w:rsidR="00337F67" w:rsidRDefault="00337F67" w:rsidP="00BA08CE">
            <w:r>
              <w:t>4</w:t>
            </w:r>
          </w:p>
        </w:tc>
      </w:tr>
    </w:tbl>
    <w:p w:rsidR="00740711" w:rsidRPr="00740711" w:rsidRDefault="00114D50" w:rsidP="001F1584">
      <w:pPr>
        <w:pStyle w:val="Heading1"/>
      </w:pPr>
      <w:r w:rsidRPr="00114D50">
        <w:t>Environmental needs</w:t>
      </w:r>
      <w:bookmarkEnd w:id="10"/>
      <w:r w:rsidR="00633F41">
        <w:t xml:space="preserve"> </w:t>
      </w:r>
    </w:p>
    <w:p w:rsidR="006F3F47" w:rsidRDefault="006F3F47" w:rsidP="006F3F47">
      <w:pPr>
        <w:pStyle w:val="Heading2"/>
      </w:pPr>
      <w:bookmarkStart w:id="11" w:name="_Toc416070761"/>
      <w:r>
        <w:t>Computer running Windo</w:t>
      </w:r>
      <w:bookmarkStart w:id="12" w:name="_GoBack"/>
      <w:bookmarkEnd w:id="12"/>
      <w:r>
        <w:t xml:space="preserve">ws with the </w:t>
      </w:r>
      <w:r w:rsidR="000F7BB3">
        <w:t>Tracking and Monitoring Software (TMS)</w:t>
      </w:r>
      <w:r>
        <w:t xml:space="preserve"> installed</w:t>
      </w:r>
      <w:bookmarkEnd w:id="11"/>
    </w:p>
    <w:p w:rsidR="001F1584" w:rsidRDefault="00F45C80" w:rsidP="001F1584">
      <w:pPr>
        <w:ind w:left="720"/>
      </w:pPr>
      <w:r>
        <w:t xml:space="preserve">An </w:t>
      </w:r>
      <w:r w:rsidR="001F1584">
        <w:t xml:space="preserve">install of the TMS is required with </w:t>
      </w:r>
      <w:r>
        <w:t>some miners and routers loaded into the system</w:t>
      </w:r>
      <w:r w:rsidR="001F1584">
        <w:t>.</w:t>
      </w:r>
    </w:p>
    <w:p w:rsidR="00740711" w:rsidRDefault="00114D50" w:rsidP="000F7BB3">
      <w:pPr>
        <w:pStyle w:val="Heading1"/>
      </w:pPr>
      <w:bookmarkStart w:id="13" w:name="_Toc416070762"/>
      <w:r w:rsidRPr="00114D50">
        <w:t>Special procedural requirements</w:t>
      </w:r>
      <w:bookmarkEnd w:id="13"/>
      <w:r w:rsidR="00633F41">
        <w:t xml:space="preserve"> </w:t>
      </w:r>
    </w:p>
    <w:p w:rsidR="00452951" w:rsidRPr="00452951" w:rsidRDefault="00452951" w:rsidP="00452951">
      <w:pPr>
        <w:ind w:left="720"/>
      </w:pPr>
      <w:r>
        <w:t>Testing these cases can be made easier by changing the system clock in order to simulate monthly or daily connections.</w:t>
      </w:r>
    </w:p>
    <w:p w:rsidR="00633F41" w:rsidRDefault="00114D50" w:rsidP="00114D50">
      <w:pPr>
        <w:pStyle w:val="Heading1"/>
      </w:pPr>
      <w:bookmarkStart w:id="14" w:name="_Toc416070763"/>
      <w:proofErr w:type="spellStart"/>
      <w:r w:rsidRPr="00114D50">
        <w:t>Intercase</w:t>
      </w:r>
      <w:proofErr w:type="spellEnd"/>
      <w:r w:rsidRPr="00114D50">
        <w:t xml:space="preserve"> dependencies</w:t>
      </w:r>
      <w:bookmarkEnd w:id="14"/>
      <w:r w:rsidR="00633F41">
        <w:t xml:space="preserve"> </w:t>
      </w:r>
    </w:p>
    <w:p w:rsidR="00655335" w:rsidRDefault="00597A9E" w:rsidP="00231ADF">
      <w:pPr>
        <w:pStyle w:val="Heading2"/>
      </w:pPr>
      <w:bookmarkStart w:id="15" w:name="_Toc416070764"/>
      <w:r>
        <w:t>Master module test cases must succeed before data can be tracked</w:t>
      </w:r>
      <w:bookmarkEnd w:id="15"/>
      <w:r>
        <w:t xml:space="preserve"> </w:t>
      </w:r>
    </w:p>
    <w:p w:rsidR="00231ADF" w:rsidRPr="00231ADF" w:rsidRDefault="00A351B5" w:rsidP="00231ADF">
      <w:pPr>
        <w:ind w:left="720"/>
      </w:pPr>
      <w:r>
        <w:t>There must be</w:t>
      </w:r>
      <w:r w:rsidR="00231ADF">
        <w:t xml:space="preserve"> valid </w:t>
      </w:r>
      <w:r>
        <w:t>members, tags, and routers</w:t>
      </w:r>
      <w:r w:rsidR="00231ADF">
        <w:t xml:space="preserve"> in the system for </w:t>
      </w:r>
      <w:r>
        <w:t xml:space="preserve">the </w:t>
      </w:r>
      <w:r w:rsidR="00B05A10">
        <w:t>reports</w:t>
      </w:r>
      <w:r w:rsidR="00F909B7">
        <w:t xml:space="preserve"> to be constructed</w:t>
      </w:r>
      <w:r>
        <w:t>.</w:t>
      </w:r>
    </w:p>
    <w:sectPr w:rsidR="00231ADF" w:rsidRPr="00231ADF" w:rsidSect="00E35F2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2BE" w:rsidRDefault="000542BE">
      <w:pPr>
        <w:spacing w:line="240" w:lineRule="auto"/>
      </w:pPr>
      <w:r>
        <w:separator/>
      </w:r>
    </w:p>
  </w:endnote>
  <w:endnote w:type="continuationSeparator" w:id="0">
    <w:p w:rsidR="000542BE" w:rsidRDefault="00054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 w:rsidP="00E35F28">
          <w:pPr>
            <w:jc w:val="center"/>
          </w:pPr>
          <w:r>
            <w:sym w:font="Symbol" w:char="F0D3"/>
          </w:r>
          <w:r w:rsidR="00E35F28">
            <w:rPr>
              <w:i/>
              <w:iCs/>
            </w:rPr>
            <w:t>Philip Kurowski</w:t>
          </w:r>
          <w:r w:rsidR="00E35F28"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 w:rsidR="00DA07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A0743">
            <w:rPr>
              <w:rStyle w:val="PageNumber"/>
            </w:rPr>
            <w:fldChar w:fldCharType="separate"/>
          </w:r>
          <w:r w:rsidR="00337F67">
            <w:rPr>
              <w:rStyle w:val="PageNumber"/>
              <w:noProof/>
            </w:rPr>
            <w:t>4</w:t>
          </w:r>
          <w:r w:rsidR="00DA0743"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2BE" w:rsidRDefault="000542BE">
      <w:pPr>
        <w:spacing w:line="240" w:lineRule="auto"/>
      </w:pPr>
      <w:r>
        <w:separator/>
      </w:r>
    </w:p>
  </w:footnote>
  <w:footnote w:type="continuationSeparator" w:id="0">
    <w:p w:rsidR="000542BE" w:rsidRDefault="000542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0542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E35F28" w:rsidRPr="00E35F28">
      <w:rPr>
        <w:rFonts w:ascii="Arial" w:hAnsi="Arial"/>
        <w:b/>
        <w:sz w:val="36"/>
      </w:rPr>
      <w:t>SE 4450y - SOFTWARE ENGINEERING DESIGN II</w:t>
    </w:r>
    <w:r>
      <w:rPr>
        <w:rFonts w:ascii="Arial" w:hAnsi="Arial"/>
        <w:b/>
        <w:sz w:val="36"/>
      </w:rPr>
      <w:fldChar w:fldCharType="end"/>
    </w:r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Pr="00CB78ED" w:rsidRDefault="000542B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B78ED">
            <w:t>Tracking and Monitoring Software</w:t>
          </w:r>
          <w:r>
            <w:fldChar w:fldCharType="end"/>
          </w:r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B78ED">
            <w:t>1.0</w:t>
          </w:r>
        </w:p>
      </w:tc>
    </w:tr>
    <w:tr w:rsidR="00655335">
      <w:tc>
        <w:tcPr>
          <w:tcW w:w="6379" w:type="dxa"/>
        </w:tcPr>
        <w:p w:rsidR="00655335" w:rsidRDefault="000542B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91926">
            <w:t>Test Case Specification (TCS)</w:t>
          </w:r>
          <w:r>
            <w:fldChar w:fldCharType="end"/>
          </w:r>
        </w:p>
      </w:tc>
      <w:tc>
        <w:tcPr>
          <w:tcW w:w="3179" w:type="dxa"/>
        </w:tcPr>
        <w:p w:rsidR="00655335" w:rsidRDefault="00655335" w:rsidP="00E35F28">
          <w:r>
            <w:t xml:space="preserve">  Date:  </w:t>
          </w:r>
          <w:r w:rsidR="00CB78ED">
            <w:t>0</w:t>
          </w:r>
          <w:r w:rsidR="00E35F28">
            <w:t>4</w:t>
          </w:r>
          <w:r w:rsidR="00D9307A">
            <w:t>/</w:t>
          </w:r>
          <w:r w:rsidR="00CB78ED">
            <w:t>0</w:t>
          </w:r>
          <w:r w:rsidR="00E35F28">
            <w:t>5</w:t>
          </w:r>
          <w:r w:rsidR="00D9307A">
            <w:t>/</w:t>
          </w:r>
          <w:r w:rsidR="00CB78ED">
            <w:t>2015</w:t>
          </w:r>
        </w:p>
      </w:tc>
    </w:tr>
    <w:tr w:rsidR="00655335">
      <w:tc>
        <w:tcPr>
          <w:tcW w:w="9558" w:type="dxa"/>
          <w:gridSpan w:val="2"/>
        </w:tcPr>
        <w:p w:rsidR="00655335" w:rsidRDefault="001008A1">
          <w:r>
            <w:t>Reports</w:t>
          </w:r>
          <w:r w:rsidR="00CB78ED">
            <w:t xml:space="preserve"> Module</w:t>
          </w:r>
          <w:r w:rsidR="00D9307A">
            <w:t xml:space="preserve"> TCS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0759A"/>
    <w:rsid w:val="0001558D"/>
    <w:rsid w:val="00015A95"/>
    <w:rsid w:val="000179ED"/>
    <w:rsid w:val="00033A78"/>
    <w:rsid w:val="000542BE"/>
    <w:rsid w:val="00066145"/>
    <w:rsid w:val="000679A0"/>
    <w:rsid w:val="00071F3F"/>
    <w:rsid w:val="00073E86"/>
    <w:rsid w:val="000A6925"/>
    <w:rsid w:val="000B3628"/>
    <w:rsid w:val="000B3F64"/>
    <w:rsid w:val="000C1FEA"/>
    <w:rsid w:val="000F7BB3"/>
    <w:rsid w:val="001008A1"/>
    <w:rsid w:val="001024BA"/>
    <w:rsid w:val="00114D50"/>
    <w:rsid w:val="00147496"/>
    <w:rsid w:val="00166E35"/>
    <w:rsid w:val="0019779F"/>
    <w:rsid w:val="001F1584"/>
    <w:rsid w:val="00207828"/>
    <w:rsid w:val="00231ADF"/>
    <w:rsid w:val="00242F89"/>
    <w:rsid w:val="00274BE8"/>
    <w:rsid w:val="002F4BE4"/>
    <w:rsid w:val="00324E09"/>
    <w:rsid w:val="00337F67"/>
    <w:rsid w:val="00347BEB"/>
    <w:rsid w:val="00393411"/>
    <w:rsid w:val="003D0A20"/>
    <w:rsid w:val="003D54BC"/>
    <w:rsid w:val="003F1C41"/>
    <w:rsid w:val="004074C3"/>
    <w:rsid w:val="0041207A"/>
    <w:rsid w:val="004209FF"/>
    <w:rsid w:val="00425634"/>
    <w:rsid w:val="004318A7"/>
    <w:rsid w:val="00452951"/>
    <w:rsid w:val="0046269E"/>
    <w:rsid w:val="004721C5"/>
    <w:rsid w:val="00473935"/>
    <w:rsid w:val="004824B4"/>
    <w:rsid w:val="004857BC"/>
    <w:rsid w:val="00497A0A"/>
    <w:rsid w:val="004A151D"/>
    <w:rsid w:val="00510C64"/>
    <w:rsid w:val="00595453"/>
    <w:rsid w:val="00597A9E"/>
    <w:rsid w:val="005B2301"/>
    <w:rsid w:val="00610B97"/>
    <w:rsid w:val="006257C4"/>
    <w:rsid w:val="00633F41"/>
    <w:rsid w:val="00655335"/>
    <w:rsid w:val="006940DD"/>
    <w:rsid w:val="006D11CB"/>
    <w:rsid w:val="006F3F47"/>
    <w:rsid w:val="007247B3"/>
    <w:rsid w:val="00740711"/>
    <w:rsid w:val="007855D8"/>
    <w:rsid w:val="0078697C"/>
    <w:rsid w:val="007A166E"/>
    <w:rsid w:val="007B5A9E"/>
    <w:rsid w:val="007C2D93"/>
    <w:rsid w:val="00861798"/>
    <w:rsid w:val="00887D1E"/>
    <w:rsid w:val="00896046"/>
    <w:rsid w:val="008C307E"/>
    <w:rsid w:val="008D59E6"/>
    <w:rsid w:val="008F7E54"/>
    <w:rsid w:val="00914891"/>
    <w:rsid w:val="0092231E"/>
    <w:rsid w:val="00951EC2"/>
    <w:rsid w:val="009716B3"/>
    <w:rsid w:val="00996EBD"/>
    <w:rsid w:val="009A0DE4"/>
    <w:rsid w:val="009D01CD"/>
    <w:rsid w:val="009F7378"/>
    <w:rsid w:val="00A22BFD"/>
    <w:rsid w:val="00A34CCC"/>
    <w:rsid w:val="00A351B5"/>
    <w:rsid w:val="00A6054C"/>
    <w:rsid w:val="00AA2F04"/>
    <w:rsid w:val="00AA495C"/>
    <w:rsid w:val="00AA5965"/>
    <w:rsid w:val="00B05A10"/>
    <w:rsid w:val="00B064E4"/>
    <w:rsid w:val="00B358C4"/>
    <w:rsid w:val="00B55BF5"/>
    <w:rsid w:val="00B8330D"/>
    <w:rsid w:val="00B969F2"/>
    <w:rsid w:val="00BA5276"/>
    <w:rsid w:val="00BC2548"/>
    <w:rsid w:val="00BC4F39"/>
    <w:rsid w:val="00C6658B"/>
    <w:rsid w:val="00C84CF0"/>
    <w:rsid w:val="00C9088F"/>
    <w:rsid w:val="00C90A86"/>
    <w:rsid w:val="00CB78ED"/>
    <w:rsid w:val="00D35F8E"/>
    <w:rsid w:val="00D44196"/>
    <w:rsid w:val="00D4529D"/>
    <w:rsid w:val="00D474F1"/>
    <w:rsid w:val="00D801A3"/>
    <w:rsid w:val="00D9307A"/>
    <w:rsid w:val="00DA0743"/>
    <w:rsid w:val="00DA5F4D"/>
    <w:rsid w:val="00DB24D3"/>
    <w:rsid w:val="00DC19C5"/>
    <w:rsid w:val="00DC2FDD"/>
    <w:rsid w:val="00DC4659"/>
    <w:rsid w:val="00E127B5"/>
    <w:rsid w:val="00E161DC"/>
    <w:rsid w:val="00E1715A"/>
    <w:rsid w:val="00E30BA3"/>
    <w:rsid w:val="00E3281B"/>
    <w:rsid w:val="00E35F28"/>
    <w:rsid w:val="00E43F16"/>
    <w:rsid w:val="00E50C28"/>
    <w:rsid w:val="00E557EF"/>
    <w:rsid w:val="00E83612"/>
    <w:rsid w:val="00EC22E6"/>
    <w:rsid w:val="00EC3141"/>
    <w:rsid w:val="00EC58B9"/>
    <w:rsid w:val="00EE469A"/>
    <w:rsid w:val="00EF4F0C"/>
    <w:rsid w:val="00EF56BD"/>
    <w:rsid w:val="00F45C80"/>
    <w:rsid w:val="00F52703"/>
    <w:rsid w:val="00F702AC"/>
    <w:rsid w:val="00F773C4"/>
    <w:rsid w:val="00F909B7"/>
    <w:rsid w:val="00F91926"/>
    <w:rsid w:val="00F92DA0"/>
    <w:rsid w:val="00F95495"/>
    <w:rsid w:val="00F968A1"/>
    <w:rsid w:val="00FB0E7E"/>
    <w:rsid w:val="00FC5FC9"/>
    <w:rsid w:val="00FC7DE1"/>
    <w:rsid w:val="00FD6F26"/>
    <w:rsid w:val="00FE342B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050A95-33D9-4275-9B88-CD3D2F5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FD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9356-F16A-466C-849D-61546D66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74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SE 4450y - SOFTWARE ENGINEERING DESIGN II</Company>
  <LinksUpToDate>false</LinksUpToDate>
  <CharactersWithSpaces>3507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Tracking and Monitoring Software</dc:subject>
  <dc:creator>Philip Kurowski</dc:creator>
  <cp:lastModifiedBy>Philip Kurowski</cp:lastModifiedBy>
  <cp:revision>71</cp:revision>
  <cp:lastPrinted>2000-08-16T15:44:00Z</cp:lastPrinted>
  <dcterms:created xsi:type="dcterms:W3CDTF">2015-04-05T21:28:00Z</dcterms:created>
  <dcterms:modified xsi:type="dcterms:W3CDTF">2015-04-06T19:58:00Z</dcterms:modified>
</cp:coreProperties>
</file>