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700972">
      <w:pPr>
        <w:pStyle w:val="Title"/>
        <w:jc w:val="right"/>
      </w:pPr>
      <w:fldSimple w:instr="title  \* Mergeformat ">
        <w:r w:rsidR="000E581C">
          <w:t>Use Case Specification: View Received Text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FF5B6F" w:rsidP="000E581C">
            <w:pPr>
              <w:pStyle w:val="Tabletext"/>
            </w:pPr>
            <w:bookmarkStart w:id="0" w:name="_GoBack"/>
            <w:r>
              <w:t>10</w:t>
            </w:r>
            <w:r w:rsidR="002109AB">
              <w:t>/</w:t>
            </w:r>
            <w:r w:rsidR="000E581C">
              <w:t>07</w:t>
            </w:r>
            <w:r w:rsidR="002109AB">
              <w:t>/14</w:t>
            </w:r>
            <w:bookmarkEnd w:id="0"/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0E581C">
            <w:pPr>
              <w:pStyle w:val="Tabletext"/>
            </w:pPr>
            <w:r>
              <w:t>Created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335ED2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35ED2">
        <w:rPr>
          <w:noProof/>
        </w:rPr>
        <w:t>1.</w:t>
      </w:r>
      <w:r w:rsidR="00335ED2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335ED2">
        <w:rPr>
          <w:noProof/>
        </w:rPr>
        <w:t>Brief Description</w:t>
      </w:r>
      <w:r w:rsidR="00335ED2">
        <w:rPr>
          <w:noProof/>
        </w:rPr>
        <w:tab/>
      </w:r>
      <w:r w:rsidR="00335ED2">
        <w:rPr>
          <w:noProof/>
        </w:rPr>
        <w:fldChar w:fldCharType="begin"/>
      </w:r>
      <w:r w:rsidR="00335ED2">
        <w:rPr>
          <w:noProof/>
        </w:rPr>
        <w:instrText xml:space="preserve"> PAGEREF _Toc402473228 \h </w:instrText>
      </w:r>
      <w:r w:rsidR="00335ED2">
        <w:rPr>
          <w:noProof/>
        </w:rPr>
      </w:r>
      <w:r w:rsidR="00335ED2">
        <w:rPr>
          <w:noProof/>
        </w:rPr>
        <w:fldChar w:fldCharType="separate"/>
      </w:r>
      <w:r w:rsidR="00335ED2">
        <w:rPr>
          <w:noProof/>
        </w:rPr>
        <w:t>1</w:t>
      </w:r>
      <w:r w:rsidR="00335ED2">
        <w:rPr>
          <w:noProof/>
        </w:rPr>
        <w:fldChar w:fldCharType="end"/>
      </w:r>
    </w:p>
    <w:p w:rsidR="00335ED2" w:rsidRDefault="00335E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is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Text has been received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clicks notification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Received texts displayed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Message read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35ED2" w:rsidRDefault="00335E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700972">
      <w:pPr>
        <w:pStyle w:val="Title"/>
      </w:pPr>
      <w:fldSimple w:instr="title  \* Mergeformat ">
        <w:r w:rsidR="00436A2D">
          <w:t>Use Case Specification: View Received Text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02473228"/>
      <w:bookmarkStart w:id="5" w:name="_Toc455894743"/>
      <w:bookmarkStart w:id="6" w:name="_Toc423410238"/>
      <w:bookmarkStart w:id="7" w:name="_Toc425054504"/>
      <w:r>
        <w:t>Brief Description</w:t>
      </w:r>
      <w:bookmarkEnd w:id="3"/>
      <w:bookmarkEnd w:id="4"/>
      <w:r>
        <w:t xml:space="preserve"> </w:t>
      </w:r>
      <w:bookmarkEnd w:id="5"/>
    </w:p>
    <w:bookmarkEnd w:id="6"/>
    <w:bookmarkEnd w:id="7"/>
    <w:p w:rsidR="00F8223A" w:rsidRPr="00F8223A" w:rsidRDefault="00436A2D" w:rsidP="00F8223A">
      <w:pPr>
        <w:pStyle w:val="BodyText"/>
      </w:pPr>
      <w:r>
        <w:t>The purpose of this use case is to allow a user to read text messages that have been sent from an end device.</w:t>
      </w:r>
    </w:p>
    <w:p w:rsidR="00337A0E" w:rsidRDefault="00C971A4" w:rsidP="00337A0E">
      <w:pPr>
        <w:pStyle w:val="Heading1"/>
        <w:widowControl/>
      </w:pPr>
      <w:bookmarkStart w:id="8" w:name="_Toc402473229"/>
      <w:r w:rsidRPr="00C971A4">
        <w:t>Participating actor</w:t>
      </w:r>
      <w:bookmarkEnd w:id="8"/>
    </w:p>
    <w:p w:rsidR="00F52680" w:rsidRDefault="00C062D6" w:rsidP="00F52680">
      <w:pPr>
        <w:pStyle w:val="Heading2"/>
        <w:widowControl/>
      </w:pPr>
      <w:bookmarkStart w:id="9" w:name="_Toc402473230"/>
      <w:r>
        <w:t>User</w:t>
      </w:r>
      <w:bookmarkEnd w:id="9"/>
    </w:p>
    <w:p w:rsidR="00F8223A" w:rsidRPr="00F8223A" w:rsidRDefault="00C062D6" w:rsidP="00F8223A">
      <w:pPr>
        <w:pStyle w:val="BodyText"/>
      </w:pPr>
      <w:r>
        <w:t>The TMS user.</w:t>
      </w:r>
    </w:p>
    <w:p w:rsidR="00C971A4" w:rsidRDefault="00C971A4" w:rsidP="00C971A4">
      <w:pPr>
        <w:pStyle w:val="Heading1"/>
        <w:widowControl/>
      </w:pPr>
      <w:bookmarkStart w:id="10" w:name="_Toc402473231"/>
      <w:r w:rsidRPr="00C971A4">
        <w:t>Entry conditions</w:t>
      </w:r>
      <w:bookmarkEnd w:id="10"/>
    </w:p>
    <w:p w:rsidR="00C971A4" w:rsidRDefault="0065740F" w:rsidP="00C971A4">
      <w:pPr>
        <w:pStyle w:val="Heading2"/>
        <w:widowControl/>
      </w:pPr>
      <w:bookmarkStart w:id="11" w:name="_Toc402473232"/>
      <w:r>
        <w:t>User is logged in</w:t>
      </w:r>
      <w:bookmarkEnd w:id="11"/>
    </w:p>
    <w:p w:rsidR="0065740F" w:rsidRDefault="0065740F" w:rsidP="0065740F">
      <w:pPr>
        <w:ind w:left="720"/>
      </w:pPr>
      <w:r>
        <w:t xml:space="preserve">The user has completed the </w:t>
      </w:r>
      <w:proofErr w:type="spellStart"/>
      <w:r>
        <w:t>LogIn</w:t>
      </w:r>
      <w:proofErr w:type="spellEnd"/>
      <w:r>
        <w:t xml:space="preserve"> use case.</w:t>
      </w:r>
    </w:p>
    <w:p w:rsidR="00AF2139" w:rsidRDefault="00AF2139" w:rsidP="00AF2139">
      <w:pPr>
        <w:pStyle w:val="Heading2"/>
      </w:pPr>
      <w:bookmarkStart w:id="12" w:name="_Toc402473233"/>
      <w:r>
        <w:t>Text has been received</w:t>
      </w:r>
      <w:bookmarkEnd w:id="12"/>
    </w:p>
    <w:p w:rsidR="00AF2139" w:rsidRPr="00AF2139" w:rsidRDefault="00AF2139" w:rsidP="00AF2139">
      <w:pPr>
        <w:ind w:left="720"/>
      </w:pPr>
      <w:r>
        <w:t>The coordinator has sent a packet containing a text from an end device in the ZigBee network that has been saved to the TMS system.</w:t>
      </w:r>
    </w:p>
    <w:p w:rsidR="00337A0E" w:rsidRDefault="00337A0E" w:rsidP="00337A0E">
      <w:pPr>
        <w:pStyle w:val="Heading1"/>
        <w:widowControl/>
      </w:pPr>
      <w:bookmarkStart w:id="13" w:name="_Toc402473234"/>
      <w:r>
        <w:t>Flow of Events</w:t>
      </w:r>
      <w:bookmarkEnd w:id="13"/>
    </w:p>
    <w:p w:rsidR="00203E99" w:rsidRDefault="008C40DC">
      <w:pPr>
        <w:pStyle w:val="Heading2"/>
        <w:widowControl/>
      </w:pPr>
      <w:bookmarkStart w:id="14" w:name="_Toc402473235"/>
      <w:r>
        <w:t>User clicks notification</w:t>
      </w:r>
      <w:bookmarkEnd w:id="14"/>
    </w:p>
    <w:p w:rsidR="004E04DF" w:rsidRPr="004E04DF" w:rsidRDefault="008C40DC" w:rsidP="00B04F0C">
      <w:pPr>
        <w:pStyle w:val="ListParagraph"/>
        <w:numPr>
          <w:ilvl w:val="0"/>
          <w:numId w:val="3"/>
        </w:numPr>
      </w:pPr>
      <w:r>
        <w:t>The user initiates the use case by clicking a notification on the screen.</w:t>
      </w:r>
    </w:p>
    <w:p w:rsidR="00337A0E" w:rsidRDefault="00B04F0C" w:rsidP="00337A0E">
      <w:pPr>
        <w:pStyle w:val="Heading2"/>
        <w:widowControl/>
      </w:pPr>
      <w:bookmarkStart w:id="15" w:name="_Toc402473236"/>
      <w:bookmarkStart w:id="16" w:name="_Toc423410242"/>
      <w:bookmarkStart w:id="17" w:name="_Toc425054508"/>
      <w:bookmarkStart w:id="18" w:name="_Toc455894748"/>
      <w:r>
        <w:t>Received texts displayed</w:t>
      </w:r>
      <w:bookmarkEnd w:id="15"/>
    </w:p>
    <w:bookmarkEnd w:id="16"/>
    <w:bookmarkEnd w:id="17"/>
    <w:bookmarkEnd w:id="18"/>
    <w:p w:rsidR="008C40DC" w:rsidRPr="008C40DC" w:rsidRDefault="00B04F0C" w:rsidP="00B04F0C">
      <w:pPr>
        <w:pStyle w:val="BodyText"/>
        <w:numPr>
          <w:ilvl w:val="0"/>
          <w:numId w:val="2"/>
        </w:numPr>
      </w:pPr>
      <w:r>
        <w:t>The list of received texts is shown in decreasing order of date</w:t>
      </w:r>
      <w:r w:rsidR="00EB683D">
        <w:t>.</w:t>
      </w:r>
    </w:p>
    <w:p w:rsidR="00203E99" w:rsidRDefault="00C971A4">
      <w:pPr>
        <w:pStyle w:val="Heading1"/>
        <w:widowControl/>
      </w:pPr>
      <w:bookmarkStart w:id="19" w:name="_Toc402473237"/>
      <w:r>
        <w:t>Exit</w:t>
      </w:r>
      <w:r w:rsidR="00203E99">
        <w:t xml:space="preserve"> Conditions</w:t>
      </w:r>
      <w:bookmarkEnd w:id="19"/>
    </w:p>
    <w:p w:rsidR="00203E99" w:rsidRDefault="004E04DF" w:rsidP="00C971A4">
      <w:pPr>
        <w:pStyle w:val="Heading2"/>
        <w:widowControl/>
      </w:pPr>
      <w:bookmarkStart w:id="20" w:name="_Toc402473238"/>
      <w:r>
        <w:t>Message read</w:t>
      </w:r>
      <w:bookmarkEnd w:id="20"/>
    </w:p>
    <w:p w:rsidR="004E04DF" w:rsidRPr="004E04DF" w:rsidRDefault="004E04DF" w:rsidP="004E04DF">
      <w:pPr>
        <w:ind w:left="720"/>
      </w:pPr>
      <w:r>
        <w:t>The viewed text message is marked as read.</w:t>
      </w:r>
    </w:p>
    <w:p w:rsidR="00203E99" w:rsidRDefault="00C971A4">
      <w:pPr>
        <w:pStyle w:val="Heading1"/>
      </w:pPr>
      <w:bookmarkStart w:id="21" w:name="_Toc402473239"/>
      <w:r w:rsidRPr="00C971A4">
        <w:t>Quality requirements</w:t>
      </w:r>
      <w:bookmarkEnd w:id="21"/>
    </w:p>
    <w:p w:rsidR="00203E99" w:rsidRDefault="00203E99" w:rsidP="00E9502E">
      <w:pPr>
        <w:pStyle w:val="Heading2"/>
      </w:pPr>
      <w:bookmarkStart w:id="22" w:name="_Toc455894757"/>
      <w:bookmarkStart w:id="23" w:name="_Toc402473240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2"/>
      <w:bookmarkEnd w:id="23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832" w:rsidRDefault="00C17832">
      <w:pPr>
        <w:spacing w:line="240" w:lineRule="auto"/>
      </w:pPr>
      <w:r>
        <w:separator/>
      </w:r>
    </w:p>
  </w:endnote>
  <w:endnote w:type="continuationSeparator" w:id="0">
    <w:p w:rsidR="00C17832" w:rsidRDefault="00C17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F5B6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832" w:rsidRDefault="00C17832">
      <w:pPr>
        <w:spacing w:line="240" w:lineRule="auto"/>
      </w:pPr>
      <w:r>
        <w:separator/>
      </w:r>
    </w:p>
  </w:footnote>
  <w:footnote w:type="continuationSeparator" w:id="0">
    <w:p w:rsidR="00C17832" w:rsidRDefault="00C178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700972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700972">
          <w:fldSimple w:instr="title  \* Mergeformat ">
            <w:r w:rsidR="000E581C">
              <w:t>Use Case Specification: View Received Text</w:t>
            </w:r>
          </w:fldSimple>
        </w:p>
      </w:tc>
      <w:tc>
        <w:tcPr>
          <w:tcW w:w="3179" w:type="dxa"/>
        </w:tcPr>
        <w:p w:rsidR="00203E99" w:rsidRDefault="00203E99" w:rsidP="00FF5B6F">
          <w:r>
            <w:t xml:space="preserve">  Date:  </w:t>
          </w:r>
          <w:r w:rsidR="00FF5B6F">
            <w:t>10</w:t>
          </w:r>
          <w:r w:rsidR="002109AB">
            <w:t>/</w:t>
          </w:r>
          <w:r w:rsidR="000E581C">
            <w:t>07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0E581C" w:rsidP="00337A0E">
          <w:proofErr w:type="spellStart"/>
          <w:r>
            <w:t>ViewReceivedText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6AB63F5"/>
    <w:multiLevelType w:val="hybridMultilevel"/>
    <w:tmpl w:val="E0A23E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F268F3"/>
    <w:multiLevelType w:val="hybridMultilevel"/>
    <w:tmpl w:val="05A4D6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E581C"/>
    <w:rsid w:val="00203E99"/>
    <w:rsid w:val="002109AB"/>
    <w:rsid w:val="00335ED2"/>
    <w:rsid w:val="00337A0E"/>
    <w:rsid w:val="00371C3A"/>
    <w:rsid w:val="003F393E"/>
    <w:rsid w:val="00436A2D"/>
    <w:rsid w:val="004E04DF"/>
    <w:rsid w:val="00537FE3"/>
    <w:rsid w:val="005751AF"/>
    <w:rsid w:val="0065740F"/>
    <w:rsid w:val="00700972"/>
    <w:rsid w:val="0086721C"/>
    <w:rsid w:val="008C40DC"/>
    <w:rsid w:val="009E4A2E"/>
    <w:rsid w:val="00A17890"/>
    <w:rsid w:val="00A86E92"/>
    <w:rsid w:val="00AA588C"/>
    <w:rsid w:val="00AF2139"/>
    <w:rsid w:val="00B04F0C"/>
    <w:rsid w:val="00BA1023"/>
    <w:rsid w:val="00C062D6"/>
    <w:rsid w:val="00C17832"/>
    <w:rsid w:val="00C971A4"/>
    <w:rsid w:val="00E9502E"/>
    <w:rsid w:val="00EB683D"/>
    <w:rsid w:val="00F52680"/>
    <w:rsid w:val="00F8223A"/>
    <w:rsid w:val="00FB5E12"/>
    <w:rsid w:val="00F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33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View Received Text</dc:title>
  <dc:subject>Automated Wireless Asset Tracking for Underground Mines</dc:subject>
  <dc:creator>Philip Kurowski</dc:creator>
  <cp:keywords/>
  <cp:lastModifiedBy>Philip Kurowski</cp:lastModifiedBy>
  <cp:revision>15</cp:revision>
  <cp:lastPrinted>2014-10-27T11:13:00Z</cp:lastPrinted>
  <dcterms:created xsi:type="dcterms:W3CDTF">2014-10-27T11:07:00Z</dcterms:created>
  <dcterms:modified xsi:type="dcterms:W3CDTF">2014-11-12T02:50:00Z</dcterms:modified>
</cp:coreProperties>
</file>