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E99" w:rsidRDefault="002A60C0">
      <w:pPr>
        <w:pStyle w:val="Title"/>
        <w:jc w:val="right"/>
      </w:pPr>
      <w:fldSimple w:instr=" SUBJECT  \* MERGEFORMAT ">
        <w:r w:rsidR="003F393E">
          <w:t>Automated Wireless Asset Tracking for Underground Mines</w:t>
        </w:r>
      </w:fldSimple>
    </w:p>
    <w:p w:rsidR="00203E99" w:rsidRDefault="002A60C0">
      <w:pPr>
        <w:pStyle w:val="Title"/>
        <w:jc w:val="right"/>
      </w:pPr>
      <w:fldSimple w:instr="title  \* Mergeformat ">
        <w:r w:rsidR="00CC75D2">
          <w:t>Use Case Specification: View Path Chart</w:t>
        </w:r>
      </w:fldSimple>
    </w:p>
    <w:p w:rsidR="00203E99" w:rsidRDefault="00203E99">
      <w:pPr>
        <w:pStyle w:val="Title"/>
        <w:jc w:val="right"/>
      </w:pPr>
    </w:p>
    <w:p w:rsidR="00203E99" w:rsidRDefault="003F393E">
      <w:pPr>
        <w:pStyle w:val="Title"/>
        <w:jc w:val="right"/>
        <w:rPr>
          <w:sz w:val="28"/>
        </w:rPr>
      </w:pPr>
      <w:r>
        <w:rPr>
          <w:sz w:val="28"/>
        </w:rPr>
        <w:t>Version 1.0</w:t>
      </w:r>
    </w:p>
    <w:p w:rsidR="00203E99" w:rsidRPr="00371C3A" w:rsidRDefault="00203E99"/>
    <w:p w:rsidR="00203E99" w:rsidRDefault="00203E99"/>
    <w:p w:rsidR="00203E99" w:rsidRDefault="00203E99">
      <w:pPr>
        <w:pStyle w:val="BodyText"/>
      </w:pPr>
    </w:p>
    <w:p w:rsidR="00203E99" w:rsidRDefault="00203E99">
      <w:pPr>
        <w:pStyle w:val="BodyText"/>
      </w:pPr>
    </w:p>
    <w:p w:rsidR="00203E99" w:rsidRDefault="00203E99">
      <w:pPr>
        <w:sectPr w:rsidR="00203E99">
          <w:headerReference w:type="default" r:id="rId7"/>
          <w:endnotePr>
            <w:numFmt w:val="decimal"/>
          </w:endnotePr>
          <w:pgSz w:w="12240" w:h="15840"/>
          <w:pgMar w:top="1440" w:right="1440" w:bottom="1440" w:left="1440" w:header="720" w:footer="720" w:gutter="0"/>
          <w:cols w:space="720"/>
          <w:vAlign w:val="center"/>
        </w:sectPr>
      </w:pPr>
    </w:p>
    <w:p w:rsidR="00203E99" w:rsidRDefault="00203E9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3E99">
        <w:tc>
          <w:tcPr>
            <w:tcW w:w="2304" w:type="dxa"/>
          </w:tcPr>
          <w:p w:rsidR="00203E99" w:rsidRDefault="00203E99">
            <w:pPr>
              <w:pStyle w:val="Tabletext"/>
              <w:jc w:val="center"/>
              <w:rPr>
                <w:b/>
              </w:rPr>
            </w:pPr>
            <w:r>
              <w:rPr>
                <w:b/>
              </w:rPr>
              <w:t>Date</w:t>
            </w:r>
          </w:p>
        </w:tc>
        <w:tc>
          <w:tcPr>
            <w:tcW w:w="1152" w:type="dxa"/>
          </w:tcPr>
          <w:p w:rsidR="00203E99" w:rsidRDefault="00203E99">
            <w:pPr>
              <w:pStyle w:val="Tabletext"/>
              <w:jc w:val="center"/>
              <w:rPr>
                <w:b/>
              </w:rPr>
            </w:pPr>
            <w:r>
              <w:rPr>
                <w:b/>
              </w:rPr>
              <w:t>Version</w:t>
            </w:r>
          </w:p>
        </w:tc>
        <w:tc>
          <w:tcPr>
            <w:tcW w:w="3744" w:type="dxa"/>
          </w:tcPr>
          <w:p w:rsidR="00203E99" w:rsidRDefault="00203E99">
            <w:pPr>
              <w:pStyle w:val="Tabletext"/>
              <w:jc w:val="center"/>
              <w:rPr>
                <w:b/>
              </w:rPr>
            </w:pPr>
            <w:r>
              <w:rPr>
                <w:b/>
              </w:rPr>
              <w:t>Description</w:t>
            </w:r>
          </w:p>
        </w:tc>
        <w:tc>
          <w:tcPr>
            <w:tcW w:w="2304" w:type="dxa"/>
          </w:tcPr>
          <w:p w:rsidR="00203E99" w:rsidRDefault="00203E99">
            <w:pPr>
              <w:pStyle w:val="Tabletext"/>
              <w:jc w:val="center"/>
              <w:rPr>
                <w:b/>
              </w:rPr>
            </w:pPr>
            <w:r>
              <w:rPr>
                <w:b/>
              </w:rPr>
              <w:t>Author</w:t>
            </w:r>
          </w:p>
        </w:tc>
      </w:tr>
      <w:tr w:rsidR="00203E99">
        <w:tc>
          <w:tcPr>
            <w:tcW w:w="2304" w:type="dxa"/>
          </w:tcPr>
          <w:p w:rsidR="00203E99" w:rsidRDefault="00EF3862">
            <w:pPr>
              <w:pStyle w:val="Tabletext"/>
            </w:pPr>
            <w:r>
              <w:t>10</w:t>
            </w:r>
            <w:bookmarkStart w:id="0" w:name="_GoBack"/>
            <w:bookmarkEnd w:id="0"/>
            <w:r w:rsidR="002109AB">
              <w:t>/05/14</w:t>
            </w:r>
          </w:p>
        </w:tc>
        <w:tc>
          <w:tcPr>
            <w:tcW w:w="1152" w:type="dxa"/>
          </w:tcPr>
          <w:p w:rsidR="00203E99" w:rsidRDefault="002109AB">
            <w:pPr>
              <w:pStyle w:val="Tabletext"/>
            </w:pPr>
            <w:r>
              <w:t>1.0</w:t>
            </w:r>
          </w:p>
        </w:tc>
        <w:tc>
          <w:tcPr>
            <w:tcW w:w="3744" w:type="dxa"/>
          </w:tcPr>
          <w:p w:rsidR="00203E99" w:rsidRDefault="007C5E60">
            <w:pPr>
              <w:pStyle w:val="Tabletext"/>
            </w:pPr>
            <w:r>
              <w:t>Completed use case description.</w:t>
            </w:r>
          </w:p>
        </w:tc>
        <w:tc>
          <w:tcPr>
            <w:tcW w:w="2304" w:type="dxa"/>
          </w:tcPr>
          <w:p w:rsidR="00203E99" w:rsidRDefault="002109AB">
            <w:pPr>
              <w:pStyle w:val="Tabletext"/>
            </w:pPr>
            <w:r>
              <w:t>Philip Kurowski</w:t>
            </w: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bl>
    <w:p w:rsidR="00203E99" w:rsidRDefault="00203E99"/>
    <w:p w:rsidR="00203E99" w:rsidRDefault="00203E99">
      <w:pPr>
        <w:pStyle w:val="Title"/>
      </w:pPr>
      <w:r>
        <w:br w:type="page"/>
      </w:r>
      <w:r>
        <w:lastRenderedPageBreak/>
        <w:t>Table of Contents</w:t>
      </w:r>
    </w:p>
    <w:p w:rsidR="00165AC5" w:rsidRDefault="00203E99">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65AC5">
        <w:rPr>
          <w:noProof/>
        </w:rPr>
        <w:t>1.</w:t>
      </w:r>
      <w:r w:rsidR="00165AC5">
        <w:rPr>
          <w:rFonts w:asciiTheme="minorHAnsi" w:eastAsiaTheme="minorEastAsia" w:hAnsiTheme="minorHAnsi" w:cstheme="minorBidi"/>
          <w:noProof/>
          <w:sz w:val="22"/>
          <w:szCs w:val="22"/>
          <w:lang w:val="en-CA" w:eastAsia="en-CA"/>
        </w:rPr>
        <w:tab/>
      </w:r>
      <w:r w:rsidR="00165AC5">
        <w:rPr>
          <w:noProof/>
        </w:rPr>
        <w:t>Brief Description</w:t>
      </w:r>
      <w:r w:rsidR="00165AC5">
        <w:rPr>
          <w:noProof/>
        </w:rPr>
        <w:tab/>
      </w:r>
      <w:r w:rsidR="00165AC5">
        <w:rPr>
          <w:noProof/>
        </w:rPr>
        <w:fldChar w:fldCharType="begin"/>
      </w:r>
      <w:r w:rsidR="00165AC5">
        <w:rPr>
          <w:noProof/>
        </w:rPr>
        <w:instrText xml:space="preserve"> PAGEREF _Toc402461140 \h </w:instrText>
      </w:r>
      <w:r w:rsidR="00165AC5">
        <w:rPr>
          <w:noProof/>
        </w:rPr>
      </w:r>
      <w:r w:rsidR="00165AC5">
        <w:rPr>
          <w:noProof/>
        </w:rPr>
        <w:fldChar w:fldCharType="separate"/>
      </w:r>
      <w:r w:rsidR="00165AC5">
        <w:rPr>
          <w:noProof/>
        </w:rPr>
        <w:t>1</w:t>
      </w:r>
      <w:r w:rsidR="00165AC5">
        <w:rPr>
          <w:noProof/>
        </w:rPr>
        <w:fldChar w:fldCharType="end"/>
      </w:r>
    </w:p>
    <w:p w:rsidR="00165AC5" w:rsidRDefault="00165AC5">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Participating actor</w:t>
      </w:r>
      <w:r>
        <w:rPr>
          <w:noProof/>
        </w:rPr>
        <w:tab/>
      </w:r>
      <w:r>
        <w:rPr>
          <w:noProof/>
        </w:rPr>
        <w:fldChar w:fldCharType="begin"/>
      </w:r>
      <w:r>
        <w:rPr>
          <w:noProof/>
        </w:rPr>
        <w:instrText xml:space="preserve"> PAGEREF _Toc402461141 \h </w:instrText>
      </w:r>
      <w:r>
        <w:rPr>
          <w:noProof/>
        </w:rPr>
      </w:r>
      <w:r>
        <w:rPr>
          <w:noProof/>
        </w:rPr>
        <w:fldChar w:fldCharType="separate"/>
      </w:r>
      <w:r>
        <w:rPr>
          <w:noProof/>
        </w:rPr>
        <w:t>1</w:t>
      </w:r>
      <w:r>
        <w:rPr>
          <w:noProof/>
        </w:rPr>
        <w:fldChar w:fldCharType="end"/>
      </w:r>
    </w:p>
    <w:p w:rsidR="00165AC5" w:rsidRDefault="00165AC5">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User</w:t>
      </w:r>
      <w:r>
        <w:rPr>
          <w:noProof/>
        </w:rPr>
        <w:tab/>
      </w:r>
      <w:r>
        <w:rPr>
          <w:noProof/>
        </w:rPr>
        <w:fldChar w:fldCharType="begin"/>
      </w:r>
      <w:r>
        <w:rPr>
          <w:noProof/>
        </w:rPr>
        <w:instrText xml:space="preserve"> PAGEREF _Toc402461142 \h </w:instrText>
      </w:r>
      <w:r>
        <w:rPr>
          <w:noProof/>
        </w:rPr>
      </w:r>
      <w:r>
        <w:rPr>
          <w:noProof/>
        </w:rPr>
        <w:fldChar w:fldCharType="separate"/>
      </w:r>
      <w:r>
        <w:rPr>
          <w:noProof/>
        </w:rPr>
        <w:t>1</w:t>
      </w:r>
      <w:r>
        <w:rPr>
          <w:noProof/>
        </w:rPr>
        <w:fldChar w:fldCharType="end"/>
      </w:r>
    </w:p>
    <w:p w:rsidR="00165AC5" w:rsidRDefault="00165AC5">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Entry conditions</w:t>
      </w:r>
      <w:r>
        <w:rPr>
          <w:noProof/>
        </w:rPr>
        <w:tab/>
      </w:r>
      <w:r>
        <w:rPr>
          <w:noProof/>
        </w:rPr>
        <w:fldChar w:fldCharType="begin"/>
      </w:r>
      <w:r>
        <w:rPr>
          <w:noProof/>
        </w:rPr>
        <w:instrText xml:space="preserve"> PAGEREF _Toc402461143 \h </w:instrText>
      </w:r>
      <w:r>
        <w:rPr>
          <w:noProof/>
        </w:rPr>
      </w:r>
      <w:r>
        <w:rPr>
          <w:noProof/>
        </w:rPr>
        <w:fldChar w:fldCharType="separate"/>
      </w:r>
      <w:r>
        <w:rPr>
          <w:noProof/>
        </w:rPr>
        <w:t>1</w:t>
      </w:r>
      <w:r>
        <w:rPr>
          <w:noProof/>
        </w:rPr>
        <w:fldChar w:fldCharType="end"/>
      </w:r>
    </w:p>
    <w:p w:rsidR="00165AC5" w:rsidRDefault="00165AC5">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The user has loaded a map</w:t>
      </w:r>
      <w:r>
        <w:rPr>
          <w:noProof/>
        </w:rPr>
        <w:tab/>
      </w:r>
      <w:r>
        <w:rPr>
          <w:noProof/>
        </w:rPr>
        <w:fldChar w:fldCharType="begin"/>
      </w:r>
      <w:r>
        <w:rPr>
          <w:noProof/>
        </w:rPr>
        <w:instrText xml:space="preserve"> PAGEREF _Toc402461144 \h </w:instrText>
      </w:r>
      <w:r>
        <w:rPr>
          <w:noProof/>
        </w:rPr>
      </w:r>
      <w:r>
        <w:rPr>
          <w:noProof/>
        </w:rPr>
        <w:fldChar w:fldCharType="separate"/>
      </w:r>
      <w:r>
        <w:rPr>
          <w:noProof/>
        </w:rPr>
        <w:t>1</w:t>
      </w:r>
      <w:r>
        <w:rPr>
          <w:noProof/>
        </w:rPr>
        <w:fldChar w:fldCharType="end"/>
      </w:r>
    </w:p>
    <w:p w:rsidR="00165AC5" w:rsidRDefault="00165AC5">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The user has created the tag</w:t>
      </w:r>
      <w:r>
        <w:rPr>
          <w:noProof/>
        </w:rPr>
        <w:tab/>
      </w:r>
      <w:r>
        <w:rPr>
          <w:noProof/>
        </w:rPr>
        <w:fldChar w:fldCharType="begin"/>
      </w:r>
      <w:r>
        <w:rPr>
          <w:noProof/>
        </w:rPr>
        <w:instrText xml:space="preserve"> PAGEREF _Toc402461145 \h </w:instrText>
      </w:r>
      <w:r>
        <w:rPr>
          <w:noProof/>
        </w:rPr>
      </w:r>
      <w:r>
        <w:rPr>
          <w:noProof/>
        </w:rPr>
        <w:fldChar w:fldCharType="separate"/>
      </w:r>
      <w:r>
        <w:rPr>
          <w:noProof/>
        </w:rPr>
        <w:t>1</w:t>
      </w:r>
      <w:r>
        <w:rPr>
          <w:noProof/>
        </w:rPr>
        <w:fldChar w:fldCharType="end"/>
      </w:r>
    </w:p>
    <w:p w:rsidR="00165AC5" w:rsidRDefault="00165AC5">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The miner / vehicle has connected to a router</w:t>
      </w:r>
      <w:r>
        <w:rPr>
          <w:noProof/>
        </w:rPr>
        <w:tab/>
      </w:r>
      <w:r>
        <w:rPr>
          <w:noProof/>
        </w:rPr>
        <w:fldChar w:fldCharType="begin"/>
      </w:r>
      <w:r>
        <w:rPr>
          <w:noProof/>
        </w:rPr>
        <w:instrText xml:space="preserve"> PAGEREF _Toc402461146 \h </w:instrText>
      </w:r>
      <w:r>
        <w:rPr>
          <w:noProof/>
        </w:rPr>
      </w:r>
      <w:r>
        <w:rPr>
          <w:noProof/>
        </w:rPr>
        <w:fldChar w:fldCharType="separate"/>
      </w:r>
      <w:r>
        <w:rPr>
          <w:noProof/>
        </w:rPr>
        <w:t>1</w:t>
      </w:r>
      <w:r>
        <w:rPr>
          <w:noProof/>
        </w:rPr>
        <w:fldChar w:fldCharType="end"/>
      </w:r>
    </w:p>
    <w:p w:rsidR="00165AC5" w:rsidRDefault="00165AC5">
      <w:pPr>
        <w:pStyle w:val="TOC1"/>
        <w:tabs>
          <w:tab w:val="left" w:pos="432"/>
        </w:tabs>
        <w:rPr>
          <w:rFonts w:asciiTheme="minorHAnsi" w:eastAsiaTheme="minorEastAsia" w:hAnsiTheme="minorHAnsi" w:cstheme="minorBidi"/>
          <w:noProof/>
          <w:sz w:val="22"/>
          <w:szCs w:val="22"/>
          <w:lang w:val="en-CA" w:eastAsia="en-CA"/>
        </w:rPr>
      </w:pPr>
      <w:r>
        <w:rPr>
          <w:noProof/>
        </w:rPr>
        <w:t>4.</w:t>
      </w:r>
      <w:r>
        <w:rPr>
          <w:rFonts w:asciiTheme="minorHAnsi" w:eastAsiaTheme="minorEastAsia" w:hAnsiTheme="minorHAnsi" w:cstheme="minorBidi"/>
          <w:noProof/>
          <w:sz w:val="22"/>
          <w:szCs w:val="22"/>
          <w:lang w:val="en-CA" w:eastAsia="en-CA"/>
        </w:rPr>
        <w:tab/>
      </w:r>
      <w:r>
        <w:rPr>
          <w:noProof/>
        </w:rPr>
        <w:t>Flow of Events</w:t>
      </w:r>
      <w:r>
        <w:rPr>
          <w:noProof/>
        </w:rPr>
        <w:tab/>
      </w:r>
      <w:r>
        <w:rPr>
          <w:noProof/>
        </w:rPr>
        <w:fldChar w:fldCharType="begin"/>
      </w:r>
      <w:r>
        <w:rPr>
          <w:noProof/>
        </w:rPr>
        <w:instrText xml:space="preserve"> PAGEREF _Toc402461147 \h </w:instrText>
      </w:r>
      <w:r>
        <w:rPr>
          <w:noProof/>
        </w:rPr>
      </w:r>
      <w:r>
        <w:rPr>
          <w:noProof/>
        </w:rPr>
        <w:fldChar w:fldCharType="separate"/>
      </w:r>
      <w:r>
        <w:rPr>
          <w:noProof/>
        </w:rPr>
        <w:t>1</w:t>
      </w:r>
      <w:r>
        <w:rPr>
          <w:noProof/>
        </w:rPr>
        <w:fldChar w:fldCharType="end"/>
      </w:r>
    </w:p>
    <w:p w:rsidR="00165AC5" w:rsidRDefault="00165AC5">
      <w:pPr>
        <w:pStyle w:val="TOC2"/>
        <w:tabs>
          <w:tab w:val="left" w:pos="1000"/>
        </w:tabs>
        <w:rPr>
          <w:rFonts w:asciiTheme="minorHAnsi" w:eastAsiaTheme="minorEastAsia" w:hAnsiTheme="minorHAnsi" w:cstheme="minorBidi"/>
          <w:noProof/>
          <w:sz w:val="22"/>
          <w:szCs w:val="22"/>
          <w:lang w:val="en-CA" w:eastAsia="en-CA"/>
        </w:rPr>
      </w:pPr>
      <w:r>
        <w:rPr>
          <w:noProof/>
        </w:rPr>
        <w:t>4.1</w:t>
      </w:r>
      <w:r>
        <w:rPr>
          <w:rFonts w:asciiTheme="minorHAnsi" w:eastAsiaTheme="minorEastAsia" w:hAnsiTheme="minorHAnsi" w:cstheme="minorBidi"/>
          <w:noProof/>
          <w:sz w:val="22"/>
          <w:szCs w:val="22"/>
          <w:lang w:val="en-CA" w:eastAsia="en-CA"/>
        </w:rPr>
        <w:tab/>
      </w:r>
      <w:r>
        <w:rPr>
          <w:noProof/>
        </w:rPr>
        <w:t>Select a tag</w:t>
      </w:r>
      <w:r>
        <w:rPr>
          <w:noProof/>
        </w:rPr>
        <w:tab/>
      </w:r>
      <w:r>
        <w:rPr>
          <w:noProof/>
        </w:rPr>
        <w:fldChar w:fldCharType="begin"/>
      </w:r>
      <w:r>
        <w:rPr>
          <w:noProof/>
        </w:rPr>
        <w:instrText xml:space="preserve"> PAGEREF _Toc402461148 \h </w:instrText>
      </w:r>
      <w:r>
        <w:rPr>
          <w:noProof/>
        </w:rPr>
      </w:r>
      <w:r>
        <w:rPr>
          <w:noProof/>
        </w:rPr>
        <w:fldChar w:fldCharType="separate"/>
      </w:r>
      <w:r>
        <w:rPr>
          <w:noProof/>
        </w:rPr>
        <w:t>1</w:t>
      </w:r>
      <w:r>
        <w:rPr>
          <w:noProof/>
        </w:rPr>
        <w:fldChar w:fldCharType="end"/>
      </w:r>
    </w:p>
    <w:p w:rsidR="00165AC5" w:rsidRDefault="00165AC5">
      <w:pPr>
        <w:pStyle w:val="TOC2"/>
        <w:tabs>
          <w:tab w:val="left" w:pos="1000"/>
        </w:tabs>
        <w:rPr>
          <w:rFonts w:asciiTheme="minorHAnsi" w:eastAsiaTheme="minorEastAsia" w:hAnsiTheme="minorHAnsi" w:cstheme="minorBidi"/>
          <w:noProof/>
          <w:sz w:val="22"/>
          <w:szCs w:val="22"/>
          <w:lang w:val="en-CA" w:eastAsia="en-CA"/>
        </w:rPr>
      </w:pPr>
      <w:r>
        <w:rPr>
          <w:noProof/>
        </w:rPr>
        <w:t>4.2</w:t>
      </w:r>
      <w:r>
        <w:rPr>
          <w:rFonts w:asciiTheme="minorHAnsi" w:eastAsiaTheme="minorEastAsia" w:hAnsiTheme="minorHAnsi" w:cstheme="minorBidi"/>
          <w:noProof/>
          <w:sz w:val="22"/>
          <w:szCs w:val="22"/>
          <w:lang w:val="en-CA" w:eastAsia="en-CA"/>
        </w:rPr>
        <w:tab/>
      </w:r>
      <w:r>
        <w:rPr>
          <w:noProof/>
        </w:rPr>
        <w:t>Draw path</w:t>
      </w:r>
      <w:r>
        <w:rPr>
          <w:noProof/>
        </w:rPr>
        <w:tab/>
      </w:r>
      <w:r>
        <w:rPr>
          <w:noProof/>
        </w:rPr>
        <w:fldChar w:fldCharType="begin"/>
      </w:r>
      <w:r>
        <w:rPr>
          <w:noProof/>
        </w:rPr>
        <w:instrText xml:space="preserve"> PAGEREF _Toc402461149 \h </w:instrText>
      </w:r>
      <w:r>
        <w:rPr>
          <w:noProof/>
        </w:rPr>
      </w:r>
      <w:r>
        <w:rPr>
          <w:noProof/>
        </w:rPr>
        <w:fldChar w:fldCharType="separate"/>
      </w:r>
      <w:r>
        <w:rPr>
          <w:noProof/>
        </w:rPr>
        <w:t>1</w:t>
      </w:r>
      <w:r>
        <w:rPr>
          <w:noProof/>
        </w:rPr>
        <w:fldChar w:fldCharType="end"/>
      </w:r>
    </w:p>
    <w:p w:rsidR="00165AC5" w:rsidRDefault="00165AC5">
      <w:pPr>
        <w:pStyle w:val="TOC1"/>
        <w:tabs>
          <w:tab w:val="left" w:pos="432"/>
        </w:tabs>
        <w:rPr>
          <w:rFonts w:asciiTheme="minorHAnsi" w:eastAsiaTheme="minorEastAsia" w:hAnsiTheme="minorHAnsi" w:cstheme="minorBidi"/>
          <w:noProof/>
          <w:sz w:val="22"/>
          <w:szCs w:val="22"/>
          <w:lang w:val="en-CA" w:eastAsia="en-CA"/>
        </w:rPr>
      </w:pPr>
      <w:r>
        <w:rPr>
          <w:noProof/>
        </w:rPr>
        <w:t>5.</w:t>
      </w:r>
      <w:r>
        <w:rPr>
          <w:rFonts w:asciiTheme="minorHAnsi" w:eastAsiaTheme="minorEastAsia" w:hAnsiTheme="minorHAnsi" w:cstheme="minorBidi"/>
          <w:noProof/>
          <w:sz w:val="22"/>
          <w:szCs w:val="22"/>
          <w:lang w:val="en-CA" w:eastAsia="en-CA"/>
        </w:rPr>
        <w:tab/>
      </w:r>
      <w:r>
        <w:rPr>
          <w:noProof/>
        </w:rPr>
        <w:t>Exit Conditions</w:t>
      </w:r>
      <w:r>
        <w:rPr>
          <w:noProof/>
        </w:rPr>
        <w:tab/>
      </w:r>
      <w:r>
        <w:rPr>
          <w:noProof/>
        </w:rPr>
        <w:fldChar w:fldCharType="begin"/>
      </w:r>
      <w:r>
        <w:rPr>
          <w:noProof/>
        </w:rPr>
        <w:instrText xml:space="preserve"> PAGEREF _Toc402461150 \h </w:instrText>
      </w:r>
      <w:r>
        <w:rPr>
          <w:noProof/>
        </w:rPr>
      </w:r>
      <w:r>
        <w:rPr>
          <w:noProof/>
        </w:rPr>
        <w:fldChar w:fldCharType="separate"/>
      </w:r>
      <w:r>
        <w:rPr>
          <w:noProof/>
        </w:rPr>
        <w:t>1</w:t>
      </w:r>
      <w:r>
        <w:rPr>
          <w:noProof/>
        </w:rPr>
        <w:fldChar w:fldCharType="end"/>
      </w:r>
    </w:p>
    <w:p w:rsidR="00165AC5" w:rsidRDefault="00165AC5">
      <w:pPr>
        <w:pStyle w:val="TOC2"/>
        <w:tabs>
          <w:tab w:val="left" w:pos="1000"/>
        </w:tabs>
        <w:rPr>
          <w:rFonts w:asciiTheme="minorHAnsi" w:eastAsiaTheme="minorEastAsia" w:hAnsiTheme="minorHAnsi" w:cstheme="minorBidi"/>
          <w:noProof/>
          <w:sz w:val="22"/>
          <w:szCs w:val="22"/>
          <w:lang w:val="en-CA" w:eastAsia="en-CA"/>
        </w:rPr>
      </w:pPr>
      <w:r>
        <w:rPr>
          <w:noProof/>
        </w:rPr>
        <w:t>5.1</w:t>
      </w:r>
      <w:r>
        <w:rPr>
          <w:rFonts w:asciiTheme="minorHAnsi" w:eastAsiaTheme="minorEastAsia" w:hAnsiTheme="minorHAnsi" w:cstheme="minorBidi"/>
          <w:noProof/>
          <w:sz w:val="22"/>
          <w:szCs w:val="22"/>
          <w:lang w:val="en-CA" w:eastAsia="en-CA"/>
        </w:rPr>
        <w:tab/>
      </w:r>
      <w:r>
        <w:rPr>
          <w:noProof/>
        </w:rPr>
        <w:t>Path shown on screen</w:t>
      </w:r>
      <w:r>
        <w:rPr>
          <w:noProof/>
        </w:rPr>
        <w:tab/>
      </w:r>
      <w:r>
        <w:rPr>
          <w:noProof/>
        </w:rPr>
        <w:fldChar w:fldCharType="begin"/>
      </w:r>
      <w:r>
        <w:rPr>
          <w:noProof/>
        </w:rPr>
        <w:instrText xml:space="preserve"> PAGEREF _Toc402461151 \h </w:instrText>
      </w:r>
      <w:r>
        <w:rPr>
          <w:noProof/>
        </w:rPr>
      </w:r>
      <w:r>
        <w:rPr>
          <w:noProof/>
        </w:rPr>
        <w:fldChar w:fldCharType="separate"/>
      </w:r>
      <w:r>
        <w:rPr>
          <w:noProof/>
        </w:rPr>
        <w:t>1</w:t>
      </w:r>
      <w:r>
        <w:rPr>
          <w:noProof/>
        </w:rPr>
        <w:fldChar w:fldCharType="end"/>
      </w:r>
    </w:p>
    <w:p w:rsidR="00165AC5" w:rsidRDefault="00165AC5">
      <w:pPr>
        <w:pStyle w:val="TOC1"/>
        <w:tabs>
          <w:tab w:val="left" w:pos="432"/>
        </w:tabs>
        <w:rPr>
          <w:rFonts w:asciiTheme="minorHAnsi" w:eastAsiaTheme="minorEastAsia" w:hAnsiTheme="minorHAnsi" w:cstheme="minorBidi"/>
          <w:noProof/>
          <w:sz w:val="22"/>
          <w:szCs w:val="22"/>
          <w:lang w:val="en-CA" w:eastAsia="en-CA"/>
        </w:rPr>
      </w:pPr>
      <w:r>
        <w:rPr>
          <w:noProof/>
        </w:rPr>
        <w:t>6.</w:t>
      </w:r>
      <w:r>
        <w:rPr>
          <w:rFonts w:asciiTheme="minorHAnsi" w:eastAsiaTheme="minorEastAsia" w:hAnsiTheme="minorHAnsi" w:cstheme="minorBidi"/>
          <w:noProof/>
          <w:sz w:val="22"/>
          <w:szCs w:val="22"/>
          <w:lang w:val="en-CA" w:eastAsia="en-CA"/>
        </w:rPr>
        <w:tab/>
      </w:r>
      <w:r>
        <w:rPr>
          <w:noProof/>
        </w:rPr>
        <w:t>Quality requirements</w:t>
      </w:r>
      <w:r>
        <w:rPr>
          <w:noProof/>
        </w:rPr>
        <w:tab/>
      </w:r>
      <w:r>
        <w:rPr>
          <w:noProof/>
        </w:rPr>
        <w:fldChar w:fldCharType="begin"/>
      </w:r>
      <w:r>
        <w:rPr>
          <w:noProof/>
        </w:rPr>
        <w:instrText xml:space="preserve"> PAGEREF _Toc402461152 \h </w:instrText>
      </w:r>
      <w:r>
        <w:rPr>
          <w:noProof/>
        </w:rPr>
      </w:r>
      <w:r>
        <w:rPr>
          <w:noProof/>
        </w:rPr>
        <w:fldChar w:fldCharType="separate"/>
      </w:r>
      <w:r>
        <w:rPr>
          <w:noProof/>
        </w:rPr>
        <w:t>1</w:t>
      </w:r>
      <w:r>
        <w:rPr>
          <w:noProof/>
        </w:rPr>
        <w:fldChar w:fldCharType="end"/>
      </w:r>
    </w:p>
    <w:p w:rsidR="00165AC5" w:rsidRDefault="00165AC5">
      <w:pPr>
        <w:pStyle w:val="TOC2"/>
        <w:tabs>
          <w:tab w:val="left" w:pos="1000"/>
        </w:tabs>
        <w:rPr>
          <w:rFonts w:asciiTheme="minorHAnsi" w:eastAsiaTheme="minorEastAsia" w:hAnsiTheme="minorHAnsi" w:cstheme="minorBidi"/>
          <w:noProof/>
          <w:sz w:val="22"/>
          <w:szCs w:val="22"/>
          <w:lang w:val="en-CA" w:eastAsia="en-CA"/>
        </w:rPr>
      </w:pPr>
      <w:r>
        <w:rPr>
          <w:noProof/>
        </w:rPr>
        <w:t>6.1</w:t>
      </w:r>
      <w:r>
        <w:rPr>
          <w:rFonts w:asciiTheme="minorHAnsi" w:eastAsiaTheme="minorEastAsia" w:hAnsiTheme="minorHAnsi" w:cstheme="minorBidi"/>
          <w:noProof/>
          <w:sz w:val="22"/>
          <w:szCs w:val="22"/>
          <w:lang w:val="en-CA" w:eastAsia="en-CA"/>
        </w:rPr>
        <w:tab/>
      </w:r>
      <w:r>
        <w:rPr>
          <w:noProof/>
        </w:rPr>
        <w:t>&lt;Quality requirement one&gt;</w:t>
      </w:r>
      <w:r>
        <w:rPr>
          <w:noProof/>
        </w:rPr>
        <w:tab/>
      </w:r>
      <w:r>
        <w:rPr>
          <w:noProof/>
        </w:rPr>
        <w:fldChar w:fldCharType="begin"/>
      </w:r>
      <w:r>
        <w:rPr>
          <w:noProof/>
        </w:rPr>
        <w:instrText xml:space="preserve"> PAGEREF _Toc402461153 \h </w:instrText>
      </w:r>
      <w:r>
        <w:rPr>
          <w:noProof/>
        </w:rPr>
      </w:r>
      <w:r>
        <w:rPr>
          <w:noProof/>
        </w:rPr>
        <w:fldChar w:fldCharType="separate"/>
      </w:r>
      <w:r>
        <w:rPr>
          <w:noProof/>
        </w:rPr>
        <w:t>1</w:t>
      </w:r>
      <w:r>
        <w:rPr>
          <w:noProof/>
        </w:rPr>
        <w:fldChar w:fldCharType="end"/>
      </w:r>
    </w:p>
    <w:p w:rsidR="00203E99" w:rsidRDefault="00203E99">
      <w:pPr>
        <w:pStyle w:val="Title"/>
        <w:sectPr w:rsidR="00203E99">
          <w:headerReference w:type="default" r:id="rId8"/>
          <w:footerReference w:type="default" r:id="rId9"/>
          <w:endnotePr>
            <w:numFmt w:val="decimal"/>
          </w:endnotePr>
          <w:pgSz w:w="12240" w:h="15840"/>
          <w:pgMar w:top="1440" w:right="1440" w:bottom="1440" w:left="1440" w:header="720" w:footer="720" w:gutter="0"/>
          <w:pgNumType w:fmt="lowerRoman" w:start="2"/>
          <w:cols w:space="720"/>
        </w:sectPr>
      </w:pPr>
      <w:r>
        <w:fldChar w:fldCharType="end"/>
      </w:r>
    </w:p>
    <w:p w:rsidR="00203E99" w:rsidRDefault="002A60C0">
      <w:pPr>
        <w:pStyle w:val="Title"/>
      </w:pPr>
      <w:fldSimple w:instr="title  \* Mergeformat ">
        <w:r w:rsidR="00CC75D2">
          <w:t>Use Case Specification: View Path Chart</w:t>
        </w:r>
      </w:fldSimple>
      <w:bookmarkStart w:id="1" w:name="_Toc423410237"/>
      <w:bookmarkStart w:id="2" w:name="_Toc425054503"/>
      <w:r w:rsidR="00203E99">
        <w:t xml:space="preserve"> </w:t>
      </w:r>
      <w:bookmarkEnd w:id="1"/>
      <w:bookmarkEnd w:id="2"/>
    </w:p>
    <w:p w:rsidR="00203E99" w:rsidRDefault="00F52680" w:rsidP="00F52680">
      <w:pPr>
        <w:pStyle w:val="Heading1"/>
      </w:pPr>
      <w:bookmarkStart w:id="3" w:name="_Toc455894744"/>
      <w:bookmarkStart w:id="4" w:name="_Toc402461140"/>
      <w:bookmarkStart w:id="5" w:name="_Toc455894743"/>
      <w:bookmarkStart w:id="6" w:name="_Toc423410238"/>
      <w:bookmarkStart w:id="7" w:name="_Toc425054504"/>
      <w:r>
        <w:t>Brief Description</w:t>
      </w:r>
      <w:bookmarkEnd w:id="3"/>
      <w:bookmarkEnd w:id="4"/>
      <w:r>
        <w:t xml:space="preserve"> </w:t>
      </w:r>
      <w:bookmarkEnd w:id="5"/>
    </w:p>
    <w:bookmarkEnd w:id="6"/>
    <w:bookmarkEnd w:id="7"/>
    <w:p w:rsidR="00F8223A" w:rsidRPr="00F8223A" w:rsidRDefault="00CC75D2" w:rsidP="00F8223A">
      <w:pPr>
        <w:pStyle w:val="BodyText"/>
      </w:pPr>
      <w:r>
        <w:t>The use case involves the user viewing a graphical representation of a miner’s current path in the map. As a miner has travelled through the mine’s tunnels, the server has received messages from the network coordinator that specified the end device tag connected to each router. The history of visited routers is drawn as a path on the screen.</w:t>
      </w:r>
    </w:p>
    <w:p w:rsidR="00337A0E" w:rsidRDefault="00C971A4" w:rsidP="00337A0E">
      <w:pPr>
        <w:pStyle w:val="Heading1"/>
        <w:widowControl/>
      </w:pPr>
      <w:bookmarkStart w:id="8" w:name="_Toc402461141"/>
      <w:r w:rsidRPr="00C971A4">
        <w:t>Participating actor</w:t>
      </w:r>
      <w:bookmarkEnd w:id="8"/>
    </w:p>
    <w:p w:rsidR="00F52680" w:rsidRDefault="00CC75D2" w:rsidP="00F52680">
      <w:pPr>
        <w:pStyle w:val="Heading2"/>
        <w:widowControl/>
      </w:pPr>
      <w:bookmarkStart w:id="9" w:name="_Toc402461142"/>
      <w:r>
        <w:t>User</w:t>
      </w:r>
      <w:bookmarkEnd w:id="9"/>
    </w:p>
    <w:p w:rsidR="00F8223A" w:rsidRPr="00F8223A" w:rsidRDefault="009A2C04" w:rsidP="00F8223A">
      <w:pPr>
        <w:pStyle w:val="BodyText"/>
      </w:pPr>
      <w:r>
        <w:t xml:space="preserve">The </w:t>
      </w:r>
      <w:r w:rsidR="002473A0">
        <w:t>TMS system user.</w:t>
      </w:r>
    </w:p>
    <w:p w:rsidR="00C971A4" w:rsidRDefault="00C971A4" w:rsidP="00C971A4">
      <w:pPr>
        <w:pStyle w:val="Heading1"/>
        <w:widowControl/>
      </w:pPr>
      <w:bookmarkStart w:id="10" w:name="_Toc402461143"/>
      <w:r w:rsidRPr="00C971A4">
        <w:t>Entry conditions</w:t>
      </w:r>
      <w:bookmarkEnd w:id="10"/>
    </w:p>
    <w:p w:rsidR="00C971A4" w:rsidRDefault="00BB5A4E" w:rsidP="00C971A4">
      <w:pPr>
        <w:pStyle w:val="Heading2"/>
        <w:widowControl/>
      </w:pPr>
      <w:bookmarkStart w:id="11" w:name="_Toc402461144"/>
      <w:r>
        <w:t>The user has loaded a map</w:t>
      </w:r>
      <w:bookmarkEnd w:id="11"/>
    </w:p>
    <w:p w:rsidR="00BB5A4E" w:rsidRDefault="00806217" w:rsidP="00806217">
      <w:pPr>
        <w:ind w:left="720"/>
      </w:pPr>
      <w:r>
        <w:t>The user has completed the LoadMap use case.</w:t>
      </w:r>
    </w:p>
    <w:p w:rsidR="00BB5A4E" w:rsidRDefault="00EB13AD" w:rsidP="00EB13AD">
      <w:pPr>
        <w:pStyle w:val="Heading2"/>
      </w:pPr>
      <w:bookmarkStart w:id="12" w:name="_Toc402461145"/>
      <w:r>
        <w:t>The user has created the tag</w:t>
      </w:r>
      <w:bookmarkEnd w:id="12"/>
    </w:p>
    <w:p w:rsidR="00EB13AD" w:rsidRDefault="00205A55" w:rsidP="00205A55">
      <w:pPr>
        <w:ind w:left="720"/>
      </w:pPr>
      <w:r>
        <w:t>There is at least one end device tag created that can be monitored.</w:t>
      </w:r>
    </w:p>
    <w:p w:rsidR="00C766C8" w:rsidRDefault="00C766C8" w:rsidP="00C766C8">
      <w:pPr>
        <w:pStyle w:val="Heading2"/>
      </w:pPr>
      <w:bookmarkStart w:id="13" w:name="_Toc402461146"/>
      <w:r>
        <w:t>The miner / vehicle has connected to a router</w:t>
      </w:r>
      <w:bookmarkEnd w:id="13"/>
    </w:p>
    <w:p w:rsidR="00C766C8" w:rsidRPr="00C766C8" w:rsidRDefault="00C766C8" w:rsidP="00C766C8">
      <w:pPr>
        <w:ind w:left="720"/>
      </w:pPr>
      <w:r>
        <w:t>The miner or vehicle to be tracked has connect to at least one router or else there is no path to display.</w:t>
      </w:r>
    </w:p>
    <w:p w:rsidR="00337A0E" w:rsidRDefault="00337A0E" w:rsidP="00337A0E">
      <w:pPr>
        <w:pStyle w:val="Heading1"/>
        <w:widowControl/>
      </w:pPr>
      <w:bookmarkStart w:id="14" w:name="_Toc402461147"/>
      <w:r>
        <w:t>Flow of Events</w:t>
      </w:r>
      <w:bookmarkEnd w:id="14"/>
    </w:p>
    <w:p w:rsidR="00203E99" w:rsidRDefault="00302ADF">
      <w:pPr>
        <w:pStyle w:val="Heading2"/>
        <w:widowControl/>
      </w:pPr>
      <w:bookmarkStart w:id="15" w:name="_Toc402461148"/>
      <w:r>
        <w:t>Select a tag</w:t>
      </w:r>
      <w:bookmarkEnd w:id="15"/>
    </w:p>
    <w:p w:rsidR="00502123" w:rsidRPr="00502123" w:rsidRDefault="00302ADF" w:rsidP="00CF1B85">
      <w:pPr>
        <w:pStyle w:val="BodyText"/>
        <w:numPr>
          <w:ilvl w:val="0"/>
          <w:numId w:val="2"/>
        </w:numPr>
      </w:pPr>
      <w:r>
        <w:t>The user selects a tag from the tag list. This is the tag associated with the miner or vehicle that is to be displayed.</w:t>
      </w:r>
    </w:p>
    <w:p w:rsidR="00337A0E" w:rsidRDefault="00CF1B85" w:rsidP="00337A0E">
      <w:pPr>
        <w:pStyle w:val="Heading2"/>
        <w:widowControl/>
      </w:pPr>
      <w:bookmarkStart w:id="16" w:name="_Toc402461149"/>
      <w:bookmarkStart w:id="17" w:name="_Toc423410242"/>
      <w:bookmarkStart w:id="18" w:name="_Toc425054508"/>
      <w:bookmarkStart w:id="19" w:name="_Toc455894748"/>
      <w:r>
        <w:t>Draw</w:t>
      </w:r>
      <w:r w:rsidR="004D5E9D">
        <w:t xml:space="preserve"> path</w:t>
      </w:r>
      <w:bookmarkEnd w:id="16"/>
    </w:p>
    <w:bookmarkEnd w:id="17"/>
    <w:bookmarkEnd w:id="18"/>
    <w:bookmarkEnd w:id="19"/>
    <w:p w:rsidR="00CF1B85" w:rsidRDefault="004D5E9D" w:rsidP="00CF1B85">
      <w:pPr>
        <w:pStyle w:val="BodyText"/>
        <w:numPr>
          <w:ilvl w:val="0"/>
          <w:numId w:val="2"/>
        </w:numPr>
      </w:pPr>
      <w:r>
        <w:t>Any paths on the map are cleared.</w:t>
      </w:r>
      <w:r w:rsidR="00CF1B85">
        <w:t xml:space="preserve"> </w:t>
      </w:r>
    </w:p>
    <w:p w:rsidR="004D5E9D" w:rsidRPr="004D5E9D" w:rsidRDefault="004D5E9D" w:rsidP="00CF1B85">
      <w:pPr>
        <w:pStyle w:val="BodyText"/>
        <w:numPr>
          <w:ilvl w:val="0"/>
          <w:numId w:val="2"/>
        </w:numPr>
      </w:pPr>
      <w:r>
        <w:t>Path data is loaded from the received messages and drawn on the screen.</w:t>
      </w:r>
    </w:p>
    <w:p w:rsidR="00203E99" w:rsidRDefault="00C971A4">
      <w:pPr>
        <w:pStyle w:val="Heading1"/>
        <w:widowControl/>
      </w:pPr>
      <w:bookmarkStart w:id="20" w:name="_Toc402461150"/>
      <w:r>
        <w:t>Exit</w:t>
      </w:r>
      <w:r w:rsidR="00203E99">
        <w:t xml:space="preserve"> Conditions</w:t>
      </w:r>
      <w:bookmarkEnd w:id="20"/>
    </w:p>
    <w:p w:rsidR="00203E99" w:rsidRDefault="00454570" w:rsidP="00C971A4">
      <w:pPr>
        <w:pStyle w:val="Heading2"/>
        <w:widowControl/>
      </w:pPr>
      <w:bookmarkStart w:id="21" w:name="_Toc402461151"/>
      <w:r>
        <w:t>Path shown on screen</w:t>
      </w:r>
      <w:bookmarkEnd w:id="21"/>
    </w:p>
    <w:p w:rsidR="00454570" w:rsidRPr="00454570" w:rsidRDefault="00502123" w:rsidP="00502123">
      <w:pPr>
        <w:ind w:left="720"/>
      </w:pPr>
      <w:r>
        <w:t>The map area of the screen is populated with a set of lines connecting each router that represents the path that the miner is travelling.</w:t>
      </w:r>
    </w:p>
    <w:p w:rsidR="00203E99" w:rsidRDefault="00C971A4">
      <w:pPr>
        <w:pStyle w:val="Heading1"/>
      </w:pPr>
      <w:bookmarkStart w:id="22" w:name="_Toc402461152"/>
      <w:r w:rsidRPr="00C971A4">
        <w:t>Quality requirements</w:t>
      </w:r>
      <w:bookmarkEnd w:id="22"/>
    </w:p>
    <w:p w:rsidR="00203E99" w:rsidRDefault="00203E99" w:rsidP="00E9502E">
      <w:pPr>
        <w:pStyle w:val="Heading2"/>
      </w:pPr>
      <w:bookmarkStart w:id="23" w:name="_Toc455894757"/>
      <w:bookmarkStart w:id="24" w:name="_Toc402461153"/>
      <w:r>
        <w:t>&lt;</w:t>
      </w:r>
      <w:r w:rsidR="00E9502E" w:rsidRPr="00E9502E">
        <w:t>Quality requirement</w:t>
      </w:r>
      <w:r w:rsidR="00E9502E">
        <w:t xml:space="preserve"> one</w:t>
      </w:r>
      <w:r>
        <w:t>&gt;</w:t>
      </w:r>
      <w:bookmarkEnd w:id="23"/>
      <w:bookmarkEnd w:id="24"/>
    </w:p>
    <w:sectPr w:rsidR="00203E99">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B91" w:rsidRDefault="00761B91">
      <w:pPr>
        <w:spacing w:line="240" w:lineRule="auto"/>
      </w:pPr>
      <w:r>
        <w:separator/>
      </w:r>
    </w:p>
  </w:endnote>
  <w:endnote w:type="continuationSeparator" w:id="0">
    <w:p w:rsidR="00761B91" w:rsidRDefault="00761B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03E99">
      <w:tc>
        <w:tcPr>
          <w:tcW w:w="3162" w:type="dxa"/>
          <w:tcBorders>
            <w:top w:val="nil"/>
            <w:left w:val="nil"/>
            <w:bottom w:val="nil"/>
            <w:right w:val="nil"/>
          </w:tcBorders>
        </w:tcPr>
        <w:p w:rsidR="00203E99" w:rsidRDefault="00203E99">
          <w:pPr>
            <w:ind w:right="360"/>
            <w:rPr>
              <w:sz w:val="24"/>
            </w:rPr>
          </w:pPr>
          <w:r>
            <w:t>Confidential</w:t>
          </w:r>
        </w:p>
      </w:tc>
      <w:tc>
        <w:tcPr>
          <w:tcW w:w="3162" w:type="dxa"/>
          <w:tcBorders>
            <w:top w:val="nil"/>
            <w:left w:val="nil"/>
            <w:bottom w:val="nil"/>
            <w:right w:val="nil"/>
          </w:tcBorders>
        </w:tcPr>
        <w:p w:rsidR="00203E99" w:rsidRDefault="00337A0E" w:rsidP="002109AB">
          <w:pPr>
            <w:jc w:val="center"/>
          </w:pPr>
          <w:r>
            <w:sym w:font="Symbol" w:char="F0D3"/>
          </w:r>
          <w:r w:rsidR="002109AB" w:rsidRPr="002109AB">
            <w:rPr>
              <w:i/>
              <w:iCs/>
            </w:rPr>
            <w:t>Philip Kurowski</w:t>
          </w:r>
          <w:r>
            <w:t>, 201</w:t>
          </w:r>
          <w:r w:rsidR="002109AB">
            <w:t>4</w:t>
          </w:r>
        </w:p>
      </w:tc>
      <w:tc>
        <w:tcPr>
          <w:tcW w:w="3162" w:type="dxa"/>
          <w:tcBorders>
            <w:top w:val="nil"/>
            <w:left w:val="nil"/>
            <w:bottom w:val="nil"/>
            <w:right w:val="nil"/>
          </w:tcBorders>
        </w:tcPr>
        <w:p w:rsidR="00203E99" w:rsidRDefault="00203E99">
          <w:pPr>
            <w:jc w:val="right"/>
          </w:pPr>
          <w:r>
            <w:rPr>
              <w:rStyle w:val="PageNumber"/>
            </w:rPr>
            <w:fldChar w:fldCharType="begin"/>
          </w:r>
          <w:r>
            <w:rPr>
              <w:rStyle w:val="PageNumber"/>
            </w:rPr>
            <w:instrText xml:space="preserve">page </w:instrText>
          </w:r>
          <w:r>
            <w:rPr>
              <w:rStyle w:val="PageNumber"/>
            </w:rPr>
            <w:fldChar w:fldCharType="separate"/>
          </w:r>
          <w:r w:rsidR="00EF3862">
            <w:rPr>
              <w:rStyle w:val="PageNumber"/>
              <w:noProof/>
            </w:rPr>
            <w:t>ii</w:t>
          </w:r>
          <w:r>
            <w:rPr>
              <w:rStyle w:val="PageNumber"/>
            </w:rPr>
            <w:fldChar w:fldCharType="end"/>
          </w:r>
        </w:p>
      </w:tc>
    </w:tr>
  </w:tbl>
  <w:p w:rsidR="00203E99" w:rsidRDefault="00203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B91" w:rsidRDefault="00761B91">
      <w:pPr>
        <w:spacing w:line="240" w:lineRule="auto"/>
      </w:pPr>
      <w:r>
        <w:separator/>
      </w:r>
    </w:p>
  </w:footnote>
  <w:footnote w:type="continuationSeparator" w:id="0">
    <w:p w:rsidR="00761B91" w:rsidRDefault="00761B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E99" w:rsidRDefault="00203E99">
    <w:pPr>
      <w:rPr>
        <w:sz w:val="24"/>
      </w:rPr>
    </w:pPr>
  </w:p>
  <w:p w:rsidR="00203E99" w:rsidRDefault="00203E99">
    <w:pPr>
      <w:pBdr>
        <w:top w:val="single" w:sz="6" w:space="1" w:color="auto"/>
      </w:pBdr>
      <w:rPr>
        <w:sz w:val="24"/>
      </w:rPr>
    </w:pPr>
  </w:p>
  <w:p w:rsidR="00203E99" w:rsidRDefault="00203E99" w:rsidP="00BA10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393E">
      <w:rPr>
        <w:rFonts w:ascii="Arial" w:hAnsi="Arial"/>
        <w:b/>
        <w:sz w:val="36"/>
      </w:rPr>
      <w:t>SE 4450 - SOFTWARE ENGINEERING DESIGN II</w:t>
    </w:r>
    <w:r>
      <w:rPr>
        <w:rFonts w:ascii="Arial" w:hAnsi="Arial"/>
        <w:b/>
        <w:sz w:val="36"/>
      </w:rPr>
      <w:fldChar w:fldCharType="end"/>
    </w:r>
  </w:p>
  <w:p w:rsidR="00203E99" w:rsidRDefault="00203E99">
    <w:pPr>
      <w:pBdr>
        <w:bottom w:val="single" w:sz="6" w:space="1" w:color="auto"/>
      </w:pBdr>
      <w:jc w:val="right"/>
      <w:rPr>
        <w:sz w:val="24"/>
      </w:rPr>
    </w:pPr>
  </w:p>
  <w:p w:rsidR="00203E99" w:rsidRDefault="00203E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03E99">
      <w:tc>
        <w:tcPr>
          <w:tcW w:w="6379" w:type="dxa"/>
        </w:tcPr>
        <w:p w:rsidR="00203E99" w:rsidRDefault="002A60C0">
          <w:fldSimple w:instr="subject  \* Mergeformat ">
            <w:r w:rsidR="002109AB">
              <w:t>Automated Wireless Asset Tracking for Underground Mines</w:t>
            </w:r>
          </w:fldSimple>
        </w:p>
      </w:tc>
      <w:tc>
        <w:tcPr>
          <w:tcW w:w="3179" w:type="dxa"/>
        </w:tcPr>
        <w:p w:rsidR="00203E99" w:rsidRDefault="00203E99">
          <w:pPr>
            <w:tabs>
              <w:tab w:val="left" w:pos="1135"/>
            </w:tabs>
            <w:spacing w:before="40"/>
            <w:ind w:right="68"/>
          </w:pPr>
          <w:r>
            <w:t xml:space="preserve">  Version:           </w:t>
          </w:r>
          <w:r w:rsidR="002109AB">
            <w:t>1.0</w:t>
          </w:r>
        </w:p>
      </w:tc>
    </w:tr>
    <w:tr w:rsidR="00203E99">
      <w:tc>
        <w:tcPr>
          <w:tcW w:w="6379" w:type="dxa"/>
        </w:tcPr>
        <w:p w:rsidR="00203E99" w:rsidRDefault="002A60C0">
          <w:fldSimple w:instr="title  \* Mergeformat ">
            <w:r w:rsidR="00CC75D2">
              <w:t>Use Case Specification: View Path Chart</w:t>
            </w:r>
          </w:fldSimple>
        </w:p>
      </w:tc>
      <w:tc>
        <w:tcPr>
          <w:tcW w:w="3179" w:type="dxa"/>
        </w:tcPr>
        <w:p w:rsidR="00203E99" w:rsidRDefault="00203E99" w:rsidP="00EF3862">
          <w:r>
            <w:t xml:space="preserve">  Date:  </w:t>
          </w:r>
          <w:r w:rsidR="00EF3862">
            <w:t>10</w:t>
          </w:r>
          <w:r w:rsidR="002109AB">
            <w:t>/05/14</w:t>
          </w:r>
        </w:p>
      </w:tc>
    </w:tr>
    <w:tr w:rsidR="00203E99">
      <w:tc>
        <w:tcPr>
          <w:tcW w:w="9558" w:type="dxa"/>
          <w:gridSpan w:val="2"/>
        </w:tcPr>
        <w:p w:rsidR="00203E99" w:rsidRDefault="00CC75D2" w:rsidP="00337A0E">
          <w:r>
            <w:t>ViewPathChart</w:t>
          </w:r>
        </w:p>
      </w:tc>
    </w:tr>
  </w:tbl>
  <w:p w:rsidR="00203E99" w:rsidRDefault="00203E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71DC4C6B"/>
    <w:multiLevelType w:val="hybridMultilevel"/>
    <w:tmpl w:val="A9FA843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E3"/>
    <w:rsid w:val="00014708"/>
    <w:rsid w:val="00165AC5"/>
    <w:rsid w:val="00203E99"/>
    <w:rsid w:val="00205A55"/>
    <w:rsid w:val="002109AB"/>
    <w:rsid w:val="002473A0"/>
    <w:rsid w:val="002A60C0"/>
    <w:rsid w:val="00302ADF"/>
    <w:rsid w:val="00337A0E"/>
    <w:rsid w:val="00371C3A"/>
    <w:rsid w:val="003E3BFF"/>
    <w:rsid w:val="003F393E"/>
    <w:rsid w:val="00454570"/>
    <w:rsid w:val="004D5E9D"/>
    <w:rsid w:val="00502123"/>
    <w:rsid w:val="00537FE3"/>
    <w:rsid w:val="005751AF"/>
    <w:rsid w:val="00645423"/>
    <w:rsid w:val="00761B91"/>
    <w:rsid w:val="007C5E60"/>
    <w:rsid w:val="00806217"/>
    <w:rsid w:val="0086721C"/>
    <w:rsid w:val="008B57D9"/>
    <w:rsid w:val="008F56AC"/>
    <w:rsid w:val="009A2C04"/>
    <w:rsid w:val="009E4A2E"/>
    <w:rsid w:val="00A17890"/>
    <w:rsid w:val="00A27F20"/>
    <w:rsid w:val="00A86E92"/>
    <w:rsid w:val="00AA588C"/>
    <w:rsid w:val="00BA1023"/>
    <w:rsid w:val="00BB5A4E"/>
    <w:rsid w:val="00C766C8"/>
    <w:rsid w:val="00C971A4"/>
    <w:rsid w:val="00CC75D2"/>
    <w:rsid w:val="00CF1B85"/>
    <w:rsid w:val="00D84FD8"/>
    <w:rsid w:val="00E26CF2"/>
    <w:rsid w:val="00E9502E"/>
    <w:rsid w:val="00EB13AD"/>
    <w:rsid w:val="00EF3862"/>
    <w:rsid w:val="00F52680"/>
    <w:rsid w:val="00F8223A"/>
    <w:rsid w:val="00FB5E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2724A5F-AE97-43F3-A0E2-B4A5AE0B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4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Documents\%23%23%20School%20%23%23\Year%203\Semester%202\SE%203350%20-%20Software%20Design\RequisitePro%20Project\nomenIpsum\Outlines\SE3350y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SE3350y_ucspec.dot</Template>
  <TotalTime>96</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 Case Specification: View Path Chart</vt:lpstr>
    </vt:vector>
  </TitlesOfParts>
  <Company>SE 4450 - SOFTWARE ENGINEERING DESIGN II</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View Path Chart</dc:title>
  <dc:subject>Automated Wireless Asset Tracking for Underground Mines</dc:subject>
  <dc:creator>Philip Kurowski</dc:creator>
  <cp:keywords/>
  <cp:lastModifiedBy>Philip Kurowski</cp:lastModifiedBy>
  <cp:revision>25</cp:revision>
  <cp:lastPrinted>2014-10-27T11:13:00Z</cp:lastPrinted>
  <dcterms:created xsi:type="dcterms:W3CDTF">2014-10-27T11:07:00Z</dcterms:created>
  <dcterms:modified xsi:type="dcterms:W3CDTF">2014-11-01T02:00:00Z</dcterms:modified>
</cp:coreProperties>
</file>