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4C51C" w14:textId="77777777" w:rsidR="00113B39" w:rsidRDefault="00113B39" w:rsidP="00113B39">
      <w:pPr>
        <w:pStyle w:val="Heading1"/>
      </w:pPr>
      <w:bookmarkStart w:id="0" w:name="_Hlk135679791"/>
      <w:bookmarkEnd w:id="0"/>
      <w:r>
        <w:t>Introduction</w:t>
      </w:r>
    </w:p>
    <w:p w14:paraId="56B38498" w14:textId="77777777" w:rsidR="00113B39" w:rsidRDefault="00113B39" w:rsidP="00113B39">
      <w:pPr>
        <w:pStyle w:val="Heading2"/>
      </w:pPr>
      <w:r>
        <w:t>Iris.csv</w:t>
      </w:r>
    </w:p>
    <w:tbl>
      <w:tblPr>
        <w:tblStyle w:val="TableGrid"/>
        <w:tblpPr w:leftFromText="180" w:rightFromText="180" w:vertAnchor="text" w:horzAnchor="margin" w:tblpY="672"/>
        <w:tblW w:w="11515" w:type="dxa"/>
        <w:tblLook w:val="04A0" w:firstRow="1" w:lastRow="0" w:firstColumn="1" w:lastColumn="0" w:noHBand="0" w:noVBand="1"/>
      </w:tblPr>
      <w:tblGrid>
        <w:gridCol w:w="5665"/>
        <w:gridCol w:w="5850"/>
      </w:tblGrid>
      <w:tr w:rsidR="006A286D" w14:paraId="5B60CEAF" w14:textId="77777777" w:rsidTr="006D5B3D">
        <w:tc>
          <w:tcPr>
            <w:tcW w:w="11515" w:type="dxa"/>
            <w:gridSpan w:val="2"/>
            <w:shd w:val="clear" w:color="auto" w:fill="E7E6E6" w:themeFill="background2"/>
          </w:tcPr>
          <w:p w14:paraId="3FF2A997" w14:textId="77777777" w:rsidR="00113B39" w:rsidRPr="00D52F38" w:rsidRDefault="00113B39" w:rsidP="006D5B3D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Dataset:</w:t>
            </w:r>
          </w:p>
        </w:tc>
      </w:tr>
      <w:tr w:rsidR="006A286D" w14:paraId="3A1D1D91" w14:textId="77777777" w:rsidTr="006D5B3D">
        <w:tc>
          <w:tcPr>
            <w:tcW w:w="11515" w:type="dxa"/>
            <w:gridSpan w:val="2"/>
          </w:tcPr>
          <w:p w14:paraId="2BE5FEB2" w14:textId="77777777" w:rsidR="00113B39" w:rsidRDefault="00113B39" w:rsidP="006D5B3D">
            <w:r>
              <w:rPr>
                <w:noProof/>
              </w:rPr>
              <w:drawing>
                <wp:inline distT="0" distB="0" distL="0" distR="0" wp14:anchorId="1BF48233" wp14:editId="0E3397ED">
                  <wp:extent cx="5943600" cy="1963420"/>
                  <wp:effectExtent l="0" t="0" r="0" b="0"/>
                  <wp:docPr id="1442979051" name="Picture 1442979051" descr="A screenshot of a computer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327719" name="Picture 1" descr="A screenshot of a computer&#10;&#10;Description automatically generated with low confidence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63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68B474" w14:textId="77777777" w:rsidR="00113B39" w:rsidRDefault="00113B39" w:rsidP="006D5B3D">
            <w:r>
              <w:t xml:space="preserve">Shape: 150 x 5 </w:t>
            </w:r>
          </w:p>
          <w:p w14:paraId="18DF8C0D" w14:textId="77777777" w:rsidR="00113B39" w:rsidRDefault="00113B39" w:rsidP="006D5B3D">
            <w:r>
              <w:t>Samples: 50 samples for 3 classes</w:t>
            </w:r>
          </w:p>
          <w:p w14:paraId="530C9441" w14:textId="77777777" w:rsidR="00113B39" w:rsidRDefault="00113B39" w:rsidP="006D5B3D">
            <w:r>
              <w:t>Classes:  Iris-</w:t>
            </w:r>
            <w:proofErr w:type="spellStart"/>
            <w:r>
              <w:t>setosa</w:t>
            </w:r>
            <w:proofErr w:type="spellEnd"/>
            <w:r>
              <w:t>, Iris-versicolor, Iris-virginica</w:t>
            </w:r>
          </w:p>
          <w:p w14:paraId="24A07109" w14:textId="77777777" w:rsidR="00113B39" w:rsidRDefault="00113B39" w:rsidP="006D5B3D">
            <w:r>
              <w:t>Purpose: Identify class of iris flowers given petal information.</w:t>
            </w:r>
          </w:p>
        </w:tc>
      </w:tr>
      <w:tr w:rsidR="006A286D" w14:paraId="18DD1474" w14:textId="77777777" w:rsidTr="006D5B3D">
        <w:tc>
          <w:tcPr>
            <w:tcW w:w="5665" w:type="dxa"/>
            <w:shd w:val="clear" w:color="auto" w:fill="E7E6E6" w:themeFill="background2"/>
          </w:tcPr>
          <w:p w14:paraId="0A041F77" w14:textId="77777777" w:rsidR="00113B39" w:rsidRDefault="00113B39" w:rsidP="006D5B3D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Comparative Work:</w:t>
            </w:r>
          </w:p>
          <w:p w14:paraId="5B37DF43" w14:textId="038D323E" w:rsidR="00113B39" w:rsidRPr="00D52F38" w:rsidRDefault="006A286D" w:rsidP="006D5B3D">
            <w:pPr>
              <w:rPr>
                <w:b/>
                <w:bCs/>
              </w:rPr>
            </w:pPr>
            <w:hyperlink r:id="rId5" w:history="1">
              <w:r w:rsidRPr="006A286D">
                <w:rPr>
                  <w:rStyle w:val="Hyperlink"/>
                  <w:rFonts w:ascii="Arial" w:hAnsi="Arial" w:cs="Arial"/>
                  <w:sz w:val="21"/>
                  <w:szCs w:val="21"/>
                  <w:shd w:val="clear" w:color="auto" w:fill="FFFFFF"/>
                </w:rPr>
                <w:t>https://www.kaggle.com/code/henokfisseha/guassian-noise</w:t>
              </w:r>
            </w:hyperlink>
          </w:p>
        </w:tc>
        <w:tc>
          <w:tcPr>
            <w:tcW w:w="5850" w:type="dxa"/>
            <w:shd w:val="clear" w:color="auto" w:fill="E7E6E6" w:themeFill="background2"/>
          </w:tcPr>
          <w:p w14:paraId="097CEEAD" w14:textId="77777777" w:rsidR="00113B39" w:rsidRPr="00D52F38" w:rsidRDefault="00113B39" w:rsidP="006D5B3D">
            <w:pPr>
              <w:rPr>
                <w:b/>
                <w:bCs/>
              </w:rPr>
            </w:pPr>
            <w:proofErr w:type="spellStart"/>
            <w:r w:rsidRPr="00D52F38">
              <w:rPr>
                <w:b/>
                <w:bCs/>
              </w:rPr>
              <w:t>Cycon</w:t>
            </w:r>
            <w:proofErr w:type="spellEnd"/>
            <w:r w:rsidRPr="00D52F38">
              <w:rPr>
                <w:b/>
                <w:bCs/>
              </w:rPr>
              <w:t xml:space="preserve"> Work:</w:t>
            </w:r>
          </w:p>
        </w:tc>
      </w:tr>
      <w:tr w:rsidR="006A286D" w14:paraId="16F303C7" w14:textId="77777777" w:rsidTr="006D5B3D">
        <w:tc>
          <w:tcPr>
            <w:tcW w:w="11515" w:type="dxa"/>
            <w:gridSpan w:val="2"/>
            <w:shd w:val="clear" w:color="auto" w:fill="E7E6E6" w:themeFill="background2"/>
          </w:tcPr>
          <w:p w14:paraId="7466630E" w14:textId="77777777" w:rsidR="00113B39" w:rsidRPr="00D52F38" w:rsidRDefault="00113B39" w:rsidP="006D5B3D">
            <w:pPr>
              <w:rPr>
                <w:b/>
                <w:bCs/>
              </w:rPr>
            </w:pPr>
            <w:r>
              <w:rPr>
                <w:b/>
                <w:bCs/>
              </w:rPr>
              <w:t>Settings:</w:t>
            </w:r>
          </w:p>
        </w:tc>
      </w:tr>
      <w:tr w:rsidR="006A286D" w14:paraId="78FDAF83" w14:textId="77777777" w:rsidTr="006D5B3D">
        <w:tc>
          <w:tcPr>
            <w:tcW w:w="5665" w:type="dxa"/>
          </w:tcPr>
          <w:p w14:paraId="1965F415" w14:textId="3A33314D" w:rsidR="006A286D" w:rsidRDefault="006A286D" w:rsidP="006D5B3D">
            <w:pPr>
              <w:tabs>
                <w:tab w:val="left" w:pos="3684"/>
              </w:tabs>
            </w:pPr>
            <w:r>
              <w:rPr>
                <w:noProof/>
              </w:rPr>
              <w:drawing>
                <wp:inline distT="0" distB="0" distL="0" distR="0" wp14:anchorId="58F7286B" wp14:editId="46F8353B">
                  <wp:extent cx="2823845" cy="116940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049" cy="119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35DC42" w14:textId="0027FEC8" w:rsidR="007912EC" w:rsidRDefault="006A286D" w:rsidP="006D5B3D">
            <w:pPr>
              <w:tabs>
                <w:tab w:val="left" w:pos="3684"/>
              </w:tabs>
            </w:pPr>
            <w:r>
              <w:rPr>
                <w:noProof/>
              </w:rPr>
              <w:drawing>
                <wp:inline distT="0" distB="0" distL="0" distR="0" wp14:anchorId="76BB8956" wp14:editId="54A1531D">
                  <wp:extent cx="3423920" cy="1794529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0351" cy="1824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8F4B5B" w14:textId="4F4ACEC7" w:rsidR="006A286D" w:rsidRDefault="006A286D" w:rsidP="006D5B3D">
            <w:pPr>
              <w:tabs>
                <w:tab w:val="left" w:pos="3684"/>
              </w:tabs>
            </w:pPr>
          </w:p>
          <w:p w14:paraId="03EB97B7" w14:textId="77777777" w:rsidR="006A286D" w:rsidRDefault="006A286D" w:rsidP="006D5B3D">
            <w:pPr>
              <w:tabs>
                <w:tab w:val="left" w:pos="3684"/>
              </w:tabs>
            </w:pPr>
          </w:p>
          <w:p w14:paraId="76F9E53B" w14:textId="701A147C" w:rsidR="00113B39" w:rsidRPr="00A41E58" w:rsidRDefault="00113B39" w:rsidP="006D5B3D">
            <w:pPr>
              <w:tabs>
                <w:tab w:val="left" w:pos="3684"/>
              </w:tabs>
            </w:pPr>
            <w:r>
              <w:tab/>
            </w:r>
          </w:p>
        </w:tc>
        <w:tc>
          <w:tcPr>
            <w:tcW w:w="5850" w:type="dxa"/>
          </w:tcPr>
          <w:p w14:paraId="6BDC0B2E" w14:textId="5392B107" w:rsidR="00113B39" w:rsidRDefault="007912EC" w:rsidP="006D5B3D">
            <w:r>
              <w:rPr>
                <w:noProof/>
              </w:rPr>
              <w:drawing>
                <wp:inline distT="0" distB="0" distL="0" distR="0" wp14:anchorId="3D9E455E" wp14:editId="2DFCA4E6">
                  <wp:extent cx="3400951" cy="1642533"/>
                  <wp:effectExtent l="0" t="0" r="0" b="0"/>
                  <wp:docPr id="21155549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555491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247" cy="1651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EF363E" w14:textId="50A59D8D" w:rsidR="00113B39" w:rsidRDefault="007912EC" w:rsidP="006D5B3D">
            <w:r>
              <w:rPr>
                <w:noProof/>
              </w:rPr>
              <w:drawing>
                <wp:inline distT="0" distB="0" distL="0" distR="0" wp14:anchorId="7C9A05EE" wp14:editId="67D7913E">
                  <wp:extent cx="3449803" cy="1786890"/>
                  <wp:effectExtent l="0" t="0" r="0" b="3810"/>
                  <wp:docPr id="14116758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167585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0398" cy="1797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A5E290" w14:textId="12F3970B" w:rsidR="00113B39" w:rsidRDefault="00113B39" w:rsidP="006D5B3D"/>
          <w:p w14:paraId="213BD204" w14:textId="08CFAEA7" w:rsidR="00113B39" w:rsidRDefault="006A286D" w:rsidP="006D5B3D">
            <w:r>
              <w:rPr>
                <w:noProof/>
              </w:rPr>
              <w:lastRenderedPageBreak/>
              <w:drawing>
                <wp:inline distT="0" distB="0" distL="0" distR="0" wp14:anchorId="226BE2BC" wp14:editId="4EE394CF">
                  <wp:extent cx="3007360" cy="160777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868" cy="1627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9B6D59" w14:textId="77777777" w:rsidR="00113B39" w:rsidRDefault="006A286D" w:rsidP="006D5B3D">
            <w:r>
              <w:rPr>
                <w:noProof/>
              </w:rPr>
              <w:drawing>
                <wp:inline distT="0" distB="0" distL="0" distR="0" wp14:anchorId="05A5B791" wp14:editId="647BF66B">
                  <wp:extent cx="3007360" cy="2129257"/>
                  <wp:effectExtent l="0" t="0" r="254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834" cy="2143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F19C15" w14:textId="603DBA04" w:rsidR="006A286D" w:rsidRDefault="006A286D" w:rsidP="006D5B3D">
            <w:r>
              <w:rPr>
                <w:noProof/>
              </w:rPr>
              <w:drawing>
                <wp:inline distT="0" distB="0" distL="0" distR="0" wp14:anchorId="3B1618B3" wp14:editId="587BC065">
                  <wp:extent cx="3017191" cy="152665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2021" cy="157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86D" w14:paraId="25FA1C31" w14:textId="77777777" w:rsidTr="006D5B3D">
        <w:tc>
          <w:tcPr>
            <w:tcW w:w="11515" w:type="dxa"/>
            <w:gridSpan w:val="2"/>
            <w:shd w:val="clear" w:color="auto" w:fill="E7E6E6" w:themeFill="background2"/>
          </w:tcPr>
          <w:p w14:paraId="37432548" w14:textId="77777777" w:rsidR="00113B39" w:rsidRPr="00A41E58" w:rsidRDefault="00113B39" w:rsidP="006D5B3D">
            <w:pPr>
              <w:rPr>
                <w:b/>
                <w:bCs/>
                <w:noProof/>
              </w:rPr>
            </w:pPr>
            <w:r w:rsidRPr="00A41E58">
              <w:rPr>
                <w:b/>
                <w:bCs/>
                <w:noProof/>
              </w:rPr>
              <w:lastRenderedPageBreak/>
              <w:t>Results:</w:t>
            </w:r>
          </w:p>
        </w:tc>
      </w:tr>
      <w:tr w:rsidR="006A286D" w14:paraId="43A2CF4E" w14:textId="77777777" w:rsidTr="006D5B3D">
        <w:tc>
          <w:tcPr>
            <w:tcW w:w="5665" w:type="dxa"/>
          </w:tcPr>
          <w:p w14:paraId="07183FE6" w14:textId="3390C6AB" w:rsidR="00113B39" w:rsidRDefault="006A286D" w:rsidP="006D5B3D">
            <w:r>
              <w:rPr>
                <w:noProof/>
              </w:rPr>
              <w:drawing>
                <wp:inline distT="0" distB="0" distL="0" distR="0" wp14:anchorId="54225E12" wp14:editId="457FAB1C">
                  <wp:extent cx="3235325" cy="2807335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706" cy="282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0" w:type="dxa"/>
          </w:tcPr>
          <w:p w14:paraId="48580198" w14:textId="535D9973" w:rsidR="00113B39" w:rsidRDefault="00113B39" w:rsidP="006D5B3D"/>
          <w:p w14:paraId="7341F00B" w14:textId="6961B909" w:rsidR="00113B39" w:rsidRDefault="006A286D" w:rsidP="006D5B3D">
            <w:pPr>
              <w:rPr>
                <w:noProof/>
              </w:rPr>
            </w:pPr>
            <w:bookmarkStart w:id="1" w:name="_GoBack"/>
            <w:r>
              <w:rPr>
                <w:noProof/>
              </w:rPr>
              <w:drawing>
                <wp:inline distT="0" distB="0" distL="0" distR="0" wp14:anchorId="65048BEC" wp14:editId="14FD8A8D">
                  <wp:extent cx="2808369" cy="3199765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1078" cy="321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</w:tr>
      <w:tr w:rsidR="006A286D" w14:paraId="569433D8" w14:textId="77777777" w:rsidTr="006D5B3D">
        <w:tc>
          <w:tcPr>
            <w:tcW w:w="11515" w:type="dxa"/>
            <w:gridSpan w:val="2"/>
            <w:shd w:val="clear" w:color="auto" w:fill="E7E6E6" w:themeFill="background2"/>
          </w:tcPr>
          <w:p w14:paraId="57F7C02C" w14:textId="77777777" w:rsidR="00113B39" w:rsidRPr="00D52F38" w:rsidRDefault="00113B39" w:rsidP="006D5B3D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Any Additional Information:</w:t>
            </w:r>
          </w:p>
        </w:tc>
      </w:tr>
      <w:tr w:rsidR="006A286D" w14:paraId="25D29D97" w14:textId="77777777" w:rsidTr="006D5B3D">
        <w:tc>
          <w:tcPr>
            <w:tcW w:w="11515" w:type="dxa"/>
            <w:gridSpan w:val="2"/>
          </w:tcPr>
          <w:p w14:paraId="0E95D9D6" w14:textId="27D2D401" w:rsidR="000B3ED4" w:rsidRDefault="000B3ED4" w:rsidP="006D5B3D"/>
        </w:tc>
      </w:tr>
    </w:tbl>
    <w:p w14:paraId="739ABD7D" w14:textId="77777777" w:rsidR="001A0C0A" w:rsidRDefault="001A0C0A"/>
    <w:sectPr w:rsidR="001A0C0A" w:rsidSect="00113B39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EwMTE1sDAwMLcwNTdS0lEKTi0uzszPAykwrAUAhcczdywAAAA="/>
  </w:docVars>
  <w:rsids>
    <w:rsidRoot w:val="00113B39"/>
    <w:rsid w:val="00093584"/>
    <w:rsid w:val="000B3ED4"/>
    <w:rsid w:val="000C0CDF"/>
    <w:rsid w:val="00113B39"/>
    <w:rsid w:val="001A0C0A"/>
    <w:rsid w:val="00242689"/>
    <w:rsid w:val="006A286D"/>
    <w:rsid w:val="007912EC"/>
    <w:rsid w:val="00C7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B3572"/>
  <w15:chartTrackingRefBased/>
  <w15:docId w15:val="{6E27A99A-E8C8-417E-BD72-3C0B25915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3B39"/>
  </w:style>
  <w:style w:type="paragraph" w:styleId="Heading1">
    <w:name w:val="heading 1"/>
    <w:basedOn w:val="Normal"/>
    <w:next w:val="Normal"/>
    <w:link w:val="Heading1Char"/>
    <w:uiPriority w:val="9"/>
    <w:qFormat/>
    <w:rsid w:val="00113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B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3B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13B3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13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13B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www.kaggle.com/code/henokfisseha/guassian-nois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Vedros</dc:creator>
  <cp:keywords/>
  <dc:description/>
  <cp:lastModifiedBy>Tadele, Henok (tade4165@vandals.uidaho.edu)</cp:lastModifiedBy>
  <cp:revision>3</cp:revision>
  <dcterms:created xsi:type="dcterms:W3CDTF">2023-10-11T17:42:00Z</dcterms:created>
  <dcterms:modified xsi:type="dcterms:W3CDTF">2023-11-09T23:11:00Z</dcterms:modified>
</cp:coreProperties>
</file>