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E40B" w14:textId="77777777" w:rsidR="003D5020" w:rsidRDefault="003D5020" w:rsidP="003D5020">
      <w:pPr>
        <w:pStyle w:val="Heading1"/>
      </w:pPr>
      <w:bookmarkStart w:id="0" w:name="_Hlk135679791"/>
      <w:bookmarkEnd w:id="0"/>
      <w:r>
        <w:t>Introduction</w:t>
      </w:r>
    </w:p>
    <w:p w14:paraId="02F35DBB" w14:textId="348CE56B" w:rsidR="003D5020" w:rsidRDefault="003D5020" w:rsidP="003D5020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Decision Tree classification. This serves as proof that the </w:t>
      </w:r>
      <w:proofErr w:type="spellStart"/>
      <w:r>
        <w:t>Cycon</w:t>
      </w:r>
      <w:proofErr w:type="spellEnd"/>
      <w:r>
        <w:t xml:space="preserve"> page </w:t>
      </w:r>
      <w:proofErr w:type="gramStart"/>
      <w:r>
        <w:t>is able to</w:t>
      </w:r>
      <w:proofErr w:type="gramEnd"/>
      <w:r>
        <w:t xml:space="preserve"> perform Decision Tree classification. The following shows Decision Tree classification results for various datasets.</w:t>
      </w:r>
    </w:p>
    <w:p w14:paraId="7061F9D7" w14:textId="3FB9D2C4" w:rsidR="001A0C0A" w:rsidRDefault="003D5020" w:rsidP="003D5020">
      <w:pPr>
        <w:pStyle w:val="Heading2"/>
      </w:pPr>
      <w:r>
        <w:t>Iris.csv</w:t>
      </w:r>
    </w:p>
    <w:tbl>
      <w:tblPr>
        <w:tblStyle w:val="TableGrid"/>
        <w:tblpPr w:leftFromText="180" w:rightFromText="180" w:vertAnchor="text" w:horzAnchor="margin" w:tblpY="672"/>
        <w:tblW w:w="11515" w:type="dxa"/>
        <w:tblLook w:val="04A0" w:firstRow="1" w:lastRow="0" w:firstColumn="1" w:lastColumn="0" w:noHBand="0" w:noVBand="1"/>
      </w:tblPr>
      <w:tblGrid>
        <w:gridCol w:w="5749"/>
        <w:gridCol w:w="5766"/>
      </w:tblGrid>
      <w:tr w:rsidR="007217C7" w14:paraId="525A64AC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11179FCE" w14:textId="77777777" w:rsidR="003D5020" w:rsidRPr="00D52F38" w:rsidRDefault="003D5020" w:rsidP="00B02857">
            <w:pPr>
              <w:rPr>
                <w:b/>
                <w:bCs/>
              </w:rPr>
            </w:pPr>
            <w:bookmarkStart w:id="1" w:name="_Hlk135972785"/>
            <w:r w:rsidRPr="00D52F38">
              <w:rPr>
                <w:b/>
                <w:bCs/>
              </w:rPr>
              <w:t>Dataset:</w:t>
            </w:r>
          </w:p>
        </w:tc>
      </w:tr>
      <w:tr w:rsidR="007217C7" w14:paraId="44BCDD21" w14:textId="77777777" w:rsidTr="00B02857">
        <w:tc>
          <w:tcPr>
            <w:tcW w:w="11515" w:type="dxa"/>
            <w:gridSpan w:val="2"/>
          </w:tcPr>
          <w:p w14:paraId="54F491D3" w14:textId="77777777" w:rsidR="003D5020" w:rsidRDefault="003D5020" w:rsidP="003D5020">
            <w:r>
              <w:rPr>
                <w:noProof/>
              </w:rPr>
              <w:drawing>
                <wp:inline distT="0" distB="0" distL="0" distR="0" wp14:anchorId="3CDBBA77" wp14:editId="548D2917">
                  <wp:extent cx="5362575" cy="2124075"/>
                  <wp:effectExtent l="0" t="0" r="9525" b="9525"/>
                  <wp:docPr id="1145252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252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B414A" w14:textId="77777777" w:rsidR="003D5020" w:rsidRDefault="003D5020" w:rsidP="003D5020">
            <w:r>
              <w:t xml:space="preserve">Shape: 150 x 5 </w:t>
            </w:r>
          </w:p>
          <w:p w14:paraId="0A549478" w14:textId="77777777" w:rsidR="003D5020" w:rsidRDefault="003D5020" w:rsidP="003D5020">
            <w:r>
              <w:t>Samples: 50 samples for 3 classes</w:t>
            </w:r>
          </w:p>
          <w:p w14:paraId="69D0783D" w14:textId="77777777" w:rsidR="003D5020" w:rsidRDefault="003D5020" w:rsidP="003D5020">
            <w:r>
              <w:t>Classes:  Iris-</w:t>
            </w:r>
            <w:proofErr w:type="spellStart"/>
            <w:r>
              <w:t>setosa</w:t>
            </w:r>
            <w:proofErr w:type="spellEnd"/>
            <w:r>
              <w:t>, Iris-versicolor, Iris-virginica</w:t>
            </w:r>
          </w:p>
          <w:p w14:paraId="147417AC" w14:textId="7DA1A249" w:rsidR="003D5020" w:rsidRDefault="003D5020" w:rsidP="003D5020">
            <w:r>
              <w:t>Purpose: Identify class of iris flowers given petal information.</w:t>
            </w:r>
          </w:p>
        </w:tc>
      </w:tr>
      <w:tr w:rsidR="007217C7" w14:paraId="3468D8C1" w14:textId="77777777" w:rsidTr="00B02857">
        <w:tc>
          <w:tcPr>
            <w:tcW w:w="5755" w:type="dxa"/>
            <w:shd w:val="clear" w:color="auto" w:fill="E7E6E6" w:themeFill="background2"/>
          </w:tcPr>
          <w:p w14:paraId="1C7C04F2" w14:textId="77777777" w:rsidR="003D5020" w:rsidRDefault="003D5020" w:rsidP="00B0285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14:paraId="5CD6761A" w14:textId="081D46C9" w:rsidR="003D5020" w:rsidRPr="00D52F38" w:rsidRDefault="00000000" w:rsidP="00B02857">
            <w:pPr>
              <w:rPr>
                <w:b/>
                <w:bCs/>
              </w:rPr>
            </w:pPr>
            <w:hyperlink r:id="rId5" w:history="1">
              <w:r w:rsidR="005A307D" w:rsidRPr="00E13706">
                <w:rPr>
                  <w:rStyle w:val="Hyperlink"/>
                  <w:b/>
                  <w:bCs/>
                </w:rPr>
                <w:t>https://www.kaggle.com/code/vinayshaw/iris-species-100-accuracy-using-naive-bayes</w:t>
              </w:r>
            </w:hyperlink>
            <w:r w:rsidR="005A307D">
              <w:rPr>
                <w:b/>
                <w:bCs/>
              </w:rPr>
              <w:t xml:space="preserve"> </w:t>
            </w:r>
          </w:p>
        </w:tc>
        <w:tc>
          <w:tcPr>
            <w:tcW w:w="5760" w:type="dxa"/>
            <w:shd w:val="clear" w:color="auto" w:fill="E7E6E6" w:themeFill="background2"/>
          </w:tcPr>
          <w:p w14:paraId="2A7DBA82" w14:textId="77777777" w:rsidR="003D5020" w:rsidRPr="00D52F38" w:rsidRDefault="003D5020" w:rsidP="00B02857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7217C7" w14:paraId="62EF851A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3550418D" w14:textId="77777777" w:rsidR="003D5020" w:rsidRPr="00D52F38" w:rsidRDefault="003D5020" w:rsidP="00B02857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7217C7" w14:paraId="466C709D" w14:textId="77777777" w:rsidTr="00B02857">
        <w:tc>
          <w:tcPr>
            <w:tcW w:w="5755" w:type="dxa"/>
          </w:tcPr>
          <w:p w14:paraId="19D23035" w14:textId="56D17927" w:rsidR="003D5020" w:rsidRPr="00A41E58" w:rsidRDefault="00A01453" w:rsidP="00B02857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3D21BCA9" wp14:editId="524F8406">
                  <wp:extent cx="3505200" cy="278354"/>
                  <wp:effectExtent l="0" t="0" r="0" b="7620"/>
                  <wp:docPr id="1769870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8707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386" cy="28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9FB150" wp14:editId="47622793">
                  <wp:extent cx="3219450" cy="438150"/>
                  <wp:effectExtent l="0" t="0" r="0" b="0"/>
                  <wp:docPr id="2090440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4407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5020">
              <w:tab/>
            </w:r>
          </w:p>
        </w:tc>
        <w:tc>
          <w:tcPr>
            <w:tcW w:w="5760" w:type="dxa"/>
          </w:tcPr>
          <w:p w14:paraId="47ED9AE2" w14:textId="77777777" w:rsidR="003D5020" w:rsidRDefault="007217C7" w:rsidP="00B02857">
            <w:r>
              <w:rPr>
                <w:noProof/>
              </w:rPr>
              <w:drawing>
                <wp:inline distT="0" distB="0" distL="0" distR="0" wp14:anchorId="61C92F58" wp14:editId="1F3CA666">
                  <wp:extent cx="3510915" cy="644688"/>
                  <wp:effectExtent l="0" t="0" r="0" b="3175"/>
                  <wp:docPr id="540389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3893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945" cy="65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4DF89" w14:textId="77777777" w:rsidR="007217C7" w:rsidRDefault="007217C7" w:rsidP="00B02857">
            <w:r>
              <w:rPr>
                <w:noProof/>
              </w:rPr>
              <w:drawing>
                <wp:inline distT="0" distB="0" distL="0" distR="0" wp14:anchorId="20039176" wp14:editId="53AE008B">
                  <wp:extent cx="3517843" cy="2104481"/>
                  <wp:effectExtent l="0" t="0" r="6985" b="0"/>
                  <wp:docPr id="228818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8182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491" cy="212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01B1A" w14:textId="0F783866" w:rsidR="007217C7" w:rsidRDefault="007217C7" w:rsidP="00B02857">
            <w:r>
              <w:rPr>
                <w:noProof/>
              </w:rPr>
              <w:drawing>
                <wp:inline distT="0" distB="0" distL="0" distR="0" wp14:anchorId="121856EE" wp14:editId="06229708">
                  <wp:extent cx="3505473" cy="1076362"/>
                  <wp:effectExtent l="0" t="0" r="0" b="0"/>
                  <wp:docPr id="1856850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8506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937" cy="109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7C7" w14:paraId="46A75C7D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49290B67" w14:textId="77777777" w:rsidR="003D5020" w:rsidRPr="00A41E58" w:rsidRDefault="003D5020" w:rsidP="00B02857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7217C7" w14:paraId="08C7CBA4" w14:textId="77777777" w:rsidTr="00B02857">
        <w:tc>
          <w:tcPr>
            <w:tcW w:w="5755" w:type="dxa"/>
          </w:tcPr>
          <w:p w14:paraId="1D93FABC" w14:textId="3F2AFC89" w:rsidR="003D5020" w:rsidRDefault="00A01453" w:rsidP="00B02857">
            <w:r>
              <w:rPr>
                <w:noProof/>
              </w:rPr>
              <w:lastRenderedPageBreak/>
              <w:drawing>
                <wp:inline distT="0" distB="0" distL="0" distR="0" wp14:anchorId="6F26FB8B" wp14:editId="458CF34A">
                  <wp:extent cx="2809875" cy="1866900"/>
                  <wp:effectExtent l="0" t="0" r="9525" b="0"/>
                  <wp:docPr id="881021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0211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5106B12C" w14:textId="3AFAB9D4" w:rsidR="003D5020" w:rsidRDefault="00A01453" w:rsidP="00B028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B7CBD6" wp14:editId="5509BC1B">
                  <wp:extent cx="3491062" cy="3990975"/>
                  <wp:effectExtent l="0" t="0" r="0" b="0"/>
                  <wp:docPr id="1053815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8158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938" cy="400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7C7" w14:paraId="5A00E2D8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73DC0035" w14:textId="77777777" w:rsidR="003D5020" w:rsidRPr="00D52F38" w:rsidRDefault="003D5020" w:rsidP="00B0285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7217C7" w14:paraId="227DDA0F" w14:textId="77777777" w:rsidTr="00B02857">
        <w:tc>
          <w:tcPr>
            <w:tcW w:w="11515" w:type="dxa"/>
            <w:gridSpan w:val="2"/>
          </w:tcPr>
          <w:p w14:paraId="6F0B6064" w14:textId="77777777" w:rsidR="003D5020" w:rsidRDefault="003D5020" w:rsidP="00B02857"/>
        </w:tc>
      </w:tr>
      <w:bookmarkEnd w:id="1"/>
    </w:tbl>
    <w:p w14:paraId="26C4F7E9" w14:textId="77777777" w:rsidR="003D5020" w:rsidRDefault="003D5020" w:rsidP="003D5020"/>
    <w:p w14:paraId="3273AC63" w14:textId="4683D6FF" w:rsidR="00CA3E2D" w:rsidRDefault="004163B8" w:rsidP="004163B8">
      <w:pPr>
        <w:pStyle w:val="Heading2"/>
      </w:pPr>
      <w:r>
        <w:t>Social_Network_Ads.csv</w:t>
      </w:r>
    </w:p>
    <w:tbl>
      <w:tblPr>
        <w:tblStyle w:val="TableGrid"/>
        <w:tblpPr w:leftFromText="180" w:rightFromText="180" w:vertAnchor="text" w:horzAnchor="margin" w:tblpY="672"/>
        <w:tblW w:w="11515" w:type="dxa"/>
        <w:tblLook w:val="04A0" w:firstRow="1" w:lastRow="0" w:firstColumn="1" w:lastColumn="0" w:noHBand="0" w:noVBand="1"/>
      </w:tblPr>
      <w:tblGrid>
        <w:gridCol w:w="5684"/>
        <w:gridCol w:w="5856"/>
      </w:tblGrid>
      <w:tr w:rsidR="004163B8" w14:paraId="57EB7ADB" w14:textId="77777777" w:rsidTr="002A4BD8">
        <w:tc>
          <w:tcPr>
            <w:tcW w:w="11515" w:type="dxa"/>
            <w:gridSpan w:val="2"/>
            <w:shd w:val="clear" w:color="auto" w:fill="E7E6E6" w:themeFill="background2"/>
          </w:tcPr>
          <w:p w14:paraId="707F1F95" w14:textId="77777777" w:rsidR="004163B8" w:rsidRPr="00D52F38" w:rsidRDefault="004163B8" w:rsidP="002A4BD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4163B8" w14:paraId="2424883E" w14:textId="77777777" w:rsidTr="002A4BD8">
        <w:tc>
          <w:tcPr>
            <w:tcW w:w="11515" w:type="dxa"/>
            <w:gridSpan w:val="2"/>
          </w:tcPr>
          <w:p w14:paraId="7FD51AC4" w14:textId="06182B43" w:rsidR="004163B8" w:rsidRDefault="004163B8" w:rsidP="002A4BD8">
            <w:r>
              <w:rPr>
                <w:noProof/>
              </w:rPr>
              <w:drawing>
                <wp:inline distT="0" distB="0" distL="0" distR="0" wp14:anchorId="68406368" wp14:editId="09328438">
                  <wp:extent cx="2638425" cy="1495425"/>
                  <wp:effectExtent l="0" t="0" r="9525" b="9525"/>
                  <wp:docPr id="2042239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2392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0D108" w14:textId="68B0F097" w:rsidR="004163B8" w:rsidRDefault="004163B8" w:rsidP="002A4BD8">
            <w:r>
              <w:t>Shape: 400x3</w:t>
            </w:r>
          </w:p>
          <w:p w14:paraId="055F6237" w14:textId="2B7CAD44" w:rsidR="007217C7" w:rsidRDefault="007217C7" w:rsidP="002A4BD8">
            <w:r>
              <w:t>Samples: 257 not purchased (0), 143 purchased (1)</w:t>
            </w:r>
          </w:p>
          <w:p w14:paraId="21C1D567" w14:textId="266A2B0B" w:rsidR="004163B8" w:rsidRDefault="004163B8" w:rsidP="002A4BD8">
            <w:r>
              <w:t>Classes:  0 (not purchased), 1 (purchased)</w:t>
            </w:r>
          </w:p>
        </w:tc>
      </w:tr>
      <w:tr w:rsidR="007217C7" w14:paraId="3AC5EB0F" w14:textId="77777777" w:rsidTr="004163B8">
        <w:tc>
          <w:tcPr>
            <w:tcW w:w="5485" w:type="dxa"/>
            <w:shd w:val="clear" w:color="auto" w:fill="E7E6E6" w:themeFill="background2"/>
          </w:tcPr>
          <w:p w14:paraId="08AF2A56" w14:textId="406D7A13" w:rsidR="004163B8" w:rsidRPr="00D52F38" w:rsidRDefault="004163B8" w:rsidP="002A4BD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  <w:r>
              <w:rPr>
                <w:b/>
                <w:bCs/>
              </w:rPr>
              <w:t xml:space="preserve"> </w:t>
            </w:r>
            <w:hyperlink r:id="rId14" w:history="1">
              <w:r w:rsidRPr="006800AF">
                <w:rPr>
                  <w:rStyle w:val="Hyperlink"/>
                  <w:b/>
                  <w:bCs/>
                </w:rPr>
                <w:t>https://www.kaggle.com/code/hashemialii/decision-tree-classification-algorithm/notebook</w:t>
              </w:r>
            </w:hyperlink>
          </w:p>
        </w:tc>
        <w:tc>
          <w:tcPr>
            <w:tcW w:w="6030" w:type="dxa"/>
            <w:shd w:val="clear" w:color="auto" w:fill="E7E6E6" w:themeFill="background2"/>
          </w:tcPr>
          <w:p w14:paraId="42F7E2D5" w14:textId="77777777" w:rsidR="004163B8" w:rsidRPr="00D52F38" w:rsidRDefault="004163B8" w:rsidP="002A4BD8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4163B8" w14:paraId="433A8291" w14:textId="77777777" w:rsidTr="002A4BD8">
        <w:tc>
          <w:tcPr>
            <w:tcW w:w="11515" w:type="dxa"/>
            <w:gridSpan w:val="2"/>
            <w:shd w:val="clear" w:color="auto" w:fill="E7E6E6" w:themeFill="background2"/>
          </w:tcPr>
          <w:p w14:paraId="55D76495" w14:textId="77777777" w:rsidR="004163B8" w:rsidRPr="00D52F38" w:rsidRDefault="004163B8" w:rsidP="002A4BD8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4163B8" w14:paraId="35A60711" w14:textId="77777777" w:rsidTr="004163B8">
        <w:tc>
          <w:tcPr>
            <w:tcW w:w="5485" w:type="dxa"/>
          </w:tcPr>
          <w:p w14:paraId="36AFD7BB" w14:textId="0F52A1C2" w:rsidR="004163B8" w:rsidRPr="00A41E58" w:rsidRDefault="004163B8" w:rsidP="002A4BD8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01E2781E" wp14:editId="6826C6B3">
                  <wp:extent cx="3467100" cy="120999"/>
                  <wp:effectExtent l="0" t="0" r="0" b="0"/>
                  <wp:docPr id="657811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8111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999" cy="12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144A71" wp14:editId="5578CF61">
                  <wp:extent cx="3436620" cy="100234"/>
                  <wp:effectExtent l="0" t="0" r="0" b="0"/>
                  <wp:docPr id="1729411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41184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441" cy="1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  <w:tc>
          <w:tcPr>
            <w:tcW w:w="6030" w:type="dxa"/>
          </w:tcPr>
          <w:p w14:paraId="55C3E868" w14:textId="77777777" w:rsidR="004163B8" w:rsidRDefault="007217C7" w:rsidP="002A4BD8">
            <w:r>
              <w:rPr>
                <w:noProof/>
              </w:rPr>
              <w:drawing>
                <wp:inline distT="0" distB="0" distL="0" distR="0" wp14:anchorId="1BA29F4F" wp14:editId="6944B4AA">
                  <wp:extent cx="3565343" cy="654373"/>
                  <wp:effectExtent l="0" t="0" r="0" b="0"/>
                  <wp:docPr id="559343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34360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030" cy="673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4500A" w14:textId="77777777" w:rsidR="007217C7" w:rsidRDefault="007217C7" w:rsidP="002A4BD8">
            <w:r>
              <w:rPr>
                <w:noProof/>
              </w:rPr>
              <w:lastRenderedPageBreak/>
              <w:drawing>
                <wp:inline distT="0" distB="0" distL="0" distR="0" wp14:anchorId="19809F7F" wp14:editId="6256DA79">
                  <wp:extent cx="3573519" cy="2138408"/>
                  <wp:effectExtent l="0" t="0" r="8255" b="0"/>
                  <wp:docPr id="1408728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7280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304" cy="214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3FFB9" w14:textId="084953D7" w:rsidR="007217C7" w:rsidRDefault="007217C7" w:rsidP="002A4BD8">
            <w:r>
              <w:rPr>
                <w:noProof/>
              </w:rPr>
              <w:drawing>
                <wp:inline distT="0" distB="0" distL="0" distR="0" wp14:anchorId="002214FC" wp14:editId="2F4D488D">
                  <wp:extent cx="3559447" cy="1097963"/>
                  <wp:effectExtent l="0" t="0" r="3175" b="6985"/>
                  <wp:docPr id="124645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4560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393" cy="1103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3B8" w14:paraId="23BA7EDA" w14:textId="77777777" w:rsidTr="002A4BD8">
        <w:tc>
          <w:tcPr>
            <w:tcW w:w="11515" w:type="dxa"/>
            <w:gridSpan w:val="2"/>
            <w:shd w:val="clear" w:color="auto" w:fill="E7E6E6" w:themeFill="background2"/>
          </w:tcPr>
          <w:p w14:paraId="3D69ED1E" w14:textId="77777777" w:rsidR="004163B8" w:rsidRPr="00A41E58" w:rsidRDefault="004163B8" w:rsidP="002A4BD8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lastRenderedPageBreak/>
              <w:t>Results:</w:t>
            </w:r>
          </w:p>
        </w:tc>
      </w:tr>
      <w:tr w:rsidR="004163B8" w14:paraId="0D9EEFC7" w14:textId="77777777" w:rsidTr="004163B8">
        <w:tc>
          <w:tcPr>
            <w:tcW w:w="5485" w:type="dxa"/>
          </w:tcPr>
          <w:p w14:paraId="44A13AB3" w14:textId="31AE588E" w:rsidR="004163B8" w:rsidRDefault="004163B8" w:rsidP="002A4BD8">
            <w:r>
              <w:rPr>
                <w:noProof/>
              </w:rPr>
              <w:drawing>
                <wp:inline distT="0" distB="0" distL="0" distR="0" wp14:anchorId="3D2F098C" wp14:editId="508E041E">
                  <wp:extent cx="866775" cy="742950"/>
                  <wp:effectExtent l="0" t="0" r="9525" b="0"/>
                  <wp:docPr id="2046205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20570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8881E86" wp14:editId="6907B379">
                  <wp:extent cx="3472744" cy="2649855"/>
                  <wp:effectExtent l="0" t="0" r="0" b="0"/>
                  <wp:docPr id="275745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74513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637" cy="2654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</w:tcPr>
          <w:p w14:paraId="7855C622" w14:textId="1A1760AE" w:rsidR="004163B8" w:rsidRDefault="004163B8" w:rsidP="002A4BD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E4C4A9" wp14:editId="4B15C99F">
                  <wp:extent cx="3474720" cy="3868085"/>
                  <wp:effectExtent l="0" t="0" r="0" b="0"/>
                  <wp:docPr id="1327423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42316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400" cy="3883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3B8" w14:paraId="25DEA97A" w14:textId="77777777" w:rsidTr="002A4BD8">
        <w:tc>
          <w:tcPr>
            <w:tcW w:w="11515" w:type="dxa"/>
            <w:gridSpan w:val="2"/>
            <w:shd w:val="clear" w:color="auto" w:fill="E7E6E6" w:themeFill="background2"/>
          </w:tcPr>
          <w:p w14:paraId="25616EA6" w14:textId="77777777" w:rsidR="004163B8" w:rsidRPr="00D52F38" w:rsidRDefault="004163B8" w:rsidP="002A4BD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4163B8" w14:paraId="47D85AA8" w14:textId="77777777" w:rsidTr="002A4BD8">
        <w:tc>
          <w:tcPr>
            <w:tcW w:w="11515" w:type="dxa"/>
            <w:gridSpan w:val="2"/>
          </w:tcPr>
          <w:p w14:paraId="6A18789F" w14:textId="77777777" w:rsidR="004163B8" w:rsidRDefault="004163B8" w:rsidP="002A4BD8"/>
        </w:tc>
      </w:tr>
    </w:tbl>
    <w:p w14:paraId="6D0B95CF" w14:textId="77777777" w:rsidR="004163B8" w:rsidRDefault="004163B8" w:rsidP="004163B8"/>
    <w:p w14:paraId="6741667A" w14:textId="3103B8E9" w:rsidR="007C55C0" w:rsidRDefault="007C55C0" w:rsidP="007C55C0">
      <w:pPr>
        <w:pStyle w:val="Heading2"/>
      </w:pPr>
      <w:r w:rsidRPr="007C55C0">
        <w:t>breast-cancer-wisconsin.data</w:t>
      </w:r>
      <w:r>
        <w:t>.csv</w:t>
      </w:r>
    </w:p>
    <w:tbl>
      <w:tblPr>
        <w:tblStyle w:val="TableGrid"/>
        <w:tblpPr w:leftFromText="180" w:rightFromText="180" w:vertAnchor="text" w:horzAnchor="margin" w:tblpY="672"/>
        <w:tblW w:w="11504" w:type="dxa"/>
        <w:tblLook w:val="04A0" w:firstRow="1" w:lastRow="0" w:firstColumn="1" w:lastColumn="0" w:noHBand="0" w:noVBand="1"/>
      </w:tblPr>
      <w:tblGrid>
        <w:gridCol w:w="5597"/>
        <w:gridCol w:w="5913"/>
      </w:tblGrid>
      <w:tr w:rsidR="007C55C0" w14:paraId="66635011" w14:textId="77777777" w:rsidTr="002E21A3">
        <w:trPr>
          <w:trHeight w:val="276"/>
        </w:trPr>
        <w:tc>
          <w:tcPr>
            <w:tcW w:w="11504" w:type="dxa"/>
            <w:gridSpan w:val="2"/>
            <w:shd w:val="clear" w:color="auto" w:fill="E7E6E6" w:themeFill="background2"/>
          </w:tcPr>
          <w:p w14:paraId="14B106EC" w14:textId="77777777" w:rsidR="007C55C0" w:rsidRPr="00D52F38" w:rsidRDefault="007C55C0" w:rsidP="002A4BD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7C55C0" w14:paraId="5B2AF745" w14:textId="77777777" w:rsidTr="002E21A3">
        <w:trPr>
          <w:trHeight w:val="6293"/>
        </w:trPr>
        <w:tc>
          <w:tcPr>
            <w:tcW w:w="11504" w:type="dxa"/>
            <w:gridSpan w:val="2"/>
          </w:tcPr>
          <w:p w14:paraId="0B038F32" w14:textId="3FEB6EA7" w:rsidR="007C55C0" w:rsidRDefault="007C55C0" w:rsidP="002A4BD8">
            <w:r>
              <w:rPr>
                <w:noProof/>
              </w:rPr>
              <w:lastRenderedPageBreak/>
              <w:drawing>
                <wp:inline distT="0" distB="0" distL="0" distR="0" wp14:anchorId="4600C307" wp14:editId="5123B181">
                  <wp:extent cx="6896100" cy="1074523"/>
                  <wp:effectExtent l="0" t="0" r="0" b="0"/>
                  <wp:docPr id="138576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6681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901" cy="107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B876B" w14:textId="1AD8F2CE" w:rsidR="007C55C0" w:rsidRDefault="007C55C0" w:rsidP="002A4BD8">
            <w:r>
              <w:rPr>
                <w:noProof/>
              </w:rPr>
              <w:drawing>
                <wp:inline distT="0" distB="0" distL="0" distR="0" wp14:anchorId="1225B353" wp14:editId="2434AD01">
                  <wp:extent cx="6873240" cy="1113362"/>
                  <wp:effectExtent l="0" t="0" r="3810" b="0"/>
                  <wp:docPr id="1724310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31060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254" cy="1118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E78A40" wp14:editId="329FD0F6">
                  <wp:extent cx="6873240" cy="1077885"/>
                  <wp:effectExtent l="0" t="0" r="3810" b="8255"/>
                  <wp:docPr id="1133374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37409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17" cy="108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42546" w14:textId="28B6CDB3" w:rsidR="007C55C0" w:rsidRDefault="007C55C0" w:rsidP="002A4BD8">
            <w:r>
              <w:t>Shape: 569x31</w:t>
            </w:r>
          </w:p>
          <w:p w14:paraId="6715414F" w14:textId="11F5AD16" w:rsidR="007217C7" w:rsidRDefault="007217C7" w:rsidP="002A4BD8">
            <w:r>
              <w:t xml:space="preserve">Samples: 212 M, </w:t>
            </w:r>
            <w:r w:rsidR="002E21A3">
              <w:t>357 B</w:t>
            </w:r>
          </w:p>
          <w:p w14:paraId="0AE6EDD0" w14:textId="3E54D225" w:rsidR="007C55C0" w:rsidRDefault="007C55C0" w:rsidP="002A4BD8">
            <w:r>
              <w:t>Classes:  M (Malignant or does have breast cancer) or B (Benign or does not have breast cancer)</w:t>
            </w:r>
          </w:p>
          <w:p w14:paraId="583DEFF2" w14:textId="102A78E5" w:rsidR="007C55C0" w:rsidRDefault="007C55C0" w:rsidP="002A4BD8">
            <w:r>
              <w:t>Purpose: Determine if the patient is malignant or benign for breast cancer</w:t>
            </w:r>
          </w:p>
        </w:tc>
      </w:tr>
      <w:tr w:rsidR="002E21A3" w14:paraId="2689B472" w14:textId="77777777" w:rsidTr="002E21A3">
        <w:trPr>
          <w:trHeight w:val="812"/>
        </w:trPr>
        <w:tc>
          <w:tcPr>
            <w:tcW w:w="5578" w:type="dxa"/>
            <w:shd w:val="clear" w:color="auto" w:fill="E7E6E6" w:themeFill="background2"/>
          </w:tcPr>
          <w:p w14:paraId="7D370DE5" w14:textId="4089F3DA" w:rsidR="007C55C0" w:rsidRPr="00D52F38" w:rsidRDefault="007C55C0" w:rsidP="002A4BD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  <w:r>
              <w:rPr>
                <w:b/>
                <w:bCs/>
              </w:rPr>
              <w:t xml:space="preserve"> </w:t>
            </w:r>
            <w:hyperlink r:id="rId26" w:history="1">
              <w:r w:rsidRPr="006800AF">
                <w:rPr>
                  <w:rStyle w:val="Hyperlink"/>
                  <w:b/>
                  <w:bCs/>
                </w:rPr>
                <w:t>https://www.kaggle.com/code/nisasoylu/decision-tree-implementation-on-cancer-dataset</w:t>
              </w:r>
            </w:hyperlink>
            <w:r>
              <w:rPr>
                <w:b/>
                <w:bCs/>
              </w:rPr>
              <w:t xml:space="preserve"> </w:t>
            </w:r>
          </w:p>
        </w:tc>
        <w:tc>
          <w:tcPr>
            <w:tcW w:w="5925" w:type="dxa"/>
            <w:shd w:val="clear" w:color="auto" w:fill="E7E6E6" w:themeFill="background2"/>
          </w:tcPr>
          <w:p w14:paraId="441CF903" w14:textId="77777777" w:rsidR="007C55C0" w:rsidRPr="00D52F38" w:rsidRDefault="007C55C0" w:rsidP="002A4BD8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7C55C0" w14:paraId="193A126D" w14:textId="77777777" w:rsidTr="002E21A3">
        <w:trPr>
          <w:trHeight w:val="276"/>
        </w:trPr>
        <w:tc>
          <w:tcPr>
            <w:tcW w:w="11504" w:type="dxa"/>
            <w:gridSpan w:val="2"/>
            <w:shd w:val="clear" w:color="auto" w:fill="E7E6E6" w:themeFill="background2"/>
          </w:tcPr>
          <w:p w14:paraId="0BDC306A" w14:textId="77777777" w:rsidR="007C55C0" w:rsidRPr="00D52F38" w:rsidRDefault="007C55C0" w:rsidP="002A4BD8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2E21A3" w14:paraId="0B2C3B2F" w14:textId="77777777" w:rsidTr="002E21A3">
        <w:trPr>
          <w:trHeight w:val="1393"/>
        </w:trPr>
        <w:tc>
          <w:tcPr>
            <w:tcW w:w="5578" w:type="dxa"/>
          </w:tcPr>
          <w:p w14:paraId="0259B293" w14:textId="77777777" w:rsidR="007C55C0" w:rsidRDefault="007C55C0" w:rsidP="002A4BD8">
            <w:pPr>
              <w:tabs>
                <w:tab w:val="left" w:pos="3684"/>
              </w:tabs>
            </w:pPr>
          </w:p>
          <w:p w14:paraId="3104B1DC" w14:textId="77777777" w:rsidR="007C55C0" w:rsidRDefault="007C55C0" w:rsidP="002A4BD8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4799A685" wp14:editId="6C9617A7">
                  <wp:extent cx="3418583" cy="340995"/>
                  <wp:effectExtent l="0" t="0" r="0" b="1905"/>
                  <wp:docPr id="1069741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74191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717" cy="34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190C0" w14:textId="03DDC14C" w:rsidR="007C55C0" w:rsidRPr="00A41E58" w:rsidRDefault="007C55C0" w:rsidP="002A4BD8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6D4D2792" wp14:editId="43F3F743">
                  <wp:extent cx="2447925" cy="352425"/>
                  <wp:effectExtent l="0" t="0" r="9525" b="9525"/>
                  <wp:docPr id="1835120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12066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5" w:type="dxa"/>
          </w:tcPr>
          <w:p w14:paraId="3EF142B2" w14:textId="77777777" w:rsidR="007C55C0" w:rsidRDefault="002E21A3" w:rsidP="002A4BD8">
            <w:r>
              <w:rPr>
                <w:noProof/>
              </w:rPr>
              <w:drawing>
                <wp:inline distT="0" distB="0" distL="0" distR="0" wp14:anchorId="5963FE5D" wp14:editId="4DD192BC">
                  <wp:extent cx="3613785" cy="666185"/>
                  <wp:effectExtent l="0" t="0" r="5715" b="635"/>
                  <wp:docPr id="1724150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15026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602" cy="68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FD40F" w14:textId="77777777" w:rsidR="002E21A3" w:rsidRDefault="002E21A3" w:rsidP="002A4BD8">
            <w:r>
              <w:rPr>
                <w:noProof/>
              </w:rPr>
              <w:drawing>
                <wp:inline distT="0" distB="0" distL="0" distR="0" wp14:anchorId="4A56E252" wp14:editId="75B6313E">
                  <wp:extent cx="3601161" cy="2153194"/>
                  <wp:effectExtent l="0" t="0" r="0" b="0"/>
                  <wp:docPr id="720971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97190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519" cy="2170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AF595" w14:textId="0927C1FB" w:rsidR="002E21A3" w:rsidRDefault="002E21A3" w:rsidP="002A4BD8">
            <w:r>
              <w:rPr>
                <w:noProof/>
              </w:rPr>
              <w:drawing>
                <wp:inline distT="0" distB="0" distL="0" distR="0" wp14:anchorId="55497EBE" wp14:editId="1A9A0D34">
                  <wp:extent cx="3606183" cy="1116602"/>
                  <wp:effectExtent l="0" t="0" r="0" b="7620"/>
                  <wp:docPr id="509981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98103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048" cy="115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5C0" w14:paraId="540FF1C5" w14:textId="77777777" w:rsidTr="002E21A3">
        <w:trPr>
          <w:trHeight w:val="268"/>
        </w:trPr>
        <w:tc>
          <w:tcPr>
            <w:tcW w:w="11504" w:type="dxa"/>
            <w:gridSpan w:val="2"/>
            <w:shd w:val="clear" w:color="auto" w:fill="E7E6E6" w:themeFill="background2"/>
          </w:tcPr>
          <w:p w14:paraId="3AE73CB0" w14:textId="77777777" w:rsidR="007C55C0" w:rsidRPr="00A41E58" w:rsidRDefault="007C55C0" w:rsidP="002A4BD8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2E21A3" w14:paraId="256E2A5A" w14:textId="77777777" w:rsidTr="002E21A3">
        <w:trPr>
          <w:trHeight w:val="5392"/>
        </w:trPr>
        <w:tc>
          <w:tcPr>
            <w:tcW w:w="5578" w:type="dxa"/>
          </w:tcPr>
          <w:p w14:paraId="02BAF780" w14:textId="55BBFEEA" w:rsidR="007C55C0" w:rsidRDefault="007C55C0" w:rsidP="002A4BD8">
            <w:r>
              <w:rPr>
                <w:noProof/>
              </w:rPr>
              <w:lastRenderedPageBreak/>
              <w:drawing>
                <wp:inline distT="0" distB="0" distL="0" distR="0" wp14:anchorId="282F3AD0" wp14:editId="36F0154E">
                  <wp:extent cx="2209800" cy="1228725"/>
                  <wp:effectExtent l="0" t="0" r="0" b="9525"/>
                  <wp:docPr id="10399156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91562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5" w:type="dxa"/>
          </w:tcPr>
          <w:p w14:paraId="59B59050" w14:textId="6BD0EF83" w:rsidR="007C55C0" w:rsidRDefault="002E21A3" w:rsidP="002A4BD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815D0A" wp14:editId="51FFD862">
                  <wp:extent cx="3124831" cy="3430232"/>
                  <wp:effectExtent l="0" t="0" r="0" b="0"/>
                  <wp:docPr id="662198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19807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185" cy="346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5C0" w14:paraId="697C2283" w14:textId="77777777" w:rsidTr="002E21A3">
        <w:trPr>
          <w:trHeight w:val="276"/>
        </w:trPr>
        <w:tc>
          <w:tcPr>
            <w:tcW w:w="11504" w:type="dxa"/>
            <w:gridSpan w:val="2"/>
            <w:shd w:val="clear" w:color="auto" w:fill="E7E6E6" w:themeFill="background2"/>
          </w:tcPr>
          <w:p w14:paraId="0E5B8EA6" w14:textId="77777777" w:rsidR="007C55C0" w:rsidRPr="00D52F38" w:rsidRDefault="007C55C0" w:rsidP="002A4BD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7C55C0" w14:paraId="1EB3E383" w14:textId="77777777" w:rsidTr="002E21A3">
        <w:trPr>
          <w:trHeight w:val="812"/>
        </w:trPr>
        <w:tc>
          <w:tcPr>
            <w:tcW w:w="11504" w:type="dxa"/>
            <w:gridSpan w:val="2"/>
          </w:tcPr>
          <w:p w14:paraId="5A44DBDF" w14:textId="7BF7136E" w:rsidR="007C55C0" w:rsidRDefault="007C55C0" w:rsidP="002A4BD8">
            <w:r>
              <w:t>Not</w:t>
            </w:r>
            <w:r w:rsidR="002E21A3">
              <w:t>e</w:t>
            </w:r>
            <w:r>
              <w:t xml:space="preserve"> that the comparative work does not use a </w:t>
            </w:r>
            <w:proofErr w:type="spellStart"/>
            <w:r>
              <w:t>random_state</w:t>
            </w:r>
            <w:proofErr w:type="spellEnd"/>
            <w:r>
              <w:t xml:space="preserve"> for decision trees. This means an exact replication of the results is impossible. However, we </w:t>
            </w:r>
            <w:proofErr w:type="gramStart"/>
            <w:r>
              <w:t>are able to</w:t>
            </w:r>
            <w:proofErr w:type="gramEnd"/>
            <w:r>
              <w:t xml:space="preserve"> obtain similar results.</w:t>
            </w:r>
          </w:p>
        </w:tc>
      </w:tr>
    </w:tbl>
    <w:p w14:paraId="14A89A7B" w14:textId="77777777" w:rsidR="007C55C0" w:rsidRDefault="007C55C0" w:rsidP="007C55C0"/>
    <w:p w14:paraId="2F051D99" w14:textId="77777777" w:rsidR="007C55C0" w:rsidRPr="007C55C0" w:rsidRDefault="007C55C0" w:rsidP="007C55C0"/>
    <w:sectPr w:rsidR="007C55C0" w:rsidRPr="007C55C0" w:rsidSect="003D5020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E5"/>
    <w:rsid w:val="00037EBE"/>
    <w:rsid w:val="00093584"/>
    <w:rsid w:val="001A0C0A"/>
    <w:rsid w:val="002E21A3"/>
    <w:rsid w:val="003D5020"/>
    <w:rsid w:val="004163B8"/>
    <w:rsid w:val="005A307D"/>
    <w:rsid w:val="007217C7"/>
    <w:rsid w:val="007C55C0"/>
    <w:rsid w:val="00A01453"/>
    <w:rsid w:val="00B907E5"/>
    <w:rsid w:val="00CA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7958"/>
  <w15:chartTrackingRefBased/>
  <w15:docId w15:val="{4E2782ED-B30D-4216-8A5C-7C39E5D2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20"/>
  </w:style>
  <w:style w:type="paragraph" w:styleId="Heading1">
    <w:name w:val="heading 1"/>
    <w:basedOn w:val="Normal"/>
    <w:next w:val="Normal"/>
    <w:link w:val="Heading1Char"/>
    <w:uiPriority w:val="9"/>
    <w:qFormat/>
    <w:rsid w:val="003D5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5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3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hyperlink" Target="https://www.kaggle.com/code/nisasoylu/decision-tree-implementation-on-cancer-dataset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hyperlink" Target="https://www.kaggle.com/code/vinayshaw/iris-species-100-accuracy-using-naive-baye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www.kaggle.com/code/hashemialii/decision-tree-classification-algorithm/notebook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6</cp:revision>
  <dcterms:created xsi:type="dcterms:W3CDTF">2023-05-26T12:42:00Z</dcterms:created>
  <dcterms:modified xsi:type="dcterms:W3CDTF">2023-06-30T06:12:00Z</dcterms:modified>
</cp:coreProperties>
</file>