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031F" w14:textId="6CC3C789" w:rsidR="001A0C0A" w:rsidRDefault="00345486" w:rsidP="00345486">
      <w:pPr>
        <w:pStyle w:val="Heading1"/>
      </w:pPr>
      <w:bookmarkStart w:id="0" w:name="_Hlk135679791"/>
      <w:bookmarkEnd w:id="0"/>
      <w:r>
        <w:t>Introduction</w:t>
      </w:r>
    </w:p>
    <w:p w14:paraId="59098C68" w14:textId="6616B318" w:rsidR="00345486" w:rsidRDefault="005553B7" w:rsidP="00345486">
      <w:r>
        <w:t xml:space="preserve">This file serves as a basic introduction on how to read the documentations examples for each Machine Learning Algorithm provided on the </w:t>
      </w:r>
      <w:proofErr w:type="spellStart"/>
      <w:r>
        <w:t>Cycon</w:t>
      </w:r>
      <w:proofErr w:type="spellEnd"/>
      <w:r>
        <w:t xml:space="preserve"> website. </w:t>
      </w:r>
    </w:p>
    <w:p w14:paraId="3AC2548D" w14:textId="4A4BB3F8" w:rsidR="00345486" w:rsidRDefault="00345486" w:rsidP="00345486">
      <w:pPr>
        <w:pStyle w:val="Heading2"/>
      </w:pPr>
      <w:r>
        <w:t>Iris.csv</w:t>
      </w:r>
    </w:p>
    <w:tbl>
      <w:tblPr>
        <w:tblStyle w:val="TableGrid"/>
        <w:tblpPr w:leftFromText="180" w:rightFromText="180" w:vertAnchor="text" w:horzAnchor="margin" w:tblpY="672"/>
        <w:tblW w:w="11515" w:type="dxa"/>
        <w:tblLook w:val="04A0" w:firstRow="1" w:lastRow="0" w:firstColumn="1" w:lastColumn="0" w:noHBand="0" w:noVBand="1"/>
      </w:tblPr>
      <w:tblGrid>
        <w:gridCol w:w="5650"/>
        <w:gridCol w:w="5865"/>
      </w:tblGrid>
      <w:tr w:rsidR="00635C41" w14:paraId="1160A89D" w14:textId="77777777" w:rsidTr="00920C58">
        <w:tc>
          <w:tcPr>
            <w:tcW w:w="11515" w:type="dxa"/>
            <w:gridSpan w:val="2"/>
            <w:shd w:val="clear" w:color="auto" w:fill="E7E6E6" w:themeFill="background2"/>
          </w:tcPr>
          <w:p w14:paraId="7C6D8A54" w14:textId="598E63B5" w:rsidR="001D550E" w:rsidRPr="005553B7" w:rsidRDefault="001D550E" w:rsidP="00B96119">
            <w:pPr>
              <w:rPr>
                <w:b/>
                <w:bCs/>
                <w:color w:val="FF0000"/>
              </w:rPr>
            </w:pPr>
            <w:r w:rsidRPr="00D52F38">
              <w:rPr>
                <w:b/>
                <w:bCs/>
              </w:rPr>
              <w:t>Dataset:</w:t>
            </w:r>
            <w:r w:rsidR="005553B7">
              <w:rPr>
                <w:b/>
                <w:bCs/>
              </w:rPr>
              <w:t xml:space="preserve"> </w:t>
            </w:r>
            <w:r w:rsidR="005553B7" w:rsidRPr="005553B7">
              <w:rPr>
                <w:b/>
                <w:bCs/>
                <w:color w:val="FF0000"/>
              </w:rPr>
              <w:t>(This area provides a quick explanation of the csv dataset.)</w:t>
            </w:r>
          </w:p>
        </w:tc>
      </w:tr>
      <w:tr w:rsidR="00635C41" w14:paraId="2D853102" w14:textId="77777777" w:rsidTr="00920C58">
        <w:tc>
          <w:tcPr>
            <w:tcW w:w="11515" w:type="dxa"/>
            <w:gridSpan w:val="2"/>
          </w:tcPr>
          <w:p w14:paraId="4A104416" w14:textId="77777777" w:rsidR="005553B7" w:rsidRDefault="001D550E" w:rsidP="00B96119">
            <w:r>
              <w:rPr>
                <w:noProof/>
              </w:rPr>
              <w:drawing>
                <wp:inline distT="0" distB="0" distL="0" distR="0" wp14:anchorId="6D902535" wp14:editId="4DF04D1A">
                  <wp:extent cx="5943600" cy="1963420"/>
                  <wp:effectExtent l="0" t="0" r="0" b="0"/>
                  <wp:docPr id="1442979051" name="Picture 1442979051" descr="A screenshot of a computer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327719" name="Picture 1" descr="A screenshot of a computer&#10;&#10;Description automatically generated with low confidence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6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553B7">
              <w:t xml:space="preserve"> </w:t>
            </w:r>
          </w:p>
          <w:p w14:paraId="44313852" w14:textId="09C0F1FE" w:rsidR="001D550E" w:rsidRPr="005553B7" w:rsidRDefault="005553B7" w:rsidP="00B96119">
            <w:pPr>
              <w:rPr>
                <w:color w:val="FF0000"/>
              </w:rPr>
            </w:pPr>
            <w:r w:rsidRPr="005553B7">
              <w:rPr>
                <w:color w:val="FF0000"/>
              </w:rPr>
              <w:t>(Quick header of the csv)</w:t>
            </w:r>
          </w:p>
          <w:p w14:paraId="3BD31352" w14:textId="5DF3B165" w:rsidR="001D550E" w:rsidRDefault="001D550E" w:rsidP="001D550E">
            <w:r>
              <w:t xml:space="preserve">Shape: 150 x </w:t>
            </w:r>
            <w:proofErr w:type="gramStart"/>
            <w:r>
              <w:t xml:space="preserve">5 </w:t>
            </w:r>
            <w:r w:rsidR="005553B7">
              <w:t xml:space="preserve"> </w:t>
            </w:r>
            <w:r w:rsidR="005553B7" w:rsidRPr="005553B7">
              <w:rPr>
                <w:color w:val="FF0000"/>
              </w:rPr>
              <w:t>(</w:t>
            </w:r>
            <w:proofErr w:type="gramEnd"/>
            <w:r w:rsidR="005553B7" w:rsidRPr="005553B7">
              <w:rPr>
                <w:color w:val="FF0000"/>
              </w:rPr>
              <w:t>Shape of the csv matrix)</w:t>
            </w:r>
          </w:p>
          <w:p w14:paraId="2B99151F" w14:textId="1ACAB7F6" w:rsidR="001D550E" w:rsidRPr="005553B7" w:rsidRDefault="001D550E" w:rsidP="001D550E">
            <w:pPr>
              <w:rPr>
                <w:color w:val="FF0000"/>
              </w:rPr>
            </w:pPr>
            <w:r>
              <w:t>Samples: 50 samples for 3 classes</w:t>
            </w:r>
            <w:r w:rsidR="005553B7">
              <w:t xml:space="preserve"> </w:t>
            </w:r>
            <w:r w:rsidR="005553B7" w:rsidRPr="005553B7">
              <w:rPr>
                <w:color w:val="FF0000"/>
              </w:rPr>
              <w:t>(Overview of the samples for each class)</w:t>
            </w:r>
          </w:p>
          <w:p w14:paraId="2ACC020E" w14:textId="30DD5A74" w:rsidR="001D550E" w:rsidRDefault="001D550E" w:rsidP="001D550E">
            <w:r>
              <w:t>Classes:  Iris-</w:t>
            </w:r>
            <w:proofErr w:type="spellStart"/>
            <w:r>
              <w:t>setosa</w:t>
            </w:r>
            <w:proofErr w:type="spellEnd"/>
            <w:r>
              <w:t>, Iris-versicolor, Iris-virginica</w:t>
            </w:r>
            <w:r w:rsidR="005553B7">
              <w:t xml:space="preserve"> </w:t>
            </w:r>
            <w:r w:rsidR="005553B7" w:rsidRPr="005553B7">
              <w:rPr>
                <w:color w:val="FF0000"/>
              </w:rPr>
              <w:t>(Class Names)</w:t>
            </w:r>
          </w:p>
          <w:p w14:paraId="1E831D3F" w14:textId="77777777" w:rsidR="001D550E" w:rsidRDefault="001D550E" w:rsidP="001D550E">
            <w:pPr>
              <w:rPr>
                <w:color w:val="FF0000"/>
              </w:rPr>
            </w:pPr>
            <w:r>
              <w:t>Purpose: Identify class of iris flowers given petal information.</w:t>
            </w:r>
            <w:r w:rsidR="005553B7">
              <w:t xml:space="preserve"> </w:t>
            </w:r>
            <w:r w:rsidR="005553B7" w:rsidRPr="005553B7">
              <w:rPr>
                <w:color w:val="FF0000"/>
              </w:rPr>
              <w:t>(Objective of the original project.)</w:t>
            </w:r>
          </w:p>
          <w:p w14:paraId="238D2FC8" w14:textId="77777777" w:rsidR="005553B7" w:rsidRDefault="005553B7" w:rsidP="001D550E">
            <w:pPr>
              <w:rPr>
                <w:color w:val="FF0000"/>
              </w:rPr>
            </w:pPr>
          </w:p>
          <w:p w14:paraId="72BBE676" w14:textId="6E2EA6BD" w:rsidR="005553B7" w:rsidRPr="005553B7" w:rsidRDefault="005553B7" w:rsidP="001D550E">
            <w:pPr>
              <w:rPr>
                <w:color w:val="FF0000"/>
              </w:rPr>
            </w:pPr>
            <w:r>
              <w:rPr>
                <w:color w:val="FF0000"/>
              </w:rPr>
              <w:t xml:space="preserve">(Below splits the results between the original work, and a rework using </w:t>
            </w:r>
            <w:proofErr w:type="spellStart"/>
            <w:r>
              <w:rPr>
                <w:color w:val="FF0000"/>
              </w:rPr>
              <w:t>Cycon</w:t>
            </w:r>
            <w:proofErr w:type="spellEnd"/>
            <w:r>
              <w:rPr>
                <w:color w:val="FF0000"/>
              </w:rPr>
              <w:t xml:space="preserve"> </w:t>
            </w:r>
            <w:proofErr w:type="gramStart"/>
            <w:r>
              <w:rPr>
                <w:color w:val="FF0000"/>
              </w:rPr>
              <w:t>in order to</w:t>
            </w:r>
            <w:proofErr w:type="gramEnd"/>
            <w:r>
              <w:rPr>
                <w:color w:val="FF0000"/>
              </w:rPr>
              <w:t xml:space="preserve"> show that comparison and that </w:t>
            </w:r>
            <w:proofErr w:type="spellStart"/>
            <w:r>
              <w:rPr>
                <w:color w:val="FF0000"/>
              </w:rPr>
              <w:t>Cycon</w:t>
            </w:r>
            <w:proofErr w:type="spellEnd"/>
            <w:r>
              <w:rPr>
                <w:color w:val="FF0000"/>
              </w:rPr>
              <w:t xml:space="preserve"> can achieve the exact or similar results.)</w:t>
            </w:r>
          </w:p>
        </w:tc>
      </w:tr>
      <w:tr w:rsidR="00AF54BA" w14:paraId="1C5E9665" w14:textId="77777777" w:rsidTr="00920C58">
        <w:tc>
          <w:tcPr>
            <w:tcW w:w="5665" w:type="dxa"/>
            <w:shd w:val="clear" w:color="auto" w:fill="E7E6E6" w:themeFill="background2"/>
          </w:tcPr>
          <w:p w14:paraId="69B5E22E" w14:textId="4BB81A52" w:rsidR="001D550E" w:rsidRDefault="001D550E" w:rsidP="00B96119">
            <w:pPr>
              <w:rPr>
                <w:b/>
                <w:bCs/>
                <w:color w:val="FF0000"/>
              </w:rPr>
            </w:pPr>
            <w:r w:rsidRPr="00D52F38">
              <w:rPr>
                <w:b/>
                <w:bCs/>
              </w:rPr>
              <w:t>Comparative Work:</w:t>
            </w:r>
            <w:r w:rsidR="005553B7">
              <w:rPr>
                <w:b/>
                <w:bCs/>
              </w:rPr>
              <w:t xml:space="preserve"> </w:t>
            </w:r>
            <w:r w:rsidR="005553B7" w:rsidRPr="005553B7">
              <w:rPr>
                <w:b/>
                <w:bCs/>
                <w:color w:val="FF0000"/>
              </w:rPr>
              <w:t>(The left column is the original work.)</w:t>
            </w:r>
          </w:p>
          <w:p w14:paraId="76648E8F" w14:textId="0BD14307" w:rsidR="005553B7" w:rsidRPr="005553B7" w:rsidRDefault="005553B7" w:rsidP="00B96119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(Additionally, the website of the original work is provided.)</w:t>
            </w:r>
          </w:p>
          <w:p w14:paraId="01B2F15B" w14:textId="6ADC77C7" w:rsidR="001D550E" w:rsidRPr="00D52F38" w:rsidRDefault="00000000" w:rsidP="00B96119">
            <w:pPr>
              <w:rPr>
                <w:b/>
                <w:bCs/>
              </w:rPr>
            </w:pPr>
            <w:hyperlink r:id="rId5" w:history="1">
              <w:r w:rsidR="001D550E" w:rsidRPr="00A2672F">
                <w:rPr>
                  <w:rStyle w:val="Hyperlink"/>
                </w:rPr>
                <w:t>https://www.kaggle.com/code/skalskip/iris-data-visualization-and-knn-classification</w:t>
              </w:r>
            </w:hyperlink>
          </w:p>
        </w:tc>
        <w:tc>
          <w:tcPr>
            <w:tcW w:w="5850" w:type="dxa"/>
            <w:shd w:val="clear" w:color="auto" w:fill="E7E6E6" w:themeFill="background2"/>
          </w:tcPr>
          <w:p w14:paraId="48E1E016" w14:textId="21BB4A1D" w:rsidR="001D550E" w:rsidRPr="00D52F38" w:rsidRDefault="001D550E" w:rsidP="00B96119">
            <w:pPr>
              <w:rPr>
                <w:b/>
                <w:bCs/>
              </w:rPr>
            </w:pPr>
            <w:proofErr w:type="spellStart"/>
            <w:r w:rsidRPr="00D52F38">
              <w:rPr>
                <w:b/>
                <w:bCs/>
              </w:rPr>
              <w:t>Cycon</w:t>
            </w:r>
            <w:proofErr w:type="spellEnd"/>
            <w:r w:rsidRPr="00D52F38">
              <w:rPr>
                <w:b/>
                <w:bCs/>
              </w:rPr>
              <w:t xml:space="preserve"> Work:</w:t>
            </w:r>
            <w:r w:rsidR="005553B7">
              <w:rPr>
                <w:b/>
                <w:bCs/>
              </w:rPr>
              <w:t xml:space="preserve"> </w:t>
            </w:r>
            <w:r w:rsidR="005553B7" w:rsidRPr="005553B7">
              <w:rPr>
                <w:b/>
                <w:bCs/>
                <w:color w:val="FF0000"/>
              </w:rPr>
              <w:t xml:space="preserve">(The right column is replicating the original work with </w:t>
            </w:r>
            <w:r w:rsidR="00621E44">
              <w:rPr>
                <w:b/>
                <w:bCs/>
                <w:color w:val="FF0000"/>
              </w:rPr>
              <w:t xml:space="preserve">the </w:t>
            </w:r>
            <w:proofErr w:type="spellStart"/>
            <w:r w:rsidR="005553B7" w:rsidRPr="005553B7">
              <w:rPr>
                <w:b/>
                <w:bCs/>
                <w:color w:val="FF0000"/>
              </w:rPr>
              <w:t>Cycon</w:t>
            </w:r>
            <w:proofErr w:type="spellEnd"/>
            <w:r w:rsidR="005553B7" w:rsidRPr="005553B7">
              <w:rPr>
                <w:b/>
                <w:bCs/>
                <w:color w:val="FF0000"/>
              </w:rPr>
              <w:t xml:space="preserve"> website</w:t>
            </w:r>
            <w:r w:rsidR="00621E44">
              <w:rPr>
                <w:b/>
                <w:bCs/>
                <w:color w:val="FF0000"/>
              </w:rPr>
              <w:t xml:space="preserve"> under the MLA/AI page</w:t>
            </w:r>
            <w:r w:rsidR="005553B7" w:rsidRPr="005553B7">
              <w:rPr>
                <w:b/>
                <w:bCs/>
                <w:color w:val="FF0000"/>
              </w:rPr>
              <w:t>.)</w:t>
            </w:r>
          </w:p>
        </w:tc>
      </w:tr>
      <w:tr w:rsidR="00635C41" w14:paraId="1E00C43F" w14:textId="77777777" w:rsidTr="00920C58">
        <w:tc>
          <w:tcPr>
            <w:tcW w:w="11515" w:type="dxa"/>
            <w:gridSpan w:val="2"/>
            <w:shd w:val="clear" w:color="auto" w:fill="E7E6E6" w:themeFill="background2"/>
          </w:tcPr>
          <w:p w14:paraId="73BC6878" w14:textId="77777777" w:rsidR="001D550E" w:rsidRPr="00D52F38" w:rsidRDefault="001D550E" w:rsidP="00B96119">
            <w:pPr>
              <w:rPr>
                <w:b/>
                <w:bCs/>
              </w:rPr>
            </w:pPr>
            <w:r>
              <w:rPr>
                <w:b/>
                <w:bCs/>
              </w:rPr>
              <w:t>Settings:</w:t>
            </w:r>
          </w:p>
        </w:tc>
      </w:tr>
      <w:tr w:rsidR="00AF54BA" w14:paraId="785CB9B0" w14:textId="77777777" w:rsidTr="00920C58">
        <w:tc>
          <w:tcPr>
            <w:tcW w:w="5665" w:type="dxa"/>
          </w:tcPr>
          <w:p w14:paraId="58725EE4" w14:textId="30172352" w:rsidR="005553B7" w:rsidRDefault="005553B7" w:rsidP="00B96119">
            <w:pPr>
              <w:tabs>
                <w:tab w:val="left" w:pos="3684"/>
              </w:tabs>
            </w:pPr>
            <w:r w:rsidRPr="005553B7">
              <w:rPr>
                <w:color w:val="FF0000"/>
              </w:rPr>
              <w:t>(All settings are provided by taking a copy snip from the original work.)</w:t>
            </w:r>
          </w:p>
          <w:p w14:paraId="7D0125E1" w14:textId="77777777" w:rsidR="005553B7" w:rsidRDefault="005553B7" w:rsidP="00B96119">
            <w:pPr>
              <w:tabs>
                <w:tab w:val="left" w:pos="3684"/>
              </w:tabs>
            </w:pPr>
          </w:p>
          <w:p w14:paraId="17E7C967" w14:textId="36AF4545" w:rsidR="00635C41" w:rsidRDefault="00635C41" w:rsidP="00B96119">
            <w:pPr>
              <w:tabs>
                <w:tab w:val="left" w:pos="3684"/>
              </w:tabs>
            </w:pPr>
            <w:r>
              <w:rPr>
                <w:noProof/>
              </w:rPr>
              <w:drawing>
                <wp:inline distT="0" distB="0" distL="0" distR="0" wp14:anchorId="27B79EB3" wp14:editId="5C863A43">
                  <wp:extent cx="3400701" cy="236220"/>
                  <wp:effectExtent l="0" t="0" r="9525" b="0"/>
                  <wp:docPr id="20323325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33259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000" cy="25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757A15" w14:textId="236B994C" w:rsidR="005553B7" w:rsidRPr="005553B7" w:rsidRDefault="00635C41" w:rsidP="00B96119">
            <w:pPr>
              <w:tabs>
                <w:tab w:val="left" w:pos="3684"/>
              </w:tabs>
            </w:pPr>
            <w:r>
              <w:rPr>
                <w:noProof/>
              </w:rPr>
              <w:drawing>
                <wp:inline distT="0" distB="0" distL="0" distR="0" wp14:anchorId="2B050BA7" wp14:editId="2252A954">
                  <wp:extent cx="3351794" cy="434340"/>
                  <wp:effectExtent l="0" t="0" r="1270" b="3810"/>
                  <wp:docPr id="12333535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35356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1590" cy="448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0" w:type="dxa"/>
          </w:tcPr>
          <w:p w14:paraId="6501E68B" w14:textId="483E60D7" w:rsidR="005553B7" w:rsidRDefault="005553B7" w:rsidP="00B96119">
            <w:pPr>
              <w:rPr>
                <w:color w:val="FF0000"/>
              </w:rPr>
            </w:pPr>
            <w:r w:rsidRPr="005553B7">
              <w:rPr>
                <w:color w:val="FF0000"/>
              </w:rPr>
              <w:t xml:space="preserve">(Any settings to replicate the original work using </w:t>
            </w:r>
            <w:proofErr w:type="spellStart"/>
            <w:r w:rsidRPr="005553B7">
              <w:rPr>
                <w:color w:val="FF0000"/>
              </w:rPr>
              <w:t>cycon</w:t>
            </w:r>
            <w:proofErr w:type="spellEnd"/>
            <w:r w:rsidRPr="005553B7">
              <w:rPr>
                <w:color w:val="FF0000"/>
              </w:rPr>
              <w:t xml:space="preserve"> is provided in this segment.)</w:t>
            </w:r>
          </w:p>
          <w:p w14:paraId="4936DFBF" w14:textId="1969EF55" w:rsidR="00621E44" w:rsidRPr="005553B7" w:rsidRDefault="00621E44" w:rsidP="00B96119">
            <w:pPr>
              <w:rPr>
                <w:color w:val="FF0000"/>
              </w:rPr>
            </w:pPr>
            <w:r>
              <w:rPr>
                <w:color w:val="FF0000"/>
              </w:rPr>
              <w:t xml:space="preserve">(Note that the </w:t>
            </w:r>
            <w:proofErr w:type="spellStart"/>
            <w:r>
              <w:rPr>
                <w:color w:val="FF0000"/>
              </w:rPr>
              <w:t>i</w:t>
            </w:r>
            <w:proofErr w:type="spellEnd"/>
            <w:r>
              <w:rPr>
                <w:color w:val="FF0000"/>
              </w:rPr>
              <w:t xml:space="preserve"> icon is available to provide information about each setting if you hover over or click on it in the </w:t>
            </w:r>
            <w:proofErr w:type="spellStart"/>
            <w:r>
              <w:rPr>
                <w:color w:val="FF0000"/>
              </w:rPr>
              <w:t>Cycon</w:t>
            </w:r>
            <w:proofErr w:type="spellEnd"/>
            <w:r>
              <w:rPr>
                <w:color w:val="FF0000"/>
              </w:rPr>
              <w:t xml:space="preserve"> website.)</w:t>
            </w:r>
          </w:p>
          <w:p w14:paraId="24ED40EB" w14:textId="632D8987" w:rsidR="001D550E" w:rsidRDefault="00AF54BA" w:rsidP="00B96119">
            <w:r>
              <w:rPr>
                <w:noProof/>
              </w:rPr>
              <w:drawing>
                <wp:inline distT="0" distB="0" distL="0" distR="0" wp14:anchorId="57A609DD" wp14:editId="607E0DBE">
                  <wp:extent cx="3587193" cy="658586"/>
                  <wp:effectExtent l="0" t="0" r="0" b="0"/>
                  <wp:docPr id="3760157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01570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5154" cy="691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EF4B92" w14:textId="48AC6D25" w:rsidR="005553B7" w:rsidRPr="005553B7" w:rsidRDefault="005553B7" w:rsidP="00B96119">
            <w:pPr>
              <w:rPr>
                <w:color w:val="FF0000"/>
              </w:rPr>
            </w:pPr>
            <w:r w:rsidRPr="005553B7">
              <w:rPr>
                <w:color w:val="FF0000"/>
              </w:rPr>
              <w:t>(Note that the csv was already downloaded and is usable.)</w:t>
            </w:r>
          </w:p>
          <w:p w14:paraId="29E06A46" w14:textId="77777777" w:rsidR="00AF54BA" w:rsidRDefault="00AF54BA" w:rsidP="00B96119">
            <w:r>
              <w:rPr>
                <w:noProof/>
              </w:rPr>
              <w:drawing>
                <wp:inline distT="0" distB="0" distL="0" distR="0" wp14:anchorId="20B47285" wp14:editId="2003C2A4">
                  <wp:extent cx="3561736" cy="1435825"/>
                  <wp:effectExtent l="0" t="0" r="0" b="0"/>
                  <wp:docPr id="4650025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00258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8623" cy="1446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C18BC9" w14:textId="44E429CB" w:rsidR="005553B7" w:rsidRPr="005553B7" w:rsidRDefault="005553B7" w:rsidP="00B96119">
            <w:pPr>
              <w:rPr>
                <w:color w:val="FF0000"/>
              </w:rPr>
            </w:pPr>
            <w:r w:rsidRPr="005553B7">
              <w:rPr>
                <w:color w:val="FF0000"/>
              </w:rPr>
              <w:t xml:space="preserve">(The settings for the ML Algorithm </w:t>
            </w:r>
            <w:proofErr w:type="gramStart"/>
            <w:r w:rsidRPr="005553B7">
              <w:rPr>
                <w:color w:val="FF0000"/>
              </w:rPr>
              <w:t>is</w:t>
            </w:r>
            <w:proofErr w:type="gramEnd"/>
            <w:r w:rsidRPr="005553B7">
              <w:rPr>
                <w:color w:val="FF0000"/>
              </w:rPr>
              <w:t xml:space="preserve"> auto filled with the default. Any settings specified in the original work will need to be altered this the </w:t>
            </w:r>
            <w:proofErr w:type="spellStart"/>
            <w:r w:rsidRPr="005553B7">
              <w:rPr>
                <w:color w:val="FF0000"/>
              </w:rPr>
              <w:t>n_neighbors</w:t>
            </w:r>
            <w:proofErr w:type="spellEnd"/>
            <w:r w:rsidRPr="005553B7">
              <w:rPr>
                <w:color w:val="FF0000"/>
              </w:rPr>
              <w:t xml:space="preserve"> in the sample above.)</w:t>
            </w:r>
          </w:p>
          <w:p w14:paraId="2B1D1E80" w14:textId="77777777" w:rsidR="00AF54BA" w:rsidRDefault="00AF54BA" w:rsidP="00B96119">
            <w:r>
              <w:rPr>
                <w:noProof/>
              </w:rPr>
              <w:lastRenderedPageBreak/>
              <w:drawing>
                <wp:inline distT="0" distB="0" distL="0" distR="0" wp14:anchorId="4177BA9A" wp14:editId="7150D744">
                  <wp:extent cx="3537135" cy="1085397"/>
                  <wp:effectExtent l="0" t="0" r="0" b="0"/>
                  <wp:docPr id="13390529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05291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2310" cy="1105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A1D5BA" w14:textId="535261E9" w:rsidR="005553B7" w:rsidRPr="00F64373" w:rsidRDefault="005553B7" w:rsidP="00B96119">
            <w:pPr>
              <w:rPr>
                <w:color w:val="FF0000"/>
              </w:rPr>
            </w:pPr>
            <w:r w:rsidRPr="00F64373">
              <w:rPr>
                <w:color w:val="FF0000"/>
              </w:rPr>
              <w:t xml:space="preserve">(Note that split and the </w:t>
            </w:r>
            <w:r w:rsidR="00F64373" w:rsidRPr="00F64373">
              <w:rPr>
                <w:color w:val="FF0000"/>
              </w:rPr>
              <w:t xml:space="preserve">input value correspond to the </w:t>
            </w:r>
            <w:proofErr w:type="spellStart"/>
            <w:r w:rsidR="00F64373" w:rsidRPr="00F64373">
              <w:rPr>
                <w:color w:val="FF0000"/>
              </w:rPr>
              <w:t>train_test_split</w:t>
            </w:r>
            <w:proofErr w:type="spellEnd"/>
            <w:r w:rsidR="00F64373" w:rsidRPr="00F64373">
              <w:rPr>
                <w:color w:val="FF0000"/>
              </w:rPr>
              <w:t xml:space="preserve"> function and the </w:t>
            </w:r>
            <w:proofErr w:type="spellStart"/>
            <w:r w:rsidR="00F64373" w:rsidRPr="00F64373">
              <w:rPr>
                <w:color w:val="FF0000"/>
              </w:rPr>
              <w:t>test_size</w:t>
            </w:r>
            <w:proofErr w:type="spellEnd"/>
            <w:r w:rsidR="00F64373" w:rsidRPr="00F64373">
              <w:rPr>
                <w:color w:val="FF0000"/>
              </w:rPr>
              <w:t>.</w:t>
            </w:r>
            <w:r w:rsidRPr="00F64373">
              <w:rPr>
                <w:color w:val="FF0000"/>
              </w:rPr>
              <w:t>)</w:t>
            </w:r>
          </w:p>
          <w:p w14:paraId="1BD93F43" w14:textId="3728B682" w:rsidR="005553B7" w:rsidRDefault="005553B7" w:rsidP="00B96119"/>
        </w:tc>
      </w:tr>
      <w:tr w:rsidR="00635C41" w14:paraId="4D8971D2" w14:textId="77777777" w:rsidTr="00920C58">
        <w:tc>
          <w:tcPr>
            <w:tcW w:w="11515" w:type="dxa"/>
            <w:gridSpan w:val="2"/>
            <w:shd w:val="clear" w:color="auto" w:fill="E7E6E6" w:themeFill="background2"/>
          </w:tcPr>
          <w:p w14:paraId="184C98AA" w14:textId="77777777" w:rsidR="001D550E" w:rsidRPr="00A41E58" w:rsidRDefault="001D550E" w:rsidP="00B96119">
            <w:pPr>
              <w:rPr>
                <w:b/>
                <w:bCs/>
                <w:noProof/>
              </w:rPr>
            </w:pPr>
            <w:r w:rsidRPr="00A41E58">
              <w:rPr>
                <w:b/>
                <w:bCs/>
                <w:noProof/>
              </w:rPr>
              <w:lastRenderedPageBreak/>
              <w:t>Results:</w:t>
            </w:r>
          </w:p>
        </w:tc>
      </w:tr>
      <w:tr w:rsidR="00AF54BA" w14:paraId="1B7BB7D7" w14:textId="77777777" w:rsidTr="00920C58">
        <w:tc>
          <w:tcPr>
            <w:tcW w:w="5665" w:type="dxa"/>
          </w:tcPr>
          <w:p w14:paraId="2CE06ABE" w14:textId="1B81FA9F" w:rsidR="001D550E" w:rsidRDefault="001D550E" w:rsidP="00B96119">
            <w:r>
              <w:rPr>
                <w:noProof/>
              </w:rPr>
              <w:drawing>
                <wp:inline distT="0" distB="0" distL="0" distR="0" wp14:anchorId="61D237E7" wp14:editId="3384DC86">
                  <wp:extent cx="2750663" cy="1135380"/>
                  <wp:effectExtent l="0" t="0" r="0" b="7620"/>
                  <wp:docPr id="1253440572" name="Picture 1253440572" descr="A picture containing font, text, typography, de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28413" name="Picture 1" descr="A picture containing font, text, typography, design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379" cy="1138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47875DC" wp14:editId="62BEF2B8">
                  <wp:extent cx="2635159" cy="219075"/>
                  <wp:effectExtent l="0" t="0" r="0" b="0"/>
                  <wp:docPr id="1227896324" name="Picture 1227896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51464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8" cy="223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0" w:type="dxa"/>
          </w:tcPr>
          <w:p w14:paraId="125EAFDD" w14:textId="77777777" w:rsidR="001D550E" w:rsidRDefault="001D550E" w:rsidP="001D550E">
            <w:r>
              <w:rPr>
                <w:noProof/>
              </w:rPr>
              <w:drawing>
                <wp:inline distT="0" distB="0" distL="0" distR="0" wp14:anchorId="558D601D" wp14:editId="4038B19E">
                  <wp:extent cx="3451860" cy="3732063"/>
                  <wp:effectExtent l="0" t="0" r="0" b="1905"/>
                  <wp:docPr id="1094240771" name="Picture 1094240771" descr="A picture containing text, screenshot, diagram, colorfulnes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029362" name="Picture 1" descr="A picture containing text, screenshot, diagram, colorfulness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0784" cy="3774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6BD29E" w14:textId="052C5FAA" w:rsidR="001D550E" w:rsidRDefault="001D550E" w:rsidP="00B96119">
            <w:pPr>
              <w:rPr>
                <w:noProof/>
              </w:rPr>
            </w:pPr>
          </w:p>
        </w:tc>
      </w:tr>
      <w:tr w:rsidR="00635C41" w14:paraId="19CAA5D6" w14:textId="77777777" w:rsidTr="00920C58">
        <w:tc>
          <w:tcPr>
            <w:tcW w:w="11515" w:type="dxa"/>
            <w:gridSpan w:val="2"/>
            <w:shd w:val="clear" w:color="auto" w:fill="E7E6E6" w:themeFill="background2"/>
          </w:tcPr>
          <w:p w14:paraId="74486EAC" w14:textId="77777777" w:rsidR="001D550E" w:rsidRPr="00D52F38" w:rsidRDefault="001D550E" w:rsidP="00B96119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Any Additional Information:</w:t>
            </w:r>
          </w:p>
        </w:tc>
      </w:tr>
      <w:tr w:rsidR="00635C41" w14:paraId="18C23A27" w14:textId="77777777" w:rsidTr="00920C58">
        <w:tc>
          <w:tcPr>
            <w:tcW w:w="11515" w:type="dxa"/>
            <w:gridSpan w:val="2"/>
          </w:tcPr>
          <w:p w14:paraId="2EE91EA6" w14:textId="0257C243" w:rsidR="00F64373" w:rsidRPr="00F64373" w:rsidRDefault="00F64373" w:rsidP="00B96119">
            <w:pPr>
              <w:rPr>
                <w:color w:val="000000" w:themeColor="text1"/>
              </w:rPr>
            </w:pPr>
            <w:r w:rsidRPr="00F64373">
              <w:rPr>
                <w:color w:val="000000" w:themeColor="text1"/>
              </w:rPr>
              <w:t>Note that shuffle is required as the dataset is in an ordered format according to the class.</w:t>
            </w:r>
          </w:p>
          <w:p w14:paraId="0E48C535" w14:textId="1462D745" w:rsidR="001D550E" w:rsidRPr="00F64373" w:rsidRDefault="00F64373" w:rsidP="00B96119">
            <w:pPr>
              <w:rPr>
                <w:color w:val="FF0000"/>
              </w:rPr>
            </w:pPr>
            <w:r w:rsidRPr="00F64373">
              <w:rPr>
                <w:color w:val="FF0000"/>
              </w:rPr>
              <w:t>(This area is for any additional information as to way the results are different or any additional settings that are required.)</w:t>
            </w:r>
          </w:p>
        </w:tc>
      </w:tr>
    </w:tbl>
    <w:p w14:paraId="7E1777FA" w14:textId="1D413D8E" w:rsidR="00253B20" w:rsidRPr="00253B20" w:rsidRDefault="00253B20" w:rsidP="00F64373"/>
    <w:sectPr w:rsidR="00253B20" w:rsidRPr="00253B20" w:rsidSect="00920C58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6295"/>
    <w:rsid w:val="00093584"/>
    <w:rsid w:val="000A273C"/>
    <w:rsid w:val="001A0C0A"/>
    <w:rsid w:val="001D550E"/>
    <w:rsid w:val="00253B20"/>
    <w:rsid w:val="002F222F"/>
    <w:rsid w:val="00345486"/>
    <w:rsid w:val="003A33A7"/>
    <w:rsid w:val="00482C40"/>
    <w:rsid w:val="005553B7"/>
    <w:rsid w:val="00621E44"/>
    <w:rsid w:val="00635C41"/>
    <w:rsid w:val="007022E8"/>
    <w:rsid w:val="00920C58"/>
    <w:rsid w:val="00AF54BA"/>
    <w:rsid w:val="00B751B2"/>
    <w:rsid w:val="00B96119"/>
    <w:rsid w:val="00BE6295"/>
    <w:rsid w:val="00C17CE6"/>
    <w:rsid w:val="00CE2E18"/>
    <w:rsid w:val="00E56503"/>
    <w:rsid w:val="00F6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CBFE"/>
  <w15:docId w15:val="{62903A18-7DD2-4B80-9939-9C83CA27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4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51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4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54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454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48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75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D5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35C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4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ww.kaggle.com/code/skalskip/iris-data-visualization-and-knn-classificatio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</dc:creator>
  <cp:keywords/>
  <dc:description/>
  <cp:lastModifiedBy>K V</cp:lastModifiedBy>
  <cp:revision>4</cp:revision>
  <dcterms:created xsi:type="dcterms:W3CDTF">2023-05-23T01:32:00Z</dcterms:created>
  <dcterms:modified xsi:type="dcterms:W3CDTF">2023-06-30T05:28:00Z</dcterms:modified>
</cp:coreProperties>
</file>