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31" w:rsidRDefault="00405E31" w:rsidP="00405E31">
      <w:pPr>
        <w:pStyle w:val="Heading1"/>
      </w:pPr>
      <w:bookmarkStart w:id="0" w:name="_Hlk135679791"/>
      <w:bookmarkEnd w:id="0"/>
      <w:r>
        <w:t>Introduction</w:t>
      </w:r>
    </w:p>
    <w:p w:rsidR="00405E31" w:rsidRDefault="00405E31" w:rsidP="00405E31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Logistic regression classification. This serves as proof that the </w:t>
      </w:r>
      <w:proofErr w:type="spellStart"/>
      <w:r>
        <w:t>Cycon</w:t>
      </w:r>
      <w:proofErr w:type="spellEnd"/>
      <w:r>
        <w:t xml:space="preserve"> page is able to perform Logistic regression. The following shows Logistic regression results for various datasets.</w:t>
      </w:r>
    </w:p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772"/>
        <w:gridCol w:w="6559"/>
      </w:tblGrid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  <w:p w:rsidR="00405E31" w:rsidRPr="00405E31" w:rsidRDefault="00405E31" w:rsidP="00405E3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(1000, 10)</w:t>
            </w:r>
          </w:p>
          <w:p w:rsidR="00405E31" w:rsidRDefault="00405E31" w:rsidP="0016681C">
            <w:r>
              <w:t xml:space="preserve">Classes: 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Clicked on Ad': 0 or 1 indicated clicking on Ad</w:t>
            </w:r>
          </w:p>
          <w:p w:rsidR="00405E31" w:rsidRDefault="00405E31" w:rsidP="0016681C">
            <w:r>
              <w:t>Purpose: whether a user clicks on an ad or not</w:t>
            </w:r>
          </w:p>
        </w:tc>
      </w:tr>
      <w:tr w:rsidR="007A786E" w:rsidTr="0016681C">
        <w:tc>
          <w:tcPr>
            <w:tcW w:w="5785" w:type="dxa"/>
            <w:shd w:val="clear" w:color="auto" w:fill="E7E6E6" w:themeFill="background2"/>
          </w:tcPr>
          <w:p w:rsidR="00405E31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405E31" w:rsidRPr="00D52F38" w:rsidRDefault="00405E31" w:rsidP="0016681C">
            <w:pPr>
              <w:rPr>
                <w:b/>
                <w:bCs/>
              </w:rPr>
            </w:pPr>
            <w:r w:rsidRPr="00405E31">
              <w:t>https://www.kaggle.com/code/parjanyaadityashukla/logistic-regression-project/notebook</w:t>
            </w:r>
          </w:p>
        </w:tc>
        <w:tc>
          <w:tcPr>
            <w:tcW w:w="6546" w:type="dxa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7A786E" w:rsidTr="0016681C">
        <w:tc>
          <w:tcPr>
            <w:tcW w:w="5665" w:type="dxa"/>
          </w:tcPr>
          <w:p w:rsidR="00405E31" w:rsidRDefault="00405E31" w:rsidP="0016681C">
            <w:pPr>
              <w:tabs>
                <w:tab w:val="left" w:pos="3684"/>
              </w:tabs>
            </w:pPr>
          </w:p>
          <w:p w:rsidR="00405E31" w:rsidRDefault="00405E31" w:rsidP="0016681C">
            <w:pPr>
              <w:tabs>
                <w:tab w:val="left" w:pos="3684"/>
              </w:tabs>
            </w:pPr>
          </w:p>
          <w:p w:rsidR="00405E31" w:rsidRPr="00A41E58" w:rsidRDefault="007A786E" w:rsidP="0016681C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17A3745" wp14:editId="7539785C">
                  <wp:extent cx="3361361" cy="26022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2" cy="26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405E31" w:rsidRDefault="00405E31" w:rsidP="0016681C">
            <w:pPr>
              <w:rPr>
                <w:noProof/>
              </w:rPr>
            </w:pPr>
          </w:p>
          <w:p w:rsidR="00405E31" w:rsidRDefault="00405E31" w:rsidP="0016681C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7EF4FE92" wp14:editId="670C04C3">
                  <wp:extent cx="3438388" cy="3208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265" cy="337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A41E58" w:rsidRDefault="00405E31" w:rsidP="0016681C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7A786E" w:rsidTr="0016681C">
        <w:tc>
          <w:tcPr>
            <w:tcW w:w="5785" w:type="dxa"/>
          </w:tcPr>
          <w:p w:rsidR="00405E31" w:rsidRDefault="007A786E" w:rsidP="0016681C"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709A5B6D" wp14:editId="59569A0B">
                  <wp:extent cx="3436620" cy="1514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E31" w:rsidRDefault="00405E31" w:rsidP="0016681C"/>
        </w:tc>
        <w:tc>
          <w:tcPr>
            <w:tcW w:w="6546" w:type="dxa"/>
          </w:tcPr>
          <w:p w:rsidR="00405E31" w:rsidRDefault="007A786E" w:rsidP="0016681C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2F11A33C" wp14:editId="0D62D2D4">
                  <wp:extent cx="3540695" cy="3998371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71" cy="40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86E" w:rsidTr="0016681C">
        <w:tc>
          <w:tcPr>
            <w:tcW w:w="12331" w:type="dxa"/>
            <w:gridSpan w:val="2"/>
            <w:shd w:val="clear" w:color="auto" w:fill="E7E6E6" w:themeFill="background2"/>
          </w:tcPr>
          <w:p w:rsidR="00405E31" w:rsidRPr="00D52F38" w:rsidRDefault="00405E31" w:rsidP="0016681C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7A786E" w:rsidTr="0016681C">
        <w:tc>
          <w:tcPr>
            <w:tcW w:w="12331" w:type="dxa"/>
            <w:gridSpan w:val="2"/>
          </w:tcPr>
          <w:p w:rsidR="00405E31" w:rsidRDefault="00405E31" w:rsidP="0016681C"/>
        </w:tc>
      </w:tr>
    </w:tbl>
    <w:bookmarkEnd w:id="1"/>
    <w:p w:rsidR="00405E31" w:rsidRDefault="007A786E" w:rsidP="00405E31">
      <w:pPr>
        <w:pStyle w:val="Heading2"/>
      </w:pPr>
      <w:r>
        <w:t>adverisement</w:t>
      </w:r>
      <w:r w:rsidR="00405E31">
        <w:t>.csv</w:t>
      </w:r>
    </w:p>
    <w:p w:rsidR="00405E31" w:rsidRDefault="00405E31" w:rsidP="00405E31"/>
    <w:p w:rsidR="00606672" w:rsidRDefault="00606672" w:rsidP="00405E31"/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6728"/>
        <w:gridCol w:w="5835"/>
      </w:tblGrid>
      <w:tr w:rsidR="00606672" w:rsidRPr="00D52F38" w:rsidTr="00C10881">
        <w:tc>
          <w:tcPr>
            <w:tcW w:w="12331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606672" w:rsidTr="00C10881">
        <w:tc>
          <w:tcPr>
            <w:tcW w:w="12331" w:type="dxa"/>
            <w:gridSpan w:val="2"/>
          </w:tcPr>
          <w:p w:rsidR="00606672" w:rsidRDefault="00606672" w:rsidP="00C10881"/>
          <w:p w:rsidR="00606672" w:rsidRPr="00405E31" w:rsidRDefault="00606672" w:rsidP="00C1088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Shape: </w:t>
            </w:r>
            <w:r w:rsidRPr="00405E31">
              <w:rPr>
                <w:rFonts w:ascii="var(--jp-code-font-family)" w:hAnsi="var(--jp-code-font-family)"/>
              </w:rPr>
              <w:t>(1</w:t>
            </w:r>
            <w:r>
              <w:rPr>
                <w:rFonts w:ascii="var(--jp-code-font-family)" w:hAnsi="var(--jp-code-font-family)"/>
              </w:rPr>
              <w:t>50,</w:t>
            </w:r>
            <w:r w:rsidRPr="00405E31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>5)</w:t>
            </w:r>
          </w:p>
          <w:p w:rsidR="00606672" w:rsidRDefault="00606672" w:rsidP="00606672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:rsidR="00606672" w:rsidRDefault="00606672" w:rsidP="00C10881">
            <w:r>
              <w:t>Purpose:  Identify class of iris flowers given petal information.</w:t>
            </w:r>
          </w:p>
        </w:tc>
      </w:tr>
      <w:tr w:rsidR="00606672" w:rsidRPr="00D52F38" w:rsidTr="00C10881">
        <w:tc>
          <w:tcPr>
            <w:tcW w:w="5785" w:type="dxa"/>
            <w:shd w:val="clear" w:color="auto" w:fill="E7E6E6" w:themeFill="background2"/>
          </w:tcPr>
          <w:p w:rsidR="00606672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606672" w:rsidRPr="00D52F38" w:rsidRDefault="000710C2" w:rsidP="00C10881">
            <w:pPr>
              <w:rPr>
                <w:b/>
                <w:bCs/>
              </w:rPr>
            </w:pPr>
            <w:hyperlink r:id="rId8" w:history="1">
              <w:r w:rsidR="00606672" w:rsidRPr="00E13706">
                <w:rPr>
                  <w:rStyle w:val="Hyperlink"/>
                  <w:b/>
                  <w:bCs/>
                </w:rPr>
                <w:t>https://www.kaggle.com/code/vinayshaw/iris-species-100-accuracy-using-naive-bayes</w:t>
              </w:r>
            </w:hyperlink>
          </w:p>
        </w:tc>
        <w:tc>
          <w:tcPr>
            <w:tcW w:w="6546" w:type="dxa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606672" w:rsidRPr="00D52F38" w:rsidTr="00C10881">
        <w:tc>
          <w:tcPr>
            <w:tcW w:w="12331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606672" w:rsidTr="00C10881">
        <w:tc>
          <w:tcPr>
            <w:tcW w:w="5665" w:type="dxa"/>
          </w:tcPr>
          <w:p w:rsidR="00606672" w:rsidRDefault="00606672" w:rsidP="00C10881">
            <w:pPr>
              <w:tabs>
                <w:tab w:val="left" w:pos="3684"/>
              </w:tabs>
            </w:pPr>
          </w:p>
          <w:p w:rsidR="00606672" w:rsidRDefault="00606672" w:rsidP="00C10881">
            <w:pPr>
              <w:tabs>
                <w:tab w:val="left" w:pos="3684"/>
              </w:tabs>
            </w:pPr>
          </w:p>
          <w:p w:rsidR="00606672" w:rsidRPr="00A41E58" w:rsidRDefault="00606672" w:rsidP="00C10881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580195BE" wp14:editId="3B16C28C">
                  <wp:extent cx="4135677" cy="334107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232" cy="335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606672" w:rsidRDefault="00606672" w:rsidP="00C10881">
            <w:pPr>
              <w:rPr>
                <w:noProof/>
              </w:rPr>
            </w:pPr>
          </w:p>
          <w:p w:rsidR="00606672" w:rsidRDefault="00606672" w:rsidP="00C10881">
            <w:pPr>
              <w:rPr>
                <w:noProof/>
                <w14:ligatures w14:val="none"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7093D283" wp14:editId="5BAA673C">
                  <wp:extent cx="3492744" cy="26184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908" cy="263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</w:tr>
      <w:tr w:rsidR="00606672" w:rsidRPr="00A41E58" w:rsidTr="00C10881">
        <w:tc>
          <w:tcPr>
            <w:tcW w:w="12331" w:type="dxa"/>
            <w:gridSpan w:val="2"/>
            <w:shd w:val="clear" w:color="auto" w:fill="E7E6E6" w:themeFill="background2"/>
          </w:tcPr>
          <w:p w:rsidR="00606672" w:rsidRPr="00A41E58" w:rsidRDefault="00606672" w:rsidP="00C10881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lastRenderedPageBreak/>
              <w:t>Results:</w:t>
            </w:r>
          </w:p>
        </w:tc>
      </w:tr>
      <w:tr w:rsidR="00606672" w:rsidTr="00C10881">
        <w:tc>
          <w:tcPr>
            <w:tcW w:w="5785" w:type="dxa"/>
          </w:tcPr>
          <w:p w:rsidR="00606672" w:rsidRDefault="00606672" w:rsidP="00C10881">
            <w:r>
              <w:rPr>
                <w:noProof/>
                <w14:ligatures w14:val="none"/>
              </w:rPr>
              <w:drawing>
                <wp:inline distT="0" distB="0" distL="0" distR="0" wp14:anchorId="56297EF3" wp14:editId="3EE37387">
                  <wp:extent cx="3504467" cy="190875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33" cy="192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672" w:rsidRDefault="00606672" w:rsidP="00C10881"/>
        </w:tc>
        <w:tc>
          <w:tcPr>
            <w:tcW w:w="6546" w:type="dxa"/>
          </w:tcPr>
          <w:p w:rsidR="00606672" w:rsidRDefault="00606672" w:rsidP="00C10881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E596C88" wp14:editId="4E24D7E0">
                  <wp:extent cx="3568212" cy="3994958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15" cy="40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672" w:rsidRPr="00D52F38" w:rsidTr="00C10881">
        <w:tc>
          <w:tcPr>
            <w:tcW w:w="12331" w:type="dxa"/>
            <w:gridSpan w:val="2"/>
            <w:shd w:val="clear" w:color="auto" w:fill="E7E6E6" w:themeFill="background2"/>
          </w:tcPr>
          <w:p w:rsidR="00606672" w:rsidRPr="00D52F38" w:rsidRDefault="00606672" w:rsidP="00C10881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606672" w:rsidTr="00C10881">
        <w:tc>
          <w:tcPr>
            <w:tcW w:w="12331" w:type="dxa"/>
            <w:gridSpan w:val="2"/>
          </w:tcPr>
          <w:p w:rsidR="00606672" w:rsidRDefault="00606672" w:rsidP="00C10881"/>
        </w:tc>
      </w:tr>
    </w:tbl>
    <w:p w:rsidR="00606672" w:rsidRDefault="00606672" w:rsidP="00405E31">
      <w:r>
        <w:t>Iris.csv</w:t>
      </w:r>
    </w:p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p w:rsidR="00F21C5A" w:rsidRDefault="00F21C5A" w:rsidP="00405E31"/>
    <w:tbl>
      <w:tblPr>
        <w:tblStyle w:val="TableGrid"/>
        <w:tblpPr w:leftFromText="180" w:rightFromText="180" w:vertAnchor="text" w:horzAnchor="margin" w:tblpY="672"/>
        <w:tblW w:w="12331" w:type="dxa"/>
        <w:tblLook w:val="04A0" w:firstRow="1" w:lastRow="0" w:firstColumn="1" w:lastColumn="0" w:noHBand="0" w:noVBand="1"/>
      </w:tblPr>
      <w:tblGrid>
        <w:gridCol w:w="5826"/>
        <w:gridCol w:w="6505"/>
      </w:tblGrid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Dataset: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>
            <w:r>
              <w:t xml:space="preserve">Name - </w:t>
            </w:r>
            <w:r w:rsidRPr="00F21C5A">
              <w:t>framingham.csv</w:t>
            </w:r>
          </w:p>
          <w:p w:rsidR="00F21C5A" w:rsidRPr="00F21C5A" w:rsidRDefault="00F21C5A" w:rsidP="00F21C5A">
            <w:pPr>
              <w:pStyle w:val="HTMLPreformatted"/>
              <w:wordWrap w:val="0"/>
              <w:textAlignment w:val="baseline"/>
              <w:rPr>
                <w:rFonts w:ascii="Consolas" w:hAnsi="Consolas"/>
                <w:color w:val="3C4043"/>
                <w:sz w:val="21"/>
                <w:szCs w:val="21"/>
              </w:rPr>
            </w:pPr>
            <w:r>
              <w:t xml:space="preserve">Shape: </w:t>
            </w:r>
            <w:r>
              <w:rPr>
                <w:rFonts w:ascii="Consolas" w:hAnsi="Consolas"/>
                <w:color w:val="3C4043"/>
                <w:sz w:val="21"/>
                <w:szCs w:val="21"/>
              </w:rPr>
              <w:t>(4238, 16)</w:t>
            </w:r>
          </w:p>
          <w:p w:rsidR="00F21C5A" w:rsidRDefault="00F21C5A" w:rsidP="00252927">
            <w:r>
              <w:t xml:space="preserve">Classes:  </w:t>
            </w:r>
            <w:proofErr w:type="spellStart"/>
            <w:r w:rsidRPr="00F21C5A">
              <w:t>TenYearCHD</w:t>
            </w:r>
            <w:proofErr w:type="spellEnd"/>
          </w:p>
          <w:p w:rsidR="00F21C5A" w:rsidRDefault="00F21C5A" w:rsidP="00252927">
            <w:r>
              <w:t xml:space="preserve">Purpose:  </w:t>
            </w:r>
            <w:r w:rsidR="000710C2">
              <w:t xml:space="preserve">Predict </w:t>
            </w:r>
            <w:proofErr w:type="spellStart"/>
            <w:r w:rsidR="000710C2">
              <w:t>TenYearCHD</w:t>
            </w:r>
            <w:proofErr w:type="spellEnd"/>
          </w:p>
        </w:tc>
      </w:tr>
      <w:tr w:rsidR="00F21C5A" w:rsidRPr="00D52F38" w:rsidTr="00252927">
        <w:tc>
          <w:tcPr>
            <w:tcW w:w="5785" w:type="dxa"/>
            <w:shd w:val="clear" w:color="auto" w:fill="E7E6E6" w:themeFill="background2"/>
          </w:tcPr>
          <w:p w:rsidR="00F21C5A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:rsidR="00F21C5A" w:rsidRPr="00D52F38" w:rsidRDefault="00F21C5A" w:rsidP="00252927">
            <w:pPr>
              <w:rPr>
                <w:b/>
                <w:bCs/>
              </w:rPr>
            </w:pPr>
            <w:r w:rsidRPr="00F21C5A">
              <w:rPr>
                <w:b/>
                <w:bCs/>
              </w:rPr>
              <w:t>https://www.kaggle.com/code/bhumitdevni/logistic-regression-86-accuracy/notebook</w:t>
            </w:r>
          </w:p>
        </w:tc>
        <w:tc>
          <w:tcPr>
            <w:tcW w:w="6546" w:type="dxa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F21C5A" w:rsidTr="00252927">
        <w:tc>
          <w:tcPr>
            <w:tcW w:w="5665" w:type="dxa"/>
          </w:tcPr>
          <w:p w:rsidR="00F21C5A" w:rsidRDefault="00F21C5A" w:rsidP="00252927">
            <w:pPr>
              <w:tabs>
                <w:tab w:val="left" w:pos="3684"/>
              </w:tabs>
            </w:pPr>
          </w:p>
          <w:p w:rsidR="00F21C5A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7AA44BCF" wp14:editId="1076DA86">
                  <wp:extent cx="3558540" cy="320899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345" cy="36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>
            <w:pPr>
              <w:tabs>
                <w:tab w:val="left" w:pos="3684"/>
              </w:tabs>
            </w:pPr>
          </w:p>
          <w:p w:rsidR="00F21C5A" w:rsidRPr="00A41E58" w:rsidRDefault="00F21C5A" w:rsidP="00252927">
            <w:pPr>
              <w:tabs>
                <w:tab w:val="left" w:pos="3684"/>
              </w:tabs>
            </w:pPr>
            <w:r>
              <w:rPr>
                <w:noProof/>
                <w14:ligatures w14:val="none"/>
              </w:rPr>
              <w:drawing>
                <wp:inline distT="0" distB="0" distL="0" distR="0" wp14:anchorId="088F6186" wp14:editId="48ACA860">
                  <wp:extent cx="3520440" cy="2522189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833" cy="255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6" w:type="dxa"/>
          </w:tcPr>
          <w:p w:rsidR="00F21C5A" w:rsidRDefault="00F21C5A" w:rsidP="00252927">
            <w:pPr>
              <w:rPr>
                <w:noProof/>
              </w:rPr>
            </w:pPr>
          </w:p>
          <w:p w:rsidR="00F21C5A" w:rsidRDefault="00F21C5A" w:rsidP="00252927">
            <w:pPr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60402E3E" wp14:editId="20DB2EBD">
                  <wp:extent cx="3503930" cy="2035736"/>
                  <wp:effectExtent l="0" t="0" r="127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51" cy="208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C5A" w:rsidRDefault="00F21C5A" w:rsidP="00252927"/>
          <w:p w:rsidR="000710C2" w:rsidRDefault="000710C2" w:rsidP="00252927"/>
          <w:p w:rsidR="000710C2" w:rsidRDefault="000710C2" w:rsidP="00252927"/>
          <w:p w:rsidR="000710C2" w:rsidRDefault="000710C2" w:rsidP="00252927"/>
        </w:tc>
      </w:tr>
      <w:tr w:rsidR="000710C2" w:rsidRPr="00A41E5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A41E58" w:rsidRDefault="00F21C5A" w:rsidP="0025292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F21C5A" w:rsidTr="00252927">
        <w:tc>
          <w:tcPr>
            <w:tcW w:w="5785" w:type="dxa"/>
          </w:tcPr>
          <w:p w:rsidR="00F21C5A" w:rsidRDefault="00F21C5A" w:rsidP="00252927"/>
          <w:p w:rsidR="00F21C5A" w:rsidRDefault="000710C2" w:rsidP="00252927">
            <w:r>
              <w:rPr>
                <w:noProof/>
                <w14:ligatures w14:val="none"/>
              </w:rPr>
              <w:drawing>
                <wp:inline distT="0" distB="0" distL="0" distR="0" wp14:anchorId="37424ED4" wp14:editId="05D6F276">
                  <wp:extent cx="3493770" cy="244352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076" cy="246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6" w:type="dxa"/>
          </w:tcPr>
          <w:p w:rsidR="00F21C5A" w:rsidRDefault="000710C2" w:rsidP="00252927">
            <w:pPr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3F48736B" wp14:editId="5980B686">
                  <wp:extent cx="3377565" cy="35083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978" cy="351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0C2" w:rsidRPr="00D52F38" w:rsidTr="00252927">
        <w:tc>
          <w:tcPr>
            <w:tcW w:w="12331" w:type="dxa"/>
            <w:gridSpan w:val="2"/>
            <w:shd w:val="clear" w:color="auto" w:fill="E7E6E6" w:themeFill="background2"/>
          </w:tcPr>
          <w:p w:rsidR="00F21C5A" w:rsidRPr="00D52F38" w:rsidRDefault="00F21C5A" w:rsidP="0025292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0710C2" w:rsidTr="00252927">
        <w:tc>
          <w:tcPr>
            <w:tcW w:w="12331" w:type="dxa"/>
            <w:gridSpan w:val="2"/>
          </w:tcPr>
          <w:p w:rsidR="00F21C5A" w:rsidRDefault="00F21C5A" w:rsidP="00252927"/>
        </w:tc>
      </w:tr>
    </w:tbl>
    <w:p w:rsidR="00971708" w:rsidRDefault="00F21C5A">
      <w:r>
        <w:t>Iris.csv</w:t>
      </w:r>
      <w:bookmarkStart w:id="2" w:name="_GoBack"/>
      <w:bookmarkEnd w:id="2"/>
    </w:p>
    <w:sectPr w:rsidR="00971708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szS3MDW2MDQ3trBQ0lEKTi0uzszPAykwqgUAQA/0nSwAAAA="/>
  </w:docVars>
  <w:rsids>
    <w:rsidRoot w:val="00405E31"/>
    <w:rsid w:val="000710C2"/>
    <w:rsid w:val="00405E31"/>
    <w:rsid w:val="00606672"/>
    <w:rsid w:val="007A786E"/>
    <w:rsid w:val="0080597E"/>
    <w:rsid w:val="00941D50"/>
    <w:rsid w:val="00EC7218"/>
    <w:rsid w:val="00F21C5A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2AED"/>
  <w15:chartTrackingRefBased/>
  <w15:docId w15:val="{B6B5365A-FB99-4274-A9D9-1E690B0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5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5E3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405E3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E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E3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6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vinayshaw/iris-species-100-accuracy-using-naive-bayes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6</cp:revision>
  <dcterms:created xsi:type="dcterms:W3CDTF">2023-10-26T17:52:00Z</dcterms:created>
  <dcterms:modified xsi:type="dcterms:W3CDTF">2023-11-02T04:28:00Z</dcterms:modified>
</cp:coreProperties>
</file>