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532D" w14:textId="77777777" w:rsidR="004A5D3C" w:rsidRPr="00357081" w:rsidRDefault="00357081">
      <w:pPr>
        <w:rPr>
          <w:lang w:val="de-DE"/>
        </w:rPr>
      </w:pPr>
      <w:r w:rsidRPr="00357081">
        <w:rPr>
          <w:lang w:val="de-DE"/>
        </w:rPr>
        <w:t>Wortschatz Seite 187:</w:t>
      </w:r>
    </w:p>
    <w:p w14:paraId="5C6BD451" w14:textId="77777777" w:rsidR="00357081" w:rsidRDefault="00357081">
      <w:pPr>
        <w:rPr>
          <w:lang w:val="de-DE"/>
        </w:rPr>
      </w:pPr>
      <w:r>
        <w:rPr>
          <w:lang w:val="de-DE"/>
        </w:rPr>
        <w:t xml:space="preserve">! das Geheimnis(se) = le </w:t>
      </w:r>
      <w:proofErr w:type="spellStart"/>
      <w:r>
        <w:rPr>
          <w:lang w:val="de-DE"/>
        </w:rPr>
        <w:t>secret</w:t>
      </w:r>
      <w:proofErr w:type="spellEnd"/>
    </w:p>
    <w:p w14:paraId="2FBD01A4" w14:textId="77777777" w:rsidR="00357081" w:rsidRDefault="00357081">
      <w:pPr>
        <w:rPr>
          <w:lang w:val="de-DE"/>
        </w:rPr>
      </w:pPr>
      <w:r>
        <w:rPr>
          <w:lang w:val="de-DE"/>
        </w:rPr>
        <w:t xml:space="preserve">Die Öffentlichkeit = la </w:t>
      </w:r>
      <w:proofErr w:type="spellStart"/>
      <w:r>
        <w:rPr>
          <w:lang w:val="de-DE"/>
        </w:rPr>
        <w:t>vie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publique</w:t>
      </w:r>
      <w:proofErr w:type="spellEnd"/>
    </w:p>
    <w:p w14:paraId="00F4BEBC" w14:textId="77777777" w:rsidR="00357081" w:rsidRDefault="00357081">
      <w:pPr>
        <w:rPr>
          <w:lang w:val="de-DE"/>
        </w:rPr>
      </w:pPr>
      <w:r>
        <w:rPr>
          <w:lang w:val="de-DE"/>
        </w:rPr>
        <w:t xml:space="preserve">Das Recht = le </w:t>
      </w:r>
      <w:proofErr w:type="spellStart"/>
      <w:r>
        <w:rPr>
          <w:lang w:val="de-DE"/>
        </w:rPr>
        <w:t>droit</w:t>
      </w:r>
      <w:proofErr w:type="spellEnd"/>
    </w:p>
    <w:p w14:paraId="4845D0B8" w14:textId="77777777" w:rsidR="00357081" w:rsidRDefault="00357081">
      <w:pPr>
        <w:rPr>
          <w:lang w:val="de-DE"/>
        </w:rPr>
      </w:pPr>
      <w:r>
        <w:rPr>
          <w:lang w:val="de-DE"/>
        </w:rPr>
        <w:t xml:space="preserve">Die Aufruhr </w:t>
      </w:r>
      <w:r w:rsidR="00DD2614">
        <w:rPr>
          <w:lang w:val="de-DE"/>
        </w:rPr>
        <w:t>(e)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émeute</w:t>
      </w:r>
      <w:proofErr w:type="spellEnd"/>
    </w:p>
    <w:p w14:paraId="3964F2F2" w14:textId="77777777" w:rsidR="00357081" w:rsidRDefault="00357081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gewalt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violence</w:t>
      </w:r>
      <w:proofErr w:type="spellEnd"/>
    </w:p>
    <w:p w14:paraId="70C8F385" w14:textId="77777777" w:rsidR="00357081" w:rsidRDefault="00357081">
      <w:pPr>
        <w:rPr>
          <w:lang w:val="de-DE"/>
        </w:rPr>
      </w:pPr>
      <w:r>
        <w:rPr>
          <w:lang w:val="de-DE"/>
        </w:rPr>
        <w:t xml:space="preserve">Die Freiheit = </w:t>
      </w:r>
      <w:proofErr w:type="spellStart"/>
      <w:r>
        <w:rPr>
          <w:lang w:val="de-DE"/>
        </w:rPr>
        <w:t>liberté</w:t>
      </w:r>
      <w:proofErr w:type="spellEnd"/>
    </w:p>
    <w:p w14:paraId="68332BB3" w14:textId="77777777" w:rsidR="00646F1B" w:rsidRDefault="00DD2614">
      <w:pPr>
        <w:rPr>
          <w:lang w:val="de-DE"/>
        </w:rPr>
      </w:pPr>
      <w:r>
        <w:rPr>
          <w:lang w:val="de-DE"/>
        </w:rPr>
        <w:t xml:space="preserve">Früh = </w:t>
      </w:r>
      <w:proofErr w:type="spellStart"/>
      <w:r>
        <w:rPr>
          <w:lang w:val="de-DE"/>
        </w:rPr>
        <w:t>tôt</w:t>
      </w:r>
      <w:proofErr w:type="spellEnd"/>
      <w:r>
        <w:rPr>
          <w:lang w:val="de-DE"/>
        </w:rPr>
        <w:t xml:space="preserve"> ≠ spät</w:t>
      </w:r>
    </w:p>
    <w:p w14:paraId="0E2071EF" w14:textId="77777777" w:rsidR="00DD2614" w:rsidRDefault="00DD2614">
      <w:pPr>
        <w:rPr>
          <w:lang w:val="de-DE"/>
        </w:rPr>
      </w:pPr>
      <w:r>
        <w:rPr>
          <w:lang w:val="de-DE"/>
        </w:rPr>
        <w:t xml:space="preserve">Früher=plus </w:t>
      </w:r>
      <w:proofErr w:type="spellStart"/>
      <w:r>
        <w:rPr>
          <w:lang w:val="de-DE"/>
        </w:rPr>
        <w:t>tôt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autrefois</w:t>
      </w:r>
      <w:proofErr w:type="spellEnd"/>
      <w:r>
        <w:rPr>
          <w:lang w:val="de-DE"/>
        </w:rPr>
        <w:t xml:space="preserve"> ≠ später</w:t>
      </w:r>
    </w:p>
    <w:p w14:paraId="0DBF93A0" w14:textId="77777777" w:rsidR="00DD2614" w:rsidRDefault="001130C8">
      <w:pPr>
        <w:rPr>
          <w:lang w:val="de-DE"/>
        </w:rPr>
      </w:pPr>
      <w:r>
        <w:rPr>
          <w:lang w:val="de-DE"/>
        </w:rPr>
        <w:t xml:space="preserve">Das Netz = le </w:t>
      </w:r>
      <w:proofErr w:type="spellStart"/>
      <w:r>
        <w:rPr>
          <w:lang w:val="de-DE"/>
        </w:rPr>
        <w:t>réseau</w:t>
      </w:r>
      <w:proofErr w:type="spellEnd"/>
    </w:p>
    <w:p w14:paraId="098F24A4" w14:textId="77777777" w:rsidR="001130C8" w:rsidRDefault="001130C8">
      <w:pPr>
        <w:rPr>
          <w:lang w:val="de-DE"/>
        </w:rPr>
      </w:pPr>
      <w:r>
        <w:rPr>
          <w:lang w:val="de-DE"/>
        </w:rPr>
        <w:t xml:space="preserve">Vertrauen = faire </w:t>
      </w:r>
      <w:proofErr w:type="spellStart"/>
      <w:r>
        <w:rPr>
          <w:lang w:val="de-DE"/>
        </w:rPr>
        <w:t>confiance</w:t>
      </w:r>
      <w:proofErr w:type="spellEnd"/>
    </w:p>
    <w:p w14:paraId="537D4DF1" w14:textId="77777777" w:rsidR="001130C8" w:rsidRDefault="00D148ED">
      <w:pPr>
        <w:rPr>
          <w:lang w:val="de-DE"/>
        </w:rPr>
      </w:pPr>
      <w:r>
        <w:rPr>
          <w:lang w:val="de-DE"/>
        </w:rPr>
        <w:t xml:space="preserve">Leider = </w:t>
      </w:r>
      <w:proofErr w:type="spellStart"/>
      <w:r>
        <w:rPr>
          <w:lang w:val="de-DE"/>
        </w:rPr>
        <w:t>malheureusement</w:t>
      </w:r>
      <w:proofErr w:type="spellEnd"/>
    </w:p>
    <w:p w14:paraId="0923F065" w14:textId="77777777" w:rsidR="00D148ED" w:rsidRDefault="00010CA7">
      <w:pPr>
        <w:rPr>
          <w:lang w:val="de-DE"/>
        </w:rPr>
      </w:pPr>
      <w:r>
        <w:rPr>
          <w:lang w:val="de-DE"/>
        </w:rPr>
        <w:t xml:space="preserve">Deshalb = c’est </w:t>
      </w:r>
      <w:proofErr w:type="spellStart"/>
      <w:r>
        <w:rPr>
          <w:lang w:val="de-DE"/>
        </w:rPr>
        <w:t>pourquoi</w:t>
      </w:r>
      <w:proofErr w:type="spellEnd"/>
      <w:r>
        <w:rPr>
          <w:lang w:val="de-DE"/>
        </w:rPr>
        <w:t xml:space="preserve"> </w:t>
      </w:r>
    </w:p>
    <w:p w14:paraId="42C9FE00" w14:textId="77777777" w:rsidR="00DE1903" w:rsidRDefault="00DE1903">
      <w:pPr>
        <w:rPr>
          <w:lang w:val="de-DE"/>
        </w:rPr>
      </w:pPr>
      <w:proofErr w:type="spellStart"/>
      <w:r>
        <w:rPr>
          <w:lang w:val="de-DE"/>
        </w:rPr>
        <w:t>Qie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Lautet</w:t>
      </w:r>
      <w:proofErr w:type="gramEnd"/>
      <w:r>
        <w:rPr>
          <w:lang w:val="de-DE"/>
        </w:rPr>
        <w:t xml:space="preserve"> der Titel = </w:t>
      </w:r>
      <w:proofErr w:type="spellStart"/>
      <w:r>
        <w:rPr>
          <w:lang w:val="de-DE"/>
        </w:rPr>
        <w:t>quel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titre</w:t>
      </w:r>
      <w:proofErr w:type="spellEnd"/>
      <w:r>
        <w:rPr>
          <w:lang w:val="de-DE"/>
        </w:rPr>
        <w:t>?</w:t>
      </w:r>
    </w:p>
    <w:p w14:paraId="5A221F63" w14:textId="77777777" w:rsidR="005833D0" w:rsidRDefault="005833D0">
      <w:pPr>
        <w:rPr>
          <w:lang w:val="de-DE"/>
        </w:rPr>
      </w:pPr>
      <w:r>
        <w:rPr>
          <w:lang w:val="de-DE"/>
        </w:rPr>
        <w:t xml:space="preserve">Der Unter </w:t>
      </w:r>
      <w:proofErr w:type="spellStart"/>
      <w:r>
        <w:rPr>
          <w:lang w:val="de-DE"/>
        </w:rPr>
        <w:t>titel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sous-titre</w:t>
      </w:r>
      <w:proofErr w:type="spellEnd"/>
    </w:p>
    <w:p w14:paraId="6A1B0D8D" w14:textId="77777777" w:rsidR="005833D0" w:rsidRDefault="00DE1903">
      <w:pPr>
        <w:rPr>
          <w:lang w:val="de-DE"/>
        </w:rPr>
      </w:pPr>
      <w:r>
        <w:rPr>
          <w:lang w:val="de-DE"/>
        </w:rPr>
        <w:t xml:space="preserve">Die Kunst = </w:t>
      </w:r>
      <w:proofErr w:type="spellStart"/>
      <w:r>
        <w:rPr>
          <w:lang w:val="de-DE"/>
        </w:rPr>
        <w:t>l’art</w:t>
      </w:r>
      <w:proofErr w:type="spellEnd"/>
    </w:p>
    <w:p w14:paraId="2AE3CC57" w14:textId="77777777" w:rsidR="00DE1903" w:rsidRDefault="00DE1903">
      <w:pPr>
        <w:rPr>
          <w:lang w:val="de-DE"/>
        </w:rPr>
      </w:pPr>
      <w:r>
        <w:rPr>
          <w:lang w:val="de-DE"/>
        </w:rPr>
        <w:t xml:space="preserve">Der Auftrag = la </w:t>
      </w:r>
      <w:proofErr w:type="spellStart"/>
      <w:r>
        <w:rPr>
          <w:lang w:val="de-DE"/>
        </w:rPr>
        <w:t>mission</w:t>
      </w:r>
      <w:proofErr w:type="spellEnd"/>
    </w:p>
    <w:p w14:paraId="0022F196" w14:textId="77777777" w:rsidR="00DE1903" w:rsidRDefault="00941904">
      <w:pPr>
        <w:rPr>
          <w:lang w:val="de-DE"/>
        </w:rPr>
      </w:pPr>
      <w:r>
        <w:rPr>
          <w:lang w:val="de-DE"/>
        </w:rPr>
        <w:t xml:space="preserve">bekommen = </w:t>
      </w:r>
      <w:proofErr w:type="spellStart"/>
      <w:r>
        <w:rPr>
          <w:lang w:val="de-DE"/>
        </w:rPr>
        <w:t>recevoir</w:t>
      </w:r>
      <w:proofErr w:type="spellEnd"/>
    </w:p>
    <w:p w14:paraId="579AC203" w14:textId="77777777" w:rsidR="00941904" w:rsidRDefault="00941904">
      <w:pPr>
        <w:rPr>
          <w:lang w:val="de-DE"/>
        </w:rPr>
      </w:pPr>
      <w:proofErr w:type="gramStart"/>
      <w:r>
        <w:rPr>
          <w:lang w:val="de-DE"/>
        </w:rPr>
        <w:t>schuf</w:t>
      </w:r>
      <w:proofErr w:type="gramEnd"/>
      <w:r>
        <w:rPr>
          <w:lang w:val="de-DE"/>
        </w:rPr>
        <w:t xml:space="preserve"> = gründen = </w:t>
      </w:r>
      <w:proofErr w:type="spellStart"/>
      <w:r>
        <w:rPr>
          <w:lang w:val="de-DE"/>
        </w:rPr>
        <w:t>créé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fonder</w:t>
      </w:r>
      <w:proofErr w:type="spellEnd"/>
    </w:p>
    <w:p w14:paraId="6711C19C" w14:textId="77777777" w:rsidR="00E35BC4" w:rsidRDefault="00E35BC4">
      <w:pPr>
        <w:rPr>
          <w:lang w:val="de-DE"/>
        </w:rPr>
      </w:pPr>
      <w:proofErr w:type="spellStart"/>
      <w:r>
        <w:rPr>
          <w:lang w:val="de-DE"/>
        </w:rPr>
        <w:t>nach+D</w:t>
      </w:r>
      <w:proofErr w:type="spellEnd"/>
      <w:r>
        <w:rPr>
          <w:lang w:val="de-DE"/>
        </w:rPr>
        <w:t xml:space="preserve"> =</w:t>
      </w:r>
      <w:proofErr w:type="spellStart"/>
      <w:r>
        <w:rPr>
          <w:lang w:val="de-DE"/>
        </w:rPr>
        <w:t>vers</w:t>
      </w:r>
      <w:proofErr w:type="spellEnd"/>
      <w:r>
        <w:rPr>
          <w:lang w:val="de-DE"/>
        </w:rPr>
        <w:t>, après</w:t>
      </w:r>
    </w:p>
    <w:p w14:paraId="2F3D61B4" w14:textId="77777777" w:rsidR="00E35BC4" w:rsidRDefault="00E35BC4">
      <w:pPr>
        <w:rPr>
          <w:lang w:val="de-DE"/>
        </w:rPr>
      </w:pPr>
      <w:r>
        <w:rPr>
          <w:lang w:val="de-DE"/>
        </w:rPr>
        <w:t xml:space="preserve">die Gründung = la </w:t>
      </w:r>
      <w:proofErr w:type="spellStart"/>
      <w:r>
        <w:rPr>
          <w:lang w:val="de-DE"/>
        </w:rPr>
        <w:t>fondation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création</w:t>
      </w:r>
      <w:proofErr w:type="spellEnd"/>
    </w:p>
    <w:p w14:paraId="60D9FCAC" w14:textId="77777777" w:rsidR="00E35BC4" w:rsidRDefault="009672CE">
      <w:pPr>
        <w:rPr>
          <w:lang w:val="de-DE"/>
        </w:rPr>
      </w:pPr>
      <w:r>
        <w:rPr>
          <w:lang w:val="de-DE"/>
        </w:rPr>
        <w:t>die DDR = Ost-Deutschland</w:t>
      </w:r>
    </w:p>
    <w:p w14:paraId="25BF3ADD" w14:textId="77777777" w:rsidR="009672CE" w:rsidRDefault="004D4FF4">
      <w:pPr>
        <w:rPr>
          <w:lang w:val="de-DE"/>
        </w:rPr>
      </w:pPr>
      <w:r>
        <w:rPr>
          <w:lang w:val="de-DE"/>
        </w:rPr>
        <w:t>Die DDR war gegründet im Jahr 1949</w:t>
      </w:r>
    </w:p>
    <w:p w14:paraId="3441E4BC" w14:textId="77777777" w:rsidR="004D4FF4" w:rsidRDefault="004D4FF4">
      <w:pPr>
        <w:rPr>
          <w:lang w:val="de-DE"/>
        </w:rPr>
      </w:pPr>
      <w:r>
        <w:rPr>
          <w:lang w:val="de-DE"/>
        </w:rPr>
        <w:t xml:space="preserve">Die Stasi war, im </w:t>
      </w:r>
      <w:proofErr w:type="spellStart"/>
      <w:r>
        <w:rPr>
          <w:lang w:val="de-DE"/>
        </w:rPr>
        <w:t>jahre</w:t>
      </w:r>
      <w:proofErr w:type="spellEnd"/>
      <w:r>
        <w:rPr>
          <w:lang w:val="de-DE"/>
        </w:rPr>
        <w:t xml:space="preserve"> 1950 gegründet</w:t>
      </w:r>
    </w:p>
    <w:p w14:paraId="5EF0DFD4" w14:textId="77777777" w:rsidR="004D4FF4" w:rsidRDefault="004A6301">
      <w:pPr>
        <w:rPr>
          <w:lang w:val="de-DE"/>
        </w:rPr>
      </w:pPr>
      <w:r>
        <w:rPr>
          <w:lang w:val="de-DE"/>
        </w:rPr>
        <w:t xml:space="preserve">Der Mitarbeiter (-) = </w:t>
      </w:r>
      <w:proofErr w:type="spellStart"/>
      <w:r>
        <w:rPr>
          <w:lang w:val="de-DE"/>
        </w:rPr>
        <w:t>collaborateur</w:t>
      </w:r>
      <w:proofErr w:type="spellEnd"/>
    </w:p>
    <w:p w14:paraId="59C7B88F" w14:textId="77777777" w:rsidR="004A6301" w:rsidRDefault="004A6301">
      <w:pPr>
        <w:rPr>
          <w:lang w:val="de-DE"/>
        </w:rPr>
      </w:pPr>
      <w:r>
        <w:rPr>
          <w:lang w:val="de-DE"/>
        </w:rPr>
        <w:t xml:space="preserve">Aus/wählen = </w:t>
      </w:r>
      <w:proofErr w:type="spellStart"/>
      <w:r>
        <w:rPr>
          <w:lang w:val="de-DE"/>
        </w:rPr>
        <w:t>choisir</w:t>
      </w:r>
      <w:proofErr w:type="spellEnd"/>
    </w:p>
    <w:p w14:paraId="5E00190B" w14:textId="74415F47" w:rsidR="004A6301" w:rsidRDefault="00096A0E">
      <w:pPr>
        <w:rPr>
          <w:lang w:val="de-DE"/>
        </w:rPr>
      </w:pPr>
      <w:r>
        <w:rPr>
          <w:lang w:val="de-DE"/>
        </w:rPr>
        <w:t xml:space="preserve">Haupt = </w:t>
      </w:r>
      <w:proofErr w:type="spellStart"/>
      <w:r>
        <w:rPr>
          <w:lang w:val="de-DE"/>
        </w:rPr>
        <w:t>principal</w:t>
      </w:r>
      <w:proofErr w:type="spellEnd"/>
    </w:p>
    <w:p w14:paraId="06E9AD05" w14:textId="358803DB" w:rsidR="00096A0E" w:rsidRDefault="00096A0E">
      <w:pPr>
        <w:rPr>
          <w:lang w:val="de-DE"/>
        </w:rPr>
      </w:pPr>
      <w:r>
        <w:rPr>
          <w:lang w:val="de-DE"/>
        </w:rPr>
        <w:t xml:space="preserve">Die Hauptaufgabe = le </w:t>
      </w:r>
      <w:proofErr w:type="spellStart"/>
      <w:r>
        <w:rPr>
          <w:lang w:val="de-DE"/>
        </w:rPr>
        <w:t>devoir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principal</w:t>
      </w:r>
      <w:proofErr w:type="spellEnd"/>
    </w:p>
    <w:p w14:paraId="3E08B390" w14:textId="0270FC4C" w:rsidR="00096A0E" w:rsidRDefault="00096A0E">
      <w:pPr>
        <w:rPr>
          <w:lang w:val="de-DE"/>
        </w:rPr>
      </w:pPr>
      <w:r>
        <w:rPr>
          <w:lang w:val="de-DE"/>
        </w:rPr>
        <w:t xml:space="preserve">Die Bevölkerung = la </w:t>
      </w:r>
      <w:proofErr w:type="spellStart"/>
      <w:r>
        <w:rPr>
          <w:lang w:val="de-DE"/>
        </w:rPr>
        <w:t>population</w:t>
      </w:r>
      <w:proofErr w:type="spellEnd"/>
    </w:p>
    <w:p w14:paraId="438B9AD8" w14:textId="4D12007F" w:rsidR="00096A0E" w:rsidRDefault="00096A0E">
      <w:pPr>
        <w:rPr>
          <w:lang w:val="de-DE"/>
        </w:rPr>
      </w:pPr>
      <w:r>
        <w:rPr>
          <w:lang w:val="de-DE"/>
        </w:rPr>
        <w:t xml:space="preserve">Gesamt = </w:t>
      </w:r>
      <w:proofErr w:type="spellStart"/>
      <w:r>
        <w:rPr>
          <w:lang w:val="de-DE"/>
        </w:rPr>
        <w:t>tout</w:t>
      </w:r>
      <w:proofErr w:type="spellEnd"/>
    </w:p>
    <w:p w14:paraId="46A9E067" w14:textId="2650C22C" w:rsidR="00096A0E" w:rsidRDefault="007A4763">
      <w:pPr>
        <w:rPr>
          <w:lang w:val="de-DE"/>
        </w:rPr>
      </w:pPr>
      <w:r>
        <w:rPr>
          <w:lang w:val="de-DE"/>
        </w:rPr>
        <w:lastRenderedPageBreak/>
        <w:t xml:space="preserve">Die </w:t>
      </w:r>
      <w:proofErr w:type="spellStart"/>
      <w:r>
        <w:rPr>
          <w:lang w:val="de-DE"/>
        </w:rPr>
        <w:t>entscheidung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décision</w:t>
      </w:r>
      <w:proofErr w:type="spellEnd"/>
    </w:p>
    <w:p w14:paraId="0335EA7B" w14:textId="1CF627B4" w:rsidR="007A4763" w:rsidRDefault="007A4763">
      <w:pPr>
        <w:rPr>
          <w:lang w:val="de-DE"/>
        </w:rPr>
      </w:pPr>
      <w:r>
        <w:rPr>
          <w:lang w:val="de-DE"/>
        </w:rPr>
        <w:t xml:space="preserve">Andere = </w:t>
      </w:r>
      <w:proofErr w:type="spellStart"/>
      <w:r>
        <w:rPr>
          <w:lang w:val="de-DE"/>
        </w:rPr>
        <w:t>autre</w:t>
      </w:r>
      <w:proofErr w:type="spellEnd"/>
    </w:p>
    <w:p w14:paraId="2A5DF5FD" w14:textId="13E1122D" w:rsidR="007A4763" w:rsidRDefault="007A4763">
      <w:pPr>
        <w:rPr>
          <w:lang w:val="de-DE"/>
        </w:rPr>
      </w:pPr>
      <w:r>
        <w:rPr>
          <w:lang w:val="de-DE"/>
        </w:rPr>
        <w:t xml:space="preserve">Verschieden = </w:t>
      </w:r>
      <w:proofErr w:type="spellStart"/>
      <w:r>
        <w:rPr>
          <w:lang w:val="de-DE"/>
        </w:rPr>
        <w:t>différent</w:t>
      </w:r>
      <w:proofErr w:type="spellEnd"/>
    </w:p>
    <w:p w14:paraId="621D29FF" w14:textId="0D30C555" w:rsidR="007A4763" w:rsidRDefault="007A4763">
      <w:pPr>
        <w:rPr>
          <w:lang w:val="de-DE"/>
        </w:rPr>
      </w:pPr>
      <w:r>
        <w:rPr>
          <w:lang w:val="de-DE"/>
        </w:rPr>
        <w:t xml:space="preserve">Innerhalb +G = à </w:t>
      </w:r>
      <w:proofErr w:type="spellStart"/>
      <w:r>
        <w:rPr>
          <w:lang w:val="de-DE"/>
        </w:rPr>
        <w:t>l’intérieur</w:t>
      </w:r>
      <w:proofErr w:type="spellEnd"/>
      <w:r>
        <w:rPr>
          <w:lang w:val="de-DE"/>
        </w:rPr>
        <w:t xml:space="preserve"> de</w:t>
      </w:r>
    </w:p>
    <w:p w14:paraId="230F0E9E" w14:textId="171FC9E4" w:rsidR="007A4763" w:rsidRDefault="007A4763">
      <w:pPr>
        <w:rPr>
          <w:lang w:val="de-DE"/>
        </w:rPr>
      </w:pPr>
      <w:r>
        <w:rPr>
          <w:lang w:val="de-DE"/>
        </w:rPr>
        <w:t xml:space="preserve">Beeinflussen = </w:t>
      </w:r>
      <w:proofErr w:type="spellStart"/>
      <w:r>
        <w:rPr>
          <w:lang w:val="de-DE"/>
        </w:rPr>
        <w:t>influnencer</w:t>
      </w:r>
      <w:proofErr w:type="spellEnd"/>
    </w:p>
    <w:p w14:paraId="3990EC25" w14:textId="02947E5C" w:rsidR="007A4763" w:rsidRDefault="003C1DD9">
      <w:pPr>
        <w:rPr>
          <w:lang w:val="de-DE"/>
        </w:rPr>
      </w:pPr>
      <w:r>
        <w:rPr>
          <w:lang w:val="de-DE"/>
        </w:rPr>
        <w:t xml:space="preserve">Sammeln = </w:t>
      </w:r>
      <w:proofErr w:type="spellStart"/>
      <w:r>
        <w:rPr>
          <w:lang w:val="de-DE"/>
        </w:rPr>
        <w:t>collecter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rassembler</w:t>
      </w:r>
      <w:proofErr w:type="spellEnd"/>
    </w:p>
    <w:p w14:paraId="15C042D3" w14:textId="53E378D8" w:rsidR="003C1DD9" w:rsidRDefault="00FC3BB0">
      <w:pPr>
        <w:rPr>
          <w:lang w:val="de-DE"/>
        </w:rPr>
      </w:pPr>
      <w:r>
        <w:rPr>
          <w:lang w:val="de-DE"/>
        </w:rPr>
        <w:t xml:space="preserve">Staatlich = de </w:t>
      </w:r>
      <w:proofErr w:type="spellStart"/>
      <w:r>
        <w:rPr>
          <w:lang w:val="de-DE"/>
        </w:rPr>
        <w:t>l’état</w:t>
      </w:r>
      <w:proofErr w:type="spellEnd"/>
    </w:p>
    <w:p w14:paraId="53542752" w14:textId="77777777" w:rsidR="00FC3BB0" w:rsidRPr="00357081" w:rsidRDefault="00FC3BB0">
      <w:pPr>
        <w:rPr>
          <w:lang w:val="de-DE"/>
        </w:rPr>
      </w:pPr>
      <w:bookmarkStart w:id="0" w:name="_GoBack"/>
      <w:bookmarkEnd w:id="0"/>
    </w:p>
    <w:sectPr w:rsidR="00FC3BB0" w:rsidRPr="0035708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A40D3" w14:textId="77777777" w:rsidR="005A136D" w:rsidRDefault="005A136D" w:rsidP="00F4573B">
      <w:pPr>
        <w:spacing w:after="0" w:line="240" w:lineRule="auto"/>
      </w:pPr>
      <w:r>
        <w:separator/>
      </w:r>
    </w:p>
  </w:endnote>
  <w:endnote w:type="continuationSeparator" w:id="0">
    <w:p w14:paraId="4F48613B" w14:textId="77777777" w:rsidR="005A136D" w:rsidRDefault="005A136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699B5E24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8B26C69" wp14:editId="0FF5C4F3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9158B8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43C2" w14:textId="77777777" w:rsidR="005A136D" w:rsidRDefault="005A136D" w:rsidP="00F4573B">
      <w:pPr>
        <w:spacing w:after="0" w:line="240" w:lineRule="auto"/>
      </w:pPr>
      <w:r>
        <w:separator/>
      </w:r>
    </w:p>
  </w:footnote>
  <w:footnote w:type="continuationSeparator" w:id="0">
    <w:p w14:paraId="7A1B8414" w14:textId="77777777" w:rsidR="005A136D" w:rsidRDefault="005A136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C5190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357081">
      <w:t>3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357081">
          <w:rPr>
            <w:lang w:val="de-DE"/>
          </w:rPr>
          <w:t>Mittwoch, den 26. Februar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NDIxMLAwNjIxtDRT0lEKTi0uzszPAykwrAUAlgYC4CwAAAA="/>
  </w:docVars>
  <w:rsids>
    <w:rsidRoot w:val="00357081"/>
    <w:rsid w:val="00010CA7"/>
    <w:rsid w:val="00096A0E"/>
    <w:rsid w:val="000E66BB"/>
    <w:rsid w:val="001130C8"/>
    <w:rsid w:val="00151752"/>
    <w:rsid w:val="00153283"/>
    <w:rsid w:val="001C17E7"/>
    <w:rsid w:val="002811C2"/>
    <w:rsid w:val="00357081"/>
    <w:rsid w:val="003C1DD9"/>
    <w:rsid w:val="004A6301"/>
    <w:rsid w:val="004D4FF4"/>
    <w:rsid w:val="005833D0"/>
    <w:rsid w:val="005A136D"/>
    <w:rsid w:val="00646F1B"/>
    <w:rsid w:val="007A4763"/>
    <w:rsid w:val="0090038F"/>
    <w:rsid w:val="00941904"/>
    <w:rsid w:val="009672CE"/>
    <w:rsid w:val="00AF2AD0"/>
    <w:rsid w:val="00D148ED"/>
    <w:rsid w:val="00DD2614"/>
    <w:rsid w:val="00DE1903"/>
    <w:rsid w:val="00E35BC4"/>
    <w:rsid w:val="00F3124E"/>
    <w:rsid w:val="00F4573B"/>
    <w:rsid w:val="00FA1721"/>
    <w:rsid w:val="00FC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B153"/>
  <w15:chartTrackingRefBased/>
  <w15:docId w15:val="{64E981CD-7C91-48E4-ABD6-526F2617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41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12</cp:revision>
  <dcterms:created xsi:type="dcterms:W3CDTF">2020-02-26T12:06:00Z</dcterms:created>
  <dcterms:modified xsi:type="dcterms:W3CDTF">2020-02-27T09:36:00Z</dcterms:modified>
</cp:coreProperties>
</file>