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CC0F" w14:textId="0D5BB01C" w:rsidR="004A5D3C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Hedy </w:t>
      </w:r>
      <w:proofErr w:type="gramStart"/>
      <w:r w:rsidRPr="00F94DF0">
        <w:rPr>
          <w:lang w:val="de-DE"/>
        </w:rPr>
        <w:t>Lamar :</w:t>
      </w:r>
      <w:proofErr w:type="gramEnd"/>
    </w:p>
    <w:p w14:paraId="117FE9BB" w14:textId="0C4EB6F3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Der </w:t>
      </w:r>
      <w:proofErr w:type="spellStart"/>
      <w:r w:rsidRPr="00F94DF0">
        <w:rPr>
          <w:lang w:val="de-DE"/>
        </w:rPr>
        <w:t>Komponiste</w:t>
      </w:r>
      <w:proofErr w:type="spellEnd"/>
      <w:r w:rsidRPr="00F94DF0">
        <w:rPr>
          <w:lang w:val="de-DE"/>
        </w:rPr>
        <w:t xml:space="preserve"> (</w:t>
      </w:r>
      <w:proofErr w:type="spellStart"/>
      <w:proofErr w:type="gramStart"/>
      <w:r w:rsidRPr="00F94DF0">
        <w:rPr>
          <w:lang w:val="de-DE"/>
        </w:rPr>
        <w:t>en,en</w:t>
      </w:r>
      <w:proofErr w:type="spellEnd"/>
      <w:proofErr w:type="gramEnd"/>
      <w:r w:rsidRPr="00F94DF0">
        <w:rPr>
          <w:lang w:val="de-DE"/>
        </w:rPr>
        <w:t>)</w:t>
      </w:r>
    </w:p>
    <w:p w14:paraId="42CD3097" w14:textId="7CCF897B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Entwickeln = </w:t>
      </w:r>
      <w:proofErr w:type="spellStart"/>
      <w:r w:rsidRPr="00F94DF0">
        <w:rPr>
          <w:lang w:val="de-DE"/>
        </w:rPr>
        <w:t>développer</w:t>
      </w:r>
      <w:proofErr w:type="spellEnd"/>
    </w:p>
    <w:p w14:paraId="40DA305D" w14:textId="605D095C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Geheim = </w:t>
      </w:r>
      <w:proofErr w:type="spellStart"/>
      <w:r w:rsidRPr="00F94DF0">
        <w:rPr>
          <w:lang w:val="de-DE"/>
        </w:rPr>
        <w:t>secret</w:t>
      </w:r>
      <w:proofErr w:type="spellEnd"/>
    </w:p>
    <w:p w14:paraId="6C3D0555" w14:textId="51517847" w:rsidR="00BA656E" w:rsidRPr="00F94DF0" w:rsidRDefault="00BA656E">
      <w:pPr>
        <w:rPr>
          <w:lang w:val="de-DE"/>
        </w:rPr>
      </w:pPr>
      <w:r w:rsidRPr="00F94DF0">
        <w:rPr>
          <w:lang w:val="de-DE"/>
        </w:rPr>
        <w:t xml:space="preserve">Der Torpedo (s) = </w:t>
      </w:r>
      <w:proofErr w:type="spellStart"/>
      <w:r w:rsidRPr="00F94DF0">
        <w:rPr>
          <w:lang w:val="de-DE"/>
        </w:rPr>
        <w:t>Torpille</w:t>
      </w:r>
      <w:proofErr w:type="spellEnd"/>
    </w:p>
    <w:p w14:paraId="3D8018A1" w14:textId="2449AA73" w:rsidR="00BA656E" w:rsidRPr="00F94DF0" w:rsidRDefault="00F94DF0">
      <w:pPr>
        <w:rPr>
          <w:lang w:val="de-DE"/>
        </w:rPr>
      </w:pPr>
      <w:r w:rsidRPr="00F94DF0">
        <w:rPr>
          <w:lang w:val="de-DE"/>
        </w:rPr>
        <w:t>An bieten (</w:t>
      </w:r>
      <w:proofErr w:type="spellStart"/>
      <w:proofErr w:type="gramStart"/>
      <w:r w:rsidRPr="00F94DF0">
        <w:rPr>
          <w:lang w:val="de-DE"/>
        </w:rPr>
        <w:t>o,o</w:t>
      </w:r>
      <w:proofErr w:type="spellEnd"/>
      <w:proofErr w:type="gramEnd"/>
      <w:r w:rsidRPr="00F94DF0">
        <w:rPr>
          <w:lang w:val="de-DE"/>
        </w:rPr>
        <w:t xml:space="preserve">) = </w:t>
      </w:r>
      <w:proofErr w:type="spellStart"/>
      <w:r w:rsidRPr="00F94DF0">
        <w:rPr>
          <w:lang w:val="de-DE"/>
        </w:rPr>
        <w:t>proposer</w:t>
      </w:r>
      <w:proofErr w:type="spellEnd"/>
    </w:p>
    <w:p w14:paraId="391CCB41" w14:textId="57843FA7" w:rsidR="00F94DF0" w:rsidRPr="00F94DF0" w:rsidRDefault="00F94DF0">
      <w:pPr>
        <w:rPr>
          <w:lang w:val="de-DE"/>
        </w:rPr>
      </w:pPr>
      <w:r w:rsidRPr="00F94DF0">
        <w:rPr>
          <w:lang w:val="de-DE"/>
        </w:rPr>
        <w:t xml:space="preserve">Ab/lehnen = </w:t>
      </w:r>
      <w:proofErr w:type="spellStart"/>
      <w:r w:rsidRPr="00F94DF0">
        <w:rPr>
          <w:lang w:val="de-DE"/>
        </w:rPr>
        <w:t>refuser</w:t>
      </w:r>
      <w:proofErr w:type="spellEnd"/>
    </w:p>
    <w:p w14:paraId="078AC5D5" w14:textId="338E0158" w:rsidR="00F94DF0" w:rsidRDefault="00F94DF0">
      <w:pPr>
        <w:rPr>
          <w:lang w:val="de-DE"/>
        </w:rPr>
      </w:pPr>
      <w:r>
        <w:rPr>
          <w:lang w:val="de-DE"/>
        </w:rPr>
        <w:t xml:space="preserve">Bei/tragen zu +D = </w:t>
      </w:r>
      <w:proofErr w:type="spellStart"/>
      <w:r>
        <w:rPr>
          <w:lang w:val="de-DE"/>
        </w:rPr>
        <w:t>contribuer</w:t>
      </w:r>
      <w:proofErr w:type="spellEnd"/>
      <w:r>
        <w:rPr>
          <w:lang w:val="de-DE"/>
        </w:rPr>
        <w:t xml:space="preserve"> à</w:t>
      </w:r>
    </w:p>
    <w:p w14:paraId="1B0880CA" w14:textId="30417B2F" w:rsidR="00635014" w:rsidRDefault="00635014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fachman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spécialiste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professionnel</w:t>
      </w:r>
      <w:proofErr w:type="spellEnd"/>
    </w:p>
    <w:p w14:paraId="1A68F2CA" w14:textId="27EAC27A" w:rsidR="00635014" w:rsidRDefault="00635014">
      <w:pPr>
        <w:rPr>
          <w:lang w:val="de-DE"/>
        </w:rPr>
      </w:pPr>
      <w:r>
        <w:rPr>
          <w:lang w:val="de-DE"/>
        </w:rPr>
        <w:t xml:space="preserve">Fachleute = </w:t>
      </w:r>
    </w:p>
    <w:p w14:paraId="74339244" w14:textId="457A1D4E" w:rsidR="007A358B" w:rsidRDefault="0019135D">
      <w:pPr>
        <w:rPr>
          <w:lang w:val="de-DE"/>
        </w:rPr>
      </w:pPr>
      <w:r>
        <w:rPr>
          <w:lang w:val="de-DE"/>
        </w:rPr>
        <w:t xml:space="preserve">Weigerten = se </w:t>
      </w:r>
      <w:proofErr w:type="spellStart"/>
      <w:r>
        <w:rPr>
          <w:lang w:val="de-DE"/>
        </w:rPr>
        <w:t>refuser</w:t>
      </w:r>
      <w:proofErr w:type="spellEnd"/>
    </w:p>
    <w:p w14:paraId="78C301DD" w14:textId="6104CE8B" w:rsidR="00040C69" w:rsidRDefault="00040C69">
      <w:pPr>
        <w:rPr>
          <w:lang w:val="de-DE"/>
        </w:rPr>
      </w:pPr>
      <w:r>
        <w:rPr>
          <w:lang w:val="de-DE"/>
        </w:rPr>
        <w:t xml:space="preserve">Der Ausdruck = </w:t>
      </w:r>
      <w:proofErr w:type="spellStart"/>
      <w:r>
        <w:rPr>
          <w:lang w:val="de-DE"/>
        </w:rPr>
        <w:t>l’expression</w:t>
      </w:r>
      <w:proofErr w:type="spellEnd"/>
    </w:p>
    <w:p w14:paraId="60B5EE36" w14:textId="73C4A094" w:rsidR="00040C69" w:rsidRDefault="00040C69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eindruck</w:t>
      </w:r>
      <w:proofErr w:type="spellEnd"/>
      <w:r>
        <w:rPr>
          <w:lang w:val="de-DE"/>
        </w:rPr>
        <w:t xml:space="preserve"> (¨e) = </w:t>
      </w:r>
      <w:proofErr w:type="spellStart"/>
      <w:r>
        <w:rPr>
          <w:lang w:val="de-DE"/>
        </w:rPr>
        <w:t>impression</w:t>
      </w:r>
      <w:proofErr w:type="spellEnd"/>
    </w:p>
    <w:p w14:paraId="59515396" w14:textId="5C4A4303" w:rsidR="00040C69" w:rsidRDefault="007C6505">
      <w:pPr>
        <w:rPr>
          <w:lang w:val="de-DE"/>
        </w:rPr>
      </w:pPr>
      <w:r>
        <w:rPr>
          <w:lang w:val="de-DE"/>
        </w:rPr>
        <w:t xml:space="preserve">Der Unterschied (e) = la </w:t>
      </w:r>
      <w:proofErr w:type="spellStart"/>
      <w:r>
        <w:rPr>
          <w:lang w:val="de-DE"/>
        </w:rPr>
        <w:t>différence</w:t>
      </w:r>
      <w:proofErr w:type="spellEnd"/>
    </w:p>
    <w:p w14:paraId="27F9AA86" w14:textId="00D15D54" w:rsidR="007C6505" w:rsidRDefault="007C6505">
      <w:pPr>
        <w:rPr>
          <w:lang w:val="de-DE"/>
        </w:rPr>
      </w:pPr>
      <w:r>
        <w:rPr>
          <w:lang w:val="de-DE"/>
        </w:rPr>
        <w:t xml:space="preserve">Unterschiedlich = </w:t>
      </w:r>
      <w:proofErr w:type="spellStart"/>
      <w:r>
        <w:rPr>
          <w:lang w:val="de-DE"/>
        </w:rPr>
        <w:t>différent</w:t>
      </w:r>
      <w:proofErr w:type="spellEnd"/>
    </w:p>
    <w:p w14:paraId="7AF601D4" w14:textId="4AB12990" w:rsidR="007C6505" w:rsidRDefault="007C6505">
      <w:pPr>
        <w:rPr>
          <w:lang w:val="de-DE"/>
        </w:rPr>
      </w:pPr>
    </w:p>
    <w:p w14:paraId="09944EF6" w14:textId="27B187D7" w:rsidR="007C6505" w:rsidRDefault="007C6505">
      <w:pPr>
        <w:rPr>
          <w:lang w:val="de-DE"/>
        </w:rPr>
      </w:pPr>
      <w:r>
        <w:rPr>
          <w:lang w:val="de-DE"/>
        </w:rPr>
        <w:t>Erinnerungen an die DDR-Zeiten</w:t>
      </w:r>
    </w:p>
    <w:p w14:paraId="60B50FE8" w14:textId="3B49A93E" w:rsidR="007C6505" w:rsidRDefault="007C6505">
      <w:pPr>
        <w:rPr>
          <w:lang w:val="de-DE"/>
        </w:rPr>
      </w:pPr>
      <w:r>
        <w:rPr>
          <w:lang w:val="de-DE"/>
        </w:rPr>
        <w:t xml:space="preserve">Sich erinnern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=se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14:paraId="13EE712A" w14:textId="42FCCB3C" w:rsidR="007C6505" w:rsidRDefault="007C6505">
      <w:pPr>
        <w:rPr>
          <w:lang w:val="de-DE"/>
        </w:rPr>
      </w:pPr>
      <w:r>
        <w:rPr>
          <w:lang w:val="de-DE"/>
        </w:rPr>
        <w:t xml:space="preserve">Die Erinnerung(en) an = le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14:paraId="770D9C2D" w14:textId="602D7351" w:rsidR="00E767C5" w:rsidRDefault="00E767C5">
      <w:pPr>
        <w:rPr>
          <w:lang w:val="de-DE"/>
        </w:rPr>
      </w:pPr>
    </w:p>
    <w:p w14:paraId="4AADC5C3" w14:textId="5596BFDE" w:rsidR="00E767C5" w:rsidRDefault="00E767C5">
      <w:pPr>
        <w:rPr>
          <w:lang w:val="de-DE"/>
        </w:rPr>
      </w:pPr>
      <w:r>
        <w:rPr>
          <w:lang w:val="de-DE"/>
        </w:rPr>
        <w:t xml:space="preserve">Die Krippe (n) = </w:t>
      </w:r>
      <w:proofErr w:type="spellStart"/>
      <w:r>
        <w:rPr>
          <w:lang w:val="de-DE"/>
        </w:rPr>
        <w:t>crèche</w:t>
      </w:r>
      <w:proofErr w:type="spellEnd"/>
    </w:p>
    <w:p w14:paraId="134B9965" w14:textId="08BC3A24" w:rsidR="00E767C5" w:rsidRDefault="00E767C5">
      <w:pPr>
        <w:rPr>
          <w:lang w:val="de-DE"/>
        </w:rPr>
      </w:pPr>
      <w:r>
        <w:rPr>
          <w:lang w:val="de-DE"/>
        </w:rPr>
        <w:t xml:space="preserve">Der Kindergarten (¨) = </w:t>
      </w:r>
      <w:proofErr w:type="spellStart"/>
      <w:r>
        <w:rPr>
          <w:lang w:val="de-DE"/>
        </w:rPr>
        <w:t>jardin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d’enfant</w:t>
      </w:r>
      <w:proofErr w:type="spellEnd"/>
    </w:p>
    <w:p w14:paraId="16CEBF8D" w14:textId="3D1A330D" w:rsidR="00E767C5" w:rsidRDefault="006A3BF5">
      <w:pPr>
        <w:rPr>
          <w:lang w:val="de-DE"/>
        </w:rPr>
      </w:pPr>
      <w:r>
        <w:rPr>
          <w:lang w:val="de-DE"/>
        </w:rPr>
        <w:t xml:space="preserve">Die Bildung (en) = la </w:t>
      </w:r>
      <w:proofErr w:type="spellStart"/>
      <w:r>
        <w:rPr>
          <w:lang w:val="de-DE"/>
        </w:rPr>
        <w:t>formation</w:t>
      </w:r>
      <w:proofErr w:type="spellEnd"/>
    </w:p>
    <w:p w14:paraId="31254E2B" w14:textId="17CDE2F3" w:rsidR="006A3BF5" w:rsidRDefault="006A3BF5">
      <w:pPr>
        <w:rPr>
          <w:lang w:val="de-DE"/>
        </w:rPr>
      </w:pPr>
      <w:r>
        <w:rPr>
          <w:lang w:val="de-DE"/>
        </w:rPr>
        <w:t xml:space="preserve">Die Sonderstudien = </w:t>
      </w:r>
      <w:proofErr w:type="spellStart"/>
      <w:r>
        <w:rPr>
          <w:lang w:val="de-DE"/>
        </w:rPr>
        <w:t>études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spéciales</w:t>
      </w:r>
      <w:proofErr w:type="spellEnd"/>
    </w:p>
    <w:p w14:paraId="508832A8" w14:textId="2B747B41" w:rsidR="006A3BF5" w:rsidRDefault="006A3BF5">
      <w:pPr>
        <w:rPr>
          <w:lang w:val="de-DE"/>
        </w:rPr>
      </w:pPr>
      <w:r>
        <w:rPr>
          <w:lang w:val="de-DE"/>
        </w:rPr>
        <w:t xml:space="preserve">Die Selbstverständlichkeit = </w:t>
      </w:r>
      <w:proofErr w:type="spellStart"/>
      <w:r>
        <w:rPr>
          <w:lang w:val="de-DE"/>
        </w:rPr>
        <w:t>l’évidence</w:t>
      </w:r>
      <w:proofErr w:type="spellEnd"/>
    </w:p>
    <w:p w14:paraId="656C781A" w14:textId="33886C37" w:rsidR="006A3BF5" w:rsidRDefault="006A3BF5">
      <w:pPr>
        <w:rPr>
          <w:lang w:val="de-DE"/>
        </w:rPr>
      </w:pPr>
      <w:proofErr w:type="gramStart"/>
      <w:r>
        <w:rPr>
          <w:lang w:val="de-DE"/>
        </w:rPr>
        <w:t>Selbstverständlich )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soi</w:t>
      </w:r>
      <w:proofErr w:type="spellEnd"/>
    </w:p>
    <w:p w14:paraId="13AC3BC5" w14:textId="4D255A97" w:rsidR="006A3BF5" w:rsidRDefault="006A3BF5">
      <w:pPr>
        <w:rPr>
          <w:lang w:val="de-DE"/>
        </w:rPr>
      </w:pPr>
      <w:r>
        <w:rPr>
          <w:lang w:val="de-DE"/>
        </w:rPr>
        <w:t>Überall = partout</w:t>
      </w:r>
    </w:p>
    <w:p w14:paraId="2D112BCC" w14:textId="0C4E4AB0" w:rsidR="006A3BF5" w:rsidRDefault="006A3BF5">
      <w:pPr>
        <w:rPr>
          <w:lang w:val="de-DE"/>
        </w:rPr>
      </w:pPr>
      <w:r>
        <w:rPr>
          <w:lang w:val="de-DE"/>
        </w:rPr>
        <w:t xml:space="preserve">Lösen = </w:t>
      </w:r>
      <w:proofErr w:type="spellStart"/>
      <w:r>
        <w:rPr>
          <w:lang w:val="de-DE"/>
        </w:rPr>
        <w:t>résoudre</w:t>
      </w:r>
      <w:proofErr w:type="spellEnd"/>
    </w:p>
    <w:p w14:paraId="3293FE38" w14:textId="3167DE55" w:rsidR="006A3BF5" w:rsidRDefault="006A3BF5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consideré.</w:t>
      </w:r>
    </w:p>
    <w:p w14:paraId="1D1D6DC8" w14:textId="4BFC286F" w:rsidR="006A3BF5" w:rsidRDefault="006A3BF5">
      <w:pPr>
        <w:rPr>
          <w:lang w:val="de-DE"/>
        </w:rPr>
      </w:pPr>
    </w:p>
    <w:p w14:paraId="3B03B49D" w14:textId="474EF1BD" w:rsidR="006A3BF5" w:rsidRDefault="006A3BF5">
      <w:pPr>
        <w:rPr>
          <w:lang w:val="de-DE"/>
        </w:rPr>
      </w:pPr>
      <w:r>
        <w:rPr>
          <w:lang w:val="de-DE"/>
        </w:rPr>
        <w:lastRenderedPageBreak/>
        <w:t xml:space="preserve">La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femme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grande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résolue</w:t>
      </w:r>
      <w:proofErr w:type="spellEnd"/>
    </w:p>
    <w:p w14:paraId="3DDB480D" w14:textId="77777777" w:rsidR="007C6505" w:rsidRDefault="007C6505">
      <w:pPr>
        <w:rPr>
          <w:lang w:val="de-DE"/>
        </w:rPr>
      </w:pPr>
    </w:p>
    <w:p w14:paraId="6221B038" w14:textId="22E96D81" w:rsidR="00635014" w:rsidRDefault="007A6B30" w:rsidP="007A6B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Öffentliche Seite:</w:t>
      </w:r>
    </w:p>
    <w:p w14:paraId="701AB5B3" w14:textId="140DE146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Eine berühmte Schauspielerin</w:t>
      </w:r>
    </w:p>
    <w:p w14:paraId="7387F492" w14:textId="12BA3A59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Schönste Frau der Welt</w:t>
      </w:r>
    </w:p>
    <w:p w14:paraId="639160AD" w14:textId="1EC7A047" w:rsidR="007A6B30" w:rsidRP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ist ein Star</w:t>
      </w:r>
    </w:p>
    <w:p w14:paraId="1FBB1583" w14:textId="6B5C7EAF" w:rsidR="007A6B30" w:rsidRDefault="007A6B30" w:rsidP="007A6B3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Private Seite:</w:t>
      </w:r>
    </w:p>
    <w:p w14:paraId="5674F6EF" w14:textId="1E9EDEA8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 war eine Forscherin </w:t>
      </w:r>
      <w:r w:rsidRPr="007A6B30">
        <w:rPr>
          <w:lang w:val="de-DE"/>
        </w:rPr>
        <w:sym w:font="Wingdings" w:char="F0E0"/>
      </w:r>
      <w:r>
        <w:rPr>
          <w:lang w:val="de-DE"/>
        </w:rPr>
        <w:t xml:space="preserve"> Erfinderin</w:t>
      </w:r>
    </w:p>
    <w:p w14:paraId="4FD09471" w14:textId="657AD38D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Heiratete einen reichen Mann</w:t>
      </w:r>
    </w:p>
    <w:p w14:paraId="3412BFBC" w14:textId="19F39F7F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alles andere als dumm</w:t>
      </w:r>
    </w:p>
    <w:p w14:paraId="323A9C23" w14:textId="5A05602B" w:rsidR="007A6B30" w:rsidRDefault="007A6B30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entwickelte das Frequenz-Sprung-Verfahren</w:t>
      </w:r>
    </w:p>
    <w:p w14:paraId="1B4735BA" w14:textId="42BB9830" w:rsidR="007A6B30" w:rsidRDefault="005B0A2B" w:rsidP="007A6B30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bot der amerikanischen Armee ihre Erfindung an.</w:t>
      </w:r>
    </w:p>
    <w:p w14:paraId="31CA3424" w14:textId="0CAEC691" w:rsidR="007A358B" w:rsidRDefault="007A358B" w:rsidP="007A358B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.</w:t>
      </w:r>
    </w:p>
    <w:p w14:paraId="28044D78" w14:textId="59799943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ei</w:t>
      </w:r>
      <w:r w:rsidR="0019135D">
        <w:rPr>
          <w:lang w:val="de-DE"/>
        </w:rPr>
        <w:t>n</w:t>
      </w:r>
      <w:r>
        <w:rPr>
          <w:lang w:val="de-DE"/>
        </w:rPr>
        <w:t>e Frau</w:t>
      </w:r>
    </w:p>
    <w:p w14:paraId="7194DC61" w14:textId="3CA2091D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Sie war eine Schauspielerin.</w:t>
      </w:r>
    </w:p>
    <w:p w14:paraId="2F447055" w14:textId="13ECF297" w:rsidR="007A358B" w:rsidRDefault="007A358B" w:rsidP="007A358B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Amerikaner weigerten sich, ihre Erfindung zu </w:t>
      </w:r>
      <w:proofErr w:type="gramStart"/>
      <w:r>
        <w:rPr>
          <w:lang w:val="de-DE"/>
        </w:rPr>
        <w:t>nutzen</w:t>
      </w:r>
      <w:proofErr w:type="gramEnd"/>
      <w:r>
        <w:rPr>
          <w:lang w:val="de-DE"/>
        </w:rPr>
        <w:t xml:space="preserve"> obwohl sie zu Kapitulation de</w:t>
      </w:r>
      <w:r w:rsidR="0019135D">
        <w:rPr>
          <w:lang w:val="de-DE"/>
        </w:rPr>
        <w:t>s</w:t>
      </w:r>
      <w:r>
        <w:rPr>
          <w:lang w:val="de-DE"/>
        </w:rPr>
        <w:t xml:space="preserve"> 3. Reiches betragen könnte.</w:t>
      </w:r>
    </w:p>
    <w:p w14:paraId="6C2EDE4F" w14:textId="77777777" w:rsidR="003D52A2" w:rsidRPr="003D52A2" w:rsidRDefault="003D52A2" w:rsidP="003D52A2">
      <w:pPr>
        <w:rPr>
          <w:lang w:val="de-DE"/>
        </w:rPr>
      </w:pPr>
    </w:p>
    <w:p w14:paraId="5D1376D5" w14:textId="77777777" w:rsidR="003D52A2" w:rsidRPr="003D52A2" w:rsidRDefault="003D52A2" w:rsidP="003D52A2">
      <w:pPr>
        <w:rPr>
          <w:lang w:val="de-DE"/>
        </w:rPr>
      </w:pPr>
      <w:r w:rsidRPr="003D52A2">
        <w:rPr>
          <w:lang w:val="de-DE"/>
        </w:rPr>
        <w:t>1976:</w:t>
      </w:r>
    </w:p>
    <w:p w14:paraId="06677FDC" w14:textId="40842493" w:rsidR="003D52A2" w:rsidRDefault="003D52A2" w:rsidP="003D52A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BC5D4" wp14:editId="25AB87C4">
                <wp:simplePos x="0" y="0"/>
                <wp:positionH relativeFrom="column">
                  <wp:posOffset>1810068</wp:posOffset>
                </wp:positionH>
                <wp:positionV relativeFrom="paragraph">
                  <wp:posOffset>194945</wp:posOffset>
                </wp:positionV>
                <wp:extent cx="433387" cy="352425"/>
                <wp:effectExtent l="19050" t="0" r="43180" b="47625"/>
                <wp:wrapNone/>
                <wp:docPr id="2" name="Cœ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3524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5A16" id="Cœur 2" o:spid="_x0000_s1026" style="position:absolute;margin-left:142.55pt;margin-top:15.35pt;width:34.1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8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" path="m216694,88106v90288,-205581,442415,,,264319c-225722,88106,126405,-117475,216694,88106xe" fillcolor="#4472c4 [3204]" strokecolor="#1f3763 [1604]" strokeweight="1pt">
                <v:stroke joinstyle="miter"/>
                <v:path arrowok="t" o:connecttype="custom" o:connectlocs="216694,88106;216694,352425;216694,88106" o:connectangles="0,0,0"/>
              </v:shape>
            </w:pict>
          </mc:Fallback>
        </mc:AlternateContent>
      </w:r>
      <w:r>
        <w:rPr>
          <w:lang w:val="de-DE"/>
        </w:rPr>
        <w:fldChar w:fldCharType="begin"/>
      </w:r>
      <w:r>
        <w:rPr>
          <w:lang w:val="de-DE"/>
        </w:rPr>
        <w:instrText xml:space="preserve"> EQ \b\rc\)(\a\ac\hs4\co1(Gründung der DDR=1949;Bau der Mauer = 1961;Fall der Mauer=1989))</w:instrTex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</w:p>
    <w:p w14:paraId="287BE1FD" w14:textId="33995E6F" w:rsidR="003D52A2" w:rsidRDefault="003D52A2" w:rsidP="003D52A2">
      <w:pPr>
        <w:rPr>
          <w:lang w:val="de-DE"/>
        </w:rPr>
      </w:pPr>
    </w:p>
    <w:p w14:paraId="1DC892A8" w14:textId="77777777" w:rsidR="003D52A2" w:rsidRPr="003D52A2" w:rsidRDefault="003D52A2" w:rsidP="003D52A2">
      <w:pPr>
        <w:rPr>
          <w:lang w:val="de-DE"/>
        </w:rPr>
      </w:pPr>
    </w:p>
    <w:sectPr w:rsidR="003D52A2" w:rsidRPr="003D52A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1AD9" w14:textId="77777777" w:rsidR="0084263D" w:rsidRDefault="0084263D" w:rsidP="00F4573B">
      <w:pPr>
        <w:spacing w:after="0" w:line="240" w:lineRule="auto"/>
      </w:pPr>
      <w:r>
        <w:separator/>
      </w:r>
    </w:p>
  </w:endnote>
  <w:endnote w:type="continuationSeparator" w:id="0">
    <w:p w14:paraId="79026D79" w14:textId="77777777" w:rsidR="0084263D" w:rsidRDefault="0084263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E194AE6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DAD361" wp14:editId="23EC01B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9816C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DAD36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09816C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D174" w14:textId="77777777" w:rsidR="0084263D" w:rsidRDefault="0084263D" w:rsidP="00F4573B">
      <w:pPr>
        <w:spacing w:after="0" w:line="240" w:lineRule="auto"/>
      </w:pPr>
      <w:r>
        <w:separator/>
      </w:r>
    </w:p>
  </w:footnote>
  <w:footnote w:type="continuationSeparator" w:id="0">
    <w:p w14:paraId="6D6F9042" w14:textId="77777777" w:rsidR="0084263D" w:rsidRDefault="0084263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7331B" w14:textId="6A8AD00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F94DF0">
      <w:rPr>
        <w:lang w:val="de-DE"/>
      </w:rPr>
      <w:t>Mittwoch, den 16.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824DD"/>
    <w:multiLevelType w:val="hybridMultilevel"/>
    <w:tmpl w:val="454E30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67B7"/>
    <w:multiLevelType w:val="hybridMultilevel"/>
    <w:tmpl w:val="7B223B60"/>
    <w:lvl w:ilvl="0" w:tplc="9740F2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6E"/>
    <w:rsid w:val="00040C69"/>
    <w:rsid w:val="000E66BB"/>
    <w:rsid w:val="00151752"/>
    <w:rsid w:val="00153283"/>
    <w:rsid w:val="0019135D"/>
    <w:rsid w:val="001C17E7"/>
    <w:rsid w:val="002811C2"/>
    <w:rsid w:val="003D52A2"/>
    <w:rsid w:val="005B0A2B"/>
    <w:rsid w:val="00635014"/>
    <w:rsid w:val="006A3BF5"/>
    <w:rsid w:val="0077541F"/>
    <w:rsid w:val="007A358B"/>
    <w:rsid w:val="007A6B30"/>
    <w:rsid w:val="007C6505"/>
    <w:rsid w:val="0084263D"/>
    <w:rsid w:val="00AF2AD0"/>
    <w:rsid w:val="00BA656E"/>
    <w:rsid w:val="00BE15D5"/>
    <w:rsid w:val="00C3133C"/>
    <w:rsid w:val="00E767C5"/>
    <w:rsid w:val="00F3124E"/>
    <w:rsid w:val="00F4573B"/>
    <w:rsid w:val="00F94DF0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B400"/>
  <w15:chartTrackingRefBased/>
  <w15:docId w15:val="{29855D9E-5AB1-47F6-8A05-7FB90B85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A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79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10</cp:revision>
  <dcterms:created xsi:type="dcterms:W3CDTF">2020-12-16T07:29:00Z</dcterms:created>
  <dcterms:modified xsi:type="dcterms:W3CDTF">2020-12-16T08:54:00Z</dcterms:modified>
</cp:coreProperties>
</file>