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00DE5" w14:textId="4FCB96A3" w:rsidR="005441D4" w:rsidRDefault="005441D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Voc :</w:t>
      </w:r>
    </w:p>
    <w:p w14:paraId="688B7DC5" w14:textId="07D50651" w:rsidR="005441D4" w:rsidRDefault="005441D4">
      <w:pPr>
        <w:rPr>
          <w:rFonts w:ascii="Helvetica" w:hAnsi="Helvetica" w:cs="Helvetica"/>
          <w:color w:val="000000"/>
          <w:sz w:val="21"/>
          <w:szCs w:val="21"/>
          <w:shd w:val="clear" w:color="auto" w:fill="FFFFFF"/>
        </w:rPr>
      </w:pPr>
      <w:proofErr w:type="spellStart"/>
      <w:r>
        <w:rPr>
          <w:rFonts w:ascii="Helvetica" w:hAnsi="Helvetica" w:cs="Helvetica"/>
          <w:color w:val="000000"/>
          <w:sz w:val="21"/>
          <w:szCs w:val="21"/>
          <w:shd w:val="clear" w:color="auto" w:fill="FFFFFF"/>
        </w:rPr>
        <w:t>Solshe</w:t>
      </w:r>
      <w:proofErr w:type="spellEnd"/>
      <w:r>
        <w:rPr>
          <w:rFonts w:ascii="Helvetica" w:hAnsi="Helvetica" w:cs="Helvetica"/>
          <w:color w:val="000000"/>
          <w:sz w:val="21"/>
          <w:szCs w:val="21"/>
          <w:shd w:val="clear" w:color="auto" w:fill="FFFFFF"/>
        </w:rPr>
        <w:t xml:space="preserve"> = Ces</w:t>
      </w:r>
    </w:p>
    <w:p w14:paraId="584977DD" w14:textId="77777777" w:rsidR="005441D4" w:rsidRDefault="005441D4">
      <w:pPr>
        <w:rPr>
          <w:rFonts w:ascii="Helvetica" w:hAnsi="Helvetica" w:cs="Helvetica"/>
          <w:color w:val="000000"/>
          <w:sz w:val="21"/>
          <w:szCs w:val="21"/>
          <w:shd w:val="clear" w:color="auto" w:fill="FFFFFF"/>
        </w:rPr>
      </w:pPr>
    </w:p>
    <w:p w14:paraId="081580F3" w14:textId="148548E0" w:rsidR="002D0811" w:rsidRDefault="00163125">
      <w:pPr>
        <w:rPr>
          <w:rFonts w:ascii="Helvetica" w:hAnsi="Helvetica" w:cs="Helvetica"/>
          <w:color w:val="000000"/>
          <w:sz w:val="21"/>
          <w:szCs w:val="21"/>
          <w:shd w:val="clear" w:color="auto" w:fill="FFFFFF"/>
        </w:rPr>
      </w:pPr>
      <w:proofErr w:type="spellStart"/>
      <w:r>
        <w:rPr>
          <w:rFonts w:ascii="Helvetica" w:hAnsi="Helvetica" w:cs="Helvetica"/>
          <w:color w:val="000000"/>
          <w:sz w:val="21"/>
          <w:szCs w:val="21"/>
          <w:shd w:val="clear" w:color="auto" w:fill="FFFFFF"/>
        </w:rPr>
        <w:t>Mehr</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Demokratie</w:t>
      </w:r>
      <w:proofErr w:type="spellEnd"/>
      <w:r>
        <w:rPr>
          <w:rFonts w:ascii="Helvetica" w:hAnsi="Helvetica" w:cs="Helvetica"/>
          <w:color w:val="000000"/>
          <w:sz w:val="21"/>
          <w:szCs w:val="21"/>
          <w:shd w:val="clear" w:color="auto" w:fill="FFFFFF"/>
        </w:rPr>
        <w:t xml:space="preserve"> in Tübingen, sur cahier: faire un résumé en français et répondre à la question a)</w:t>
      </w:r>
    </w:p>
    <w:p w14:paraId="071AB973" w14:textId="274923F5" w:rsidR="005B62CD" w:rsidRDefault="005B62CD" w:rsidP="005B62CD"/>
    <w:p w14:paraId="3BF523CE" w14:textId="3E54079D" w:rsidR="005B62CD" w:rsidRDefault="00BD7646" w:rsidP="005B62CD">
      <w:r>
        <w:t xml:space="preserve">Le maire voulais une démocratie communautaire </w:t>
      </w:r>
    </w:p>
    <w:p w14:paraId="38B4F504" w14:textId="11287246" w:rsidR="00BD7646" w:rsidRDefault="00BD7646" w:rsidP="005B62CD"/>
    <w:p w14:paraId="57B49669" w14:textId="45FB0FB6" w:rsidR="00BD7646" w:rsidRDefault="00BD7646" w:rsidP="005B62CD"/>
    <w:tbl>
      <w:tblPr>
        <w:tblStyle w:val="Grilledutableau"/>
        <w:tblW w:w="0" w:type="auto"/>
        <w:tblLook w:val="04A0" w:firstRow="1" w:lastRow="0" w:firstColumn="1" w:lastColumn="0" w:noHBand="0" w:noVBand="1"/>
      </w:tblPr>
      <w:tblGrid>
        <w:gridCol w:w="4531"/>
        <w:gridCol w:w="4531"/>
      </w:tblGrid>
      <w:tr w:rsidR="00BD7646" w14:paraId="106059CC" w14:textId="77777777" w:rsidTr="00BD7646">
        <w:tc>
          <w:tcPr>
            <w:tcW w:w="4531" w:type="dxa"/>
          </w:tcPr>
          <w:p w14:paraId="23BD7CD4" w14:textId="5791FFBA" w:rsidR="00BD7646" w:rsidRDefault="00BD7646" w:rsidP="005B62CD">
            <w:r>
              <w:t>Allemand</w:t>
            </w:r>
          </w:p>
        </w:tc>
        <w:tc>
          <w:tcPr>
            <w:tcW w:w="4531" w:type="dxa"/>
          </w:tcPr>
          <w:p w14:paraId="376A9EF1" w14:textId="62D9164D" w:rsidR="00BD7646" w:rsidRDefault="00BD7646" w:rsidP="005B62CD">
            <w:r>
              <w:t>Français</w:t>
            </w:r>
          </w:p>
        </w:tc>
      </w:tr>
      <w:tr w:rsidR="00BD7646" w14:paraId="7C2224D1" w14:textId="77777777" w:rsidTr="00BD7646">
        <w:tc>
          <w:tcPr>
            <w:tcW w:w="4531" w:type="dxa"/>
          </w:tcPr>
          <w:p w14:paraId="4A410542" w14:textId="77777777" w:rsidR="00BD7646" w:rsidRDefault="00BD7646" w:rsidP="005B62CD">
            <w:pPr>
              <w:rPr>
                <w:lang w:val="de-DE"/>
              </w:rPr>
            </w:pPr>
            <w:r>
              <w:rPr>
                <w:lang w:val="de-DE"/>
              </w:rPr>
              <w:t xml:space="preserve">Das Stadtoberhaupt möchte die Demokratie auf kommunaler </w:t>
            </w:r>
            <w:r w:rsidR="00362BA6">
              <w:rPr>
                <w:lang w:val="de-DE"/>
              </w:rPr>
              <w:t xml:space="preserve">Ebene stärken Und vor allem die Bürger </w:t>
            </w:r>
            <w:proofErr w:type="gramStart"/>
            <w:r w:rsidR="00362BA6">
              <w:rPr>
                <w:lang w:val="de-DE"/>
              </w:rPr>
              <w:t>wider</w:t>
            </w:r>
            <w:proofErr w:type="gramEnd"/>
            <w:r w:rsidR="00362BA6">
              <w:rPr>
                <w:lang w:val="de-DE"/>
              </w:rPr>
              <w:t xml:space="preserve"> mehr in politische Entscheidungsprozesse einbinden. Das funktioniert im Jahr 2019 am besten </w:t>
            </w:r>
            <w:r w:rsidR="002A2106">
              <w:rPr>
                <w:lang w:val="de-DE"/>
              </w:rPr>
              <w:t>digital. (…)</w:t>
            </w:r>
          </w:p>
          <w:p w14:paraId="04F61AAC" w14:textId="77777777" w:rsidR="002A2106" w:rsidRDefault="002A2106" w:rsidP="005B62CD">
            <w:pPr>
              <w:rPr>
                <w:lang w:val="de-DE"/>
              </w:rPr>
            </w:pPr>
            <w:r>
              <w:rPr>
                <w:lang w:val="de-DE"/>
              </w:rPr>
              <w:t>Per Klick in der Stadt mitbestimmen, Kommunalpolitik auf dem Smartphone – ist das ein Gegengift wider die Politikverdrossenheit, sogar die Zukunft der Demokratie? (…)</w:t>
            </w:r>
          </w:p>
          <w:p w14:paraId="2D0C3155" w14:textId="77777777" w:rsidR="002A2106" w:rsidRDefault="002A2106" w:rsidP="005B62CD">
            <w:pPr>
              <w:rPr>
                <w:lang w:val="de-DE"/>
              </w:rPr>
            </w:pPr>
          </w:p>
          <w:p w14:paraId="20B5E0EA" w14:textId="77777777" w:rsidR="002A2106" w:rsidRDefault="002A2106" w:rsidP="005B62CD">
            <w:pPr>
              <w:rPr>
                <w:lang w:val="de-DE"/>
              </w:rPr>
            </w:pPr>
            <w:r>
              <w:rPr>
                <w:lang w:val="de-DE"/>
              </w:rPr>
              <w:t>Viele Menschen haben das Gefühl, ihre Meinung spiele bei kommunalen Entscheidungen nur bei Wahlen eine Rolle. Ein kleiner Kreis von Politikern und Gemeinderatsmitglieder</w:t>
            </w:r>
            <w:r w:rsidR="00C75171">
              <w:rPr>
                <w:lang w:val="de-DE"/>
              </w:rPr>
              <w:t>n entscheide am Ende über die Verteilung des begrenzten Budgets, lautet der Vorwurf;</w:t>
            </w:r>
          </w:p>
          <w:p w14:paraId="2C9842DA" w14:textId="77777777" w:rsidR="00C75171" w:rsidRDefault="00C75171" w:rsidP="005B62CD">
            <w:pPr>
              <w:rPr>
                <w:lang w:val="de-DE"/>
              </w:rPr>
            </w:pPr>
          </w:p>
          <w:p w14:paraId="5B619D35" w14:textId="181FB9B9" w:rsidR="00C75171" w:rsidRPr="00BD7646" w:rsidRDefault="00C75171" w:rsidP="005B62CD">
            <w:pPr>
              <w:rPr>
                <w:lang w:val="de-DE"/>
              </w:rPr>
            </w:pPr>
            <w:r>
              <w:rPr>
                <w:lang w:val="de-DE"/>
              </w:rPr>
              <w:t xml:space="preserve">Das soll sich mit der neuen App in Tübingen ändern. Vorbild ist das direktdemokratische Schweizer Modell. „Ich habe mir schon lange gewünscht, das Internet auch für Abstimmungen nutzen zu können“, sagt Palmer. „Wenn sich die ganze Welt </w:t>
            </w:r>
            <w:r w:rsidR="005D6AE1">
              <w:rPr>
                <w:lang w:val="de-DE"/>
              </w:rPr>
              <w:t xml:space="preserve">digitalisiert, kann die </w:t>
            </w:r>
          </w:p>
        </w:tc>
        <w:tc>
          <w:tcPr>
            <w:tcW w:w="4531" w:type="dxa"/>
          </w:tcPr>
          <w:p w14:paraId="4AD8D9A3" w14:textId="77777777" w:rsidR="00BD7646" w:rsidRDefault="00BD7646" w:rsidP="005B62CD"/>
        </w:tc>
      </w:tr>
    </w:tbl>
    <w:p w14:paraId="4B96A397" w14:textId="77777777" w:rsidR="00BD7646" w:rsidRPr="005B62CD" w:rsidRDefault="00BD7646" w:rsidP="005B62CD"/>
    <w:sectPr w:rsidR="00BD7646" w:rsidRPr="005B62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15F"/>
    <w:rsid w:val="0000015F"/>
    <w:rsid w:val="00163125"/>
    <w:rsid w:val="002A2106"/>
    <w:rsid w:val="002D0811"/>
    <w:rsid w:val="00362BA6"/>
    <w:rsid w:val="005441D4"/>
    <w:rsid w:val="005B62CD"/>
    <w:rsid w:val="005D6AE1"/>
    <w:rsid w:val="00BD7646"/>
    <w:rsid w:val="00C75171"/>
    <w:rsid w:val="00F708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C0B5D"/>
  <w15:chartTrackingRefBased/>
  <w15:docId w15:val="{48BD3EE5-B3F5-4448-A332-984EA7463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8EF"/>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D7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166</Words>
  <Characters>914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4</cp:revision>
  <dcterms:created xsi:type="dcterms:W3CDTF">2021-01-30T14:45:00Z</dcterms:created>
  <dcterms:modified xsi:type="dcterms:W3CDTF">2021-01-30T17:03:00Z</dcterms:modified>
</cp:coreProperties>
</file>