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73A5" w14:textId="7A61665B" w:rsidR="005A6D95" w:rsidRDefault="00653B73" w:rsidP="00653B73">
      <w:pPr>
        <w:jc w:val="center"/>
      </w:pPr>
      <w:r w:rsidRPr="00653B73">
        <w:t>Résumé du cours sur la bipolarité et l'émergence du tiers monde</w:t>
      </w:r>
    </w:p>
    <w:p w14:paraId="05A0B469" w14:textId="06331443" w:rsidR="00E073B0" w:rsidRDefault="0081372D" w:rsidP="00D10B66">
      <w:r>
        <w:t>I – La guerre froide et le monde bipolaire</w:t>
      </w:r>
    </w:p>
    <w:p w14:paraId="709D0569" w14:textId="73C14A01" w:rsidR="0081372D" w:rsidRDefault="0081372D" w:rsidP="00D10B66">
      <w:r>
        <w:t>A – Deux modèles idéologiques antagonistes</w:t>
      </w:r>
    </w:p>
    <w:p w14:paraId="5940FF59" w14:textId="05780368" w:rsidR="0081372D" w:rsidRDefault="0081372D" w:rsidP="00D10B66">
      <w:r>
        <w:t>1 – Après 1947</w:t>
      </w:r>
      <w:r w:rsidR="00491453">
        <w:t> :</w:t>
      </w:r>
    </w:p>
    <w:p w14:paraId="2EA98991" w14:textId="37BF4F74" w:rsidR="00491453" w:rsidRDefault="00491453" w:rsidP="00491453">
      <w:pPr>
        <w:pStyle w:val="Paragraphedeliste"/>
        <w:numPr>
          <w:ilvl w:val="0"/>
          <w:numId w:val="2"/>
        </w:numPr>
      </w:pPr>
      <w:r>
        <w:t>Rupture entre 2 superpuissances</w:t>
      </w:r>
    </w:p>
    <w:p w14:paraId="4157DA00" w14:textId="05796C8F" w:rsidR="00491453" w:rsidRDefault="00491453" w:rsidP="00491453">
      <w:pPr>
        <w:pStyle w:val="Paragraphedeliste"/>
        <w:numPr>
          <w:ilvl w:val="1"/>
          <w:numId w:val="2"/>
        </w:numPr>
      </w:pPr>
      <w:r>
        <w:t>Plonge le monde dans la guerre froide</w:t>
      </w:r>
    </w:p>
    <w:p w14:paraId="1E4661FF" w14:textId="5662F759" w:rsidR="00491453" w:rsidRDefault="00491453" w:rsidP="00491453">
      <w:pPr>
        <w:pStyle w:val="Paragraphedeliste"/>
        <w:numPr>
          <w:ilvl w:val="1"/>
          <w:numId w:val="2"/>
        </w:numPr>
      </w:pPr>
      <w:r>
        <w:t>entraine sa bipolarisation</w:t>
      </w:r>
    </w:p>
    <w:p w14:paraId="586E170D" w14:textId="2DB7F357" w:rsidR="00D3125F" w:rsidRDefault="00D3125F" w:rsidP="00D10B66"/>
    <w:p w14:paraId="04FF1A90" w14:textId="784A698D" w:rsidR="00491453" w:rsidRDefault="00491453" w:rsidP="00D10B66">
      <w:r>
        <w:t>1949 :</w:t>
      </w:r>
    </w:p>
    <w:p w14:paraId="59C0344B" w14:textId="7762BF24" w:rsidR="00491453" w:rsidRDefault="00491453" w:rsidP="00491453">
      <w:pPr>
        <w:pStyle w:val="Paragraphedeliste"/>
        <w:numPr>
          <w:ilvl w:val="0"/>
          <w:numId w:val="3"/>
        </w:numPr>
      </w:pPr>
      <w:r>
        <w:t>Conseil d’assistance économique mutuelle</w:t>
      </w:r>
    </w:p>
    <w:p w14:paraId="224BC9A2" w14:textId="5A93C61C" w:rsidR="00491453" w:rsidRDefault="00491453" w:rsidP="00491453">
      <w:pPr>
        <w:pStyle w:val="Paragraphedeliste"/>
        <w:numPr>
          <w:ilvl w:val="0"/>
          <w:numId w:val="3"/>
        </w:numPr>
      </w:pPr>
      <w:r>
        <w:t>Plan Marchal</w:t>
      </w:r>
    </w:p>
    <w:p w14:paraId="3DB4BADF" w14:textId="0327E9CC" w:rsidR="00491453" w:rsidRDefault="00491453" w:rsidP="00491453">
      <w:pPr>
        <w:pStyle w:val="Paragraphedeliste"/>
        <w:numPr>
          <w:ilvl w:val="1"/>
          <w:numId w:val="3"/>
        </w:numPr>
      </w:pPr>
      <w:r>
        <w:t>Aide financière américaine</w:t>
      </w:r>
    </w:p>
    <w:p w14:paraId="333821D4" w14:textId="77777777" w:rsidR="00491453" w:rsidRDefault="00491453" w:rsidP="00491453">
      <w:pPr>
        <w:pStyle w:val="Paragraphedeliste"/>
        <w:numPr>
          <w:ilvl w:val="0"/>
          <w:numId w:val="3"/>
        </w:numPr>
      </w:pPr>
      <w:r>
        <w:t>CAEM (alias : Comecon)</w:t>
      </w:r>
    </w:p>
    <w:p w14:paraId="154E2762" w14:textId="0B768993" w:rsidR="00491453" w:rsidRDefault="00491453" w:rsidP="00491453">
      <w:pPr>
        <w:pStyle w:val="Paragraphedeliste"/>
        <w:numPr>
          <w:ilvl w:val="1"/>
          <w:numId w:val="3"/>
        </w:numPr>
      </w:pPr>
      <w:r>
        <w:t>aide financière Russe (URSS)</w:t>
      </w:r>
    </w:p>
    <w:p w14:paraId="5D8891C9" w14:textId="5A52BA22" w:rsidR="00491453" w:rsidRDefault="00491453" w:rsidP="00491453"/>
    <w:p w14:paraId="32BB8A7C" w14:textId="00BCAED0" w:rsidR="00491453" w:rsidRDefault="00491453" w:rsidP="00491453">
      <w:r>
        <w:t>2 – naissance de la RPC (République Populaire Chinoise)</w:t>
      </w:r>
    </w:p>
    <w:p w14:paraId="618B1197" w14:textId="2D23E773" w:rsidR="00A8596A" w:rsidRDefault="00A8596A" w:rsidP="00491453">
      <w:r>
        <w:t>1949 :</w:t>
      </w:r>
    </w:p>
    <w:p w14:paraId="5572FCB8" w14:textId="59E9F4FC" w:rsidR="00A8596A" w:rsidRDefault="00A8596A" w:rsidP="00A8596A">
      <w:pPr>
        <w:pStyle w:val="Paragraphedeliste"/>
        <w:numPr>
          <w:ilvl w:val="0"/>
          <w:numId w:val="4"/>
        </w:numPr>
      </w:pPr>
      <w:r>
        <w:t>Mao Zedong</w:t>
      </w:r>
    </w:p>
    <w:p w14:paraId="7F68517E" w14:textId="5599D00B" w:rsidR="00A8596A" w:rsidRDefault="00A8596A" w:rsidP="00A8596A">
      <w:pPr>
        <w:pStyle w:val="Paragraphedeliste"/>
        <w:numPr>
          <w:ilvl w:val="1"/>
          <w:numId w:val="4"/>
        </w:numPr>
      </w:pPr>
      <w:r>
        <w:t>Entre à Pékin</w:t>
      </w:r>
    </w:p>
    <w:p w14:paraId="08CF232C" w14:textId="6CD6E43A" w:rsidR="00A8596A" w:rsidRDefault="00A8596A" w:rsidP="00A8596A">
      <w:pPr>
        <w:pStyle w:val="Paragraphedeliste"/>
        <w:numPr>
          <w:ilvl w:val="1"/>
          <w:numId w:val="4"/>
        </w:numPr>
      </w:pPr>
      <w:r>
        <w:t>S’empare du pouvoir</w:t>
      </w:r>
    </w:p>
    <w:p w14:paraId="0AFE8846" w14:textId="5051431E" w:rsidR="00A8596A" w:rsidRDefault="00A8596A" w:rsidP="00A8596A">
      <w:pPr>
        <w:pStyle w:val="Paragraphedeliste"/>
        <w:numPr>
          <w:ilvl w:val="1"/>
          <w:numId w:val="4"/>
        </w:numPr>
      </w:pPr>
      <w:r>
        <w:t>Installe un régime communiste</w:t>
      </w:r>
    </w:p>
    <w:p w14:paraId="5888B8CD" w14:textId="2D515DF7" w:rsidR="00A8596A" w:rsidRDefault="00A8596A" w:rsidP="00A8596A">
      <w:pPr>
        <w:pStyle w:val="Paragraphedeliste"/>
        <w:numPr>
          <w:ilvl w:val="1"/>
          <w:numId w:val="4"/>
        </w:numPr>
      </w:pPr>
      <w:r>
        <w:t>s’aligne derrière l’URSS de Staline</w:t>
      </w:r>
    </w:p>
    <w:p w14:paraId="258E97F6" w14:textId="28F804D5" w:rsidR="00A8596A" w:rsidRDefault="00A8596A" w:rsidP="00A8596A">
      <w:pPr>
        <w:pStyle w:val="Paragraphedeliste"/>
        <w:numPr>
          <w:ilvl w:val="2"/>
          <w:numId w:val="4"/>
        </w:numPr>
      </w:pPr>
      <w:r>
        <w:t>économiquement</w:t>
      </w:r>
    </w:p>
    <w:p w14:paraId="4DDE1E65" w14:textId="15027700" w:rsidR="00A8596A" w:rsidRDefault="00A8596A" w:rsidP="00A8596A">
      <w:pPr>
        <w:pStyle w:val="Paragraphedeliste"/>
        <w:numPr>
          <w:ilvl w:val="2"/>
          <w:numId w:val="4"/>
        </w:numPr>
      </w:pPr>
      <w:r>
        <w:t>politiquement</w:t>
      </w:r>
    </w:p>
    <w:p w14:paraId="1A9BEB42" w14:textId="75910823" w:rsidR="00A8596A" w:rsidRDefault="00A8596A" w:rsidP="00A8596A">
      <w:pPr>
        <w:pStyle w:val="Paragraphedeliste"/>
        <w:numPr>
          <w:ilvl w:val="3"/>
          <w:numId w:val="4"/>
        </w:numPr>
      </w:pPr>
      <w:r>
        <w:t>L’URSS d’aujourd’hui = chine de demain</w:t>
      </w:r>
    </w:p>
    <w:p w14:paraId="61A43892" w14:textId="221A0AE2" w:rsidR="00B34E03" w:rsidRDefault="00B34E03" w:rsidP="00A8596A">
      <w:r>
        <w:t>B – Renforcement des relations diplomatiques et militaires au sein des deux camps = pactomanie</w:t>
      </w:r>
    </w:p>
    <w:p w14:paraId="527E5C0F" w14:textId="59D449C3" w:rsidR="00B34E03" w:rsidRDefault="00B34E03" w:rsidP="00A8596A">
      <w:r>
        <w:t>1 – Les alliances des Etats-Unis</w:t>
      </w:r>
    </w:p>
    <w:p w14:paraId="401EAE15" w14:textId="1CE5C33A" w:rsidR="00B34E03" w:rsidRDefault="00B34E03" w:rsidP="00B34E03">
      <w:pPr>
        <w:pStyle w:val="Paragraphedeliste"/>
        <w:numPr>
          <w:ilvl w:val="0"/>
          <w:numId w:val="5"/>
        </w:numPr>
      </w:pPr>
      <w:r>
        <w:t>Traité de l’atlantique nord (1949)</w:t>
      </w:r>
    </w:p>
    <w:p w14:paraId="357F4A02" w14:textId="5586FDC2" w:rsidR="00B34E03" w:rsidRDefault="00B34E03" w:rsidP="00B34E03">
      <w:pPr>
        <w:pStyle w:val="Paragraphedeliste"/>
        <w:numPr>
          <w:ilvl w:val="1"/>
          <w:numId w:val="5"/>
        </w:numPr>
      </w:pPr>
      <w:r>
        <w:t>10 pays d’Europe</w:t>
      </w:r>
      <w:r w:rsidR="006E6CD1">
        <w:t xml:space="preserve"> et le Canada</w:t>
      </w:r>
    </w:p>
    <w:p w14:paraId="36C1DEFB" w14:textId="1D10CF48" w:rsidR="006E6CD1" w:rsidRDefault="006E6CD1" w:rsidP="00023ECA">
      <w:pPr>
        <w:pStyle w:val="Paragraphedeliste"/>
        <w:numPr>
          <w:ilvl w:val="0"/>
          <w:numId w:val="5"/>
        </w:numPr>
      </w:pPr>
      <w:r>
        <w:t>OTAN</w:t>
      </w:r>
    </w:p>
    <w:p w14:paraId="28ECD007" w14:textId="3C767748" w:rsidR="006E6CD1" w:rsidRDefault="006E6CD1" w:rsidP="00023ECA">
      <w:pPr>
        <w:pStyle w:val="Paragraphedeliste"/>
        <w:numPr>
          <w:ilvl w:val="1"/>
          <w:numId w:val="5"/>
        </w:numPr>
      </w:pPr>
      <w:r>
        <w:t>Organisation du traité de l’Atlantique nord (Alliance atlantique en 1950)</w:t>
      </w:r>
    </w:p>
    <w:p w14:paraId="27CAD58E" w14:textId="18902E2B" w:rsidR="006E6CD1" w:rsidRDefault="006E6CD1" w:rsidP="00023ECA">
      <w:pPr>
        <w:pStyle w:val="Paragraphedeliste"/>
        <w:numPr>
          <w:ilvl w:val="2"/>
          <w:numId w:val="5"/>
        </w:numPr>
      </w:pPr>
      <w:r>
        <w:t>obligation de sécurité et de défense collectives</w:t>
      </w:r>
    </w:p>
    <w:p w14:paraId="4B4439B3" w14:textId="41F55BED" w:rsidR="006E6CD1" w:rsidRDefault="006E6CD1" w:rsidP="00023ECA">
      <w:pPr>
        <w:pStyle w:val="Paragraphedeliste"/>
        <w:numPr>
          <w:ilvl w:val="0"/>
          <w:numId w:val="5"/>
        </w:numPr>
      </w:pPr>
      <w:r>
        <w:t>ANZUS (1951) :</w:t>
      </w:r>
    </w:p>
    <w:p w14:paraId="7CD459C0" w14:textId="07FF7D1C" w:rsidR="006E6CD1" w:rsidRDefault="006E6CD1" w:rsidP="00023ECA">
      <w:pPr>
        <w:pStyle w:val="Paragraphedeliste"/>
        <w:numPr>
          <w:ilvl w:val="1"/>
          <w:numId w:val="5"/>
        </w:numPr>
      </w:pPr>
      <w:r>
        <w:t>Australie</w:t>
      </w:r>
    </w:p>
    <w:p w14:paraId="6F6F407C" w14:textId="16244D97" w:rsidR="006E6CD1" w:rsidRDefault="006E6CD1" w:rsidP="00023ECA">
      <w:pPr>
        <w:pStyle w:val="Paragraphedeliste"/>
        <w:numPr>
          <w:ilvl w:val="1"/>
          <w:numId w:val="5"/>
        </w:numPr>
      </w:pPr>
      <w:r>
        <w:t>Nouvelle-Zélande</w:t>
      </w:r>
    </w:p>
    <w:p w14:paraId="09C147A4" w14:textId="192F2368" w:rsidR="006E6CD1" w:rsidRDefault="006E6CD1" w:rsidP="00023ECA">
      <w:pPr>
        <w:pStyle w:val="Paragraphedeliste"/>
        <w:numPr>
          <w:ilvl w:val="1"/>
          <w:numId w:val="5"/>
        </w:numPr>
      </w:pPr>
      <w:r>
        <w:t>France</w:t>
      </w:r>
    </w:p>
    <w:p w14:paraId="406E19F5" w14:textId="69962808" w:rsidR="006E6CD1" w:rsidRDefault="006E6CD1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5AFCFFB6" w14:textId="105D9686" w:rsidR="006E6CD1" w:rsidRDefault="00C96B1D" w:rsidP="00023ECA">
      <w:pPr>
        <w:pStyle w:val="Paragraphedeliste"/>
        <w:numPr>
          <w:ilvl w:val="0"/>
          <w:numId w:val="5"/>
        </w:numPr>
      </w:pPr>
      <w:r>
        <w:lastRenderedPageBreak/>
        <w:t>OTASE (1954)</w:t>
      </w:r>
    </w:p>
    <w:p w14:paraId="71643FEF" w14:textId="4A40B7AC" w:rsidR="00C96B1D" w:rsidRDefault="00C96B1D" w:rsidP="00023ECA">
      <w:pPr>
        <w:pStyle w:val="Paragraphedeliste"/>
        <w:numPr>
          <w:ilvl w:val="1"/>
          <w:numId w:val="5"/>
        </w:numPr>
      </w:pPr>
      <w:r>
        <w:t>Pakistan</w:t>
      </w:r>
    </w:p>
    <w:p w14:paraId="2FD31388" w14:textId="7E95203D" w:rsidR="00C96B1D" w:rsidRDefault="00C96B1D" w:rsidP="00023ECA">
      <w:pPr>
        <w:pStyle w:val="Paragraphedeliste"/>
        <w:numPr>
          <w:ilvl w:val="1"/>
          <w:numId w:val="5"/>
        </w:numPr>
      </w:pPr>
      <w:r>
        <w:t>Thaïlande</w:t>
      </w:r>
    </w:p>
    <w:p w14:paraId="3A02B66D" w14:textId="0AE88125" w:rsidR="00C96B1D" w:rsidRDefault="00C96B1D" w:rsidP="00023ECA">
      <w:pPr>
        <w:pStyle w:val="Paragraphedeliste"/>
        <w:numPr>
          <w:ilvl w:val="1"/>
          <w:numId w:val="5"/>
        </w:numPr>
      </w:pPr>
      <w:r>
        <w:t>Philippines</w:t>
      </w:r>
    </w:p>
    <w:p w14:paraId="14AF1627" w14:textId="5FF93165" w:rsidR="00C96B1D" w:rsidRDefault="00C96B1D" w:rsidP="00023ECA">
      <w:pPr>
        <w:pStyle w:val="Paragraphedeliste"/>
        <w:numPr>
          <w:ilvl w:val="1"/>
          <w:numId w:val="5"/>
        </w:numPr>
      </w:pPr>
      <w:r>
        <w:t>Australie</w:t>
      </w:r>
    </w:p>
    <w:p w14:paraId="75E8E207" w14:textId="0EF8B8C9" w:rsidR="00C96B1D" w:rsidRDefault="00C96B1D" w:rsidP="00023ECA">
      <w:pPr>
        <w:pStyle w:val="Paragraphedeliste"/>
        <w:numPr>
          <w:ilvl w:val="1"/>
          <w:numId w:val="5"/>
        </w:numPr>
      </w:pPr>
      <w:r>
        <w:t>Nouvelle Zélande</w:t>
      </w:r>
    </w:p>
    <w:p w14:paraId="76D5A087" w14:textId="75441AD4" w:rsidR="00C96B1D" w:rsidRDefault="00C96B1D" w:rsidP="00023ECA">
      <w:pPr>
        <w:pStyle w:val="Paragraphedeliste"/>
        <w:numPr>
          <w:ilvl w:val="1"/>
          <w:numId w:val="5"/>
        </w:numPr>
      </w:pPr>
      <w:r>
        <w:t>France</w:t>
      </w:r>
    </w:p>
    <w:p w14:paraId="34A4C63F" w14:textId="637B6CEF" w:rsidR="00C96B1D" w:rsidRDefault="00C96B1D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195636D3" w14:textId="502109F1" w:rsidR="00C96B1D" w:rsidRDefault="00C96B1D" w:rsidP="00023ECA">
      <w:pPr>
        <w:pStyle w:val="Paragraphedeliste"/>
        <w:numPr>
          <w:ilvl w:val="0"/>
          <w:numId w:val="5"/>
        </w:numPr>
      </w:pPr>
      <w:r>
        <w:t>Pacte de Bagdad (1955)</w:t>
      </w:r>
    </w:p>
    <w:p w14:paraId="1E8751AC" w14:textId="4CDA51D4" w:rsidR="00C96B1D" w:rsidRDefault="00C96B1D" w:rsidP="00023ECA">
      <w:pPr>
        <w:pStyle w:val="Paragraphedeliste"/>
        <w:numPr>
          <w:ilvl w:val="1"/>
          <w:numId w:val="5"/>
        </w:numPr>
      </w:pPr>
      <w:r>
        <w:t>Irak (fin 1959)</w:t>
      </w:r>
    </w:p>
    <w:p w14:paraId="6E820F00" w14:textId="4B35B4D0" w:rsidR="00C96B1D" w:rsidRDefault="00C96B1D" w:rsidP="00023ECA">
      <w:pPr>
        <w:pStyle w:val="Paragraphedeliste"/>
        <w:numPr>
          <w:ilvl w:val="1"/>
          <w:numId w:val="5"/>
        </w:numPr>
      </w:pPr>
      <w:r>
        <w:t>Turquie</w:t>
      </w:r>
    </w:p>
    <w:p w14:paraId="66667251" w14:textId="7E303CD1" w:rsidR="00C96B1D" w:rsidRDefault="00C96B1D" w:rsidP="00023ECA">
      <w:pPr>
        <w:pStyle w:val="Paragraphedeliste"/>
        <w:numPr>
          <w:ilvl w:val="1"/>
          <w:numId w:val="5"/>
        </w:numPr>
      </w:pPr>
      <w:r>
        <w:t>Pakistan</w:t>
      </w:r>
    </w:p>
    <w:p w14:paraId="1B9A1A3C" w14:textId="49E57226" w:rsidR="00C96B1D" w:rsidRDefault="00C96B1D" w:rsidP="00023ECA">
      <w:pPr>
        <w:pStyle w:val="Paragraphedeliste"/>
        <w:numPr>
          <w:ilvl w:val="1"/>
          <w:numId w:val="5"/>
        </w:numPr>
      </w:pPr>
      <w:r>
        <w:t>Iran</w:t>
      </w:r>
    </w:p>
    <w:p w14:paraId="0258FF77" w14:textId="5CBA94D5" w:rsidR="00C96B1D" w:rsidRDefault="00C96B1D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4C710168" w14:textId="64C389A7" w:rsidR="00C96B1D" w:rsidRDefault="00C96B1D" w:rsidP="00023ECA">
      <w:pPr>
        <w:pStyle w:val="Paragraphedeliste"/>
        <w:numPr>
          <w:ilvl w:val="0"/>
          <w:numId w:val="5"/>
        </w:numPr>
      </w:pPr>
      <w:r>
        <w:t>Traité de San-Francisco (1951)</w:t>
      </w:r>
    </w:p>
    <w:p w14:paraId="3C84B1DF" w14:textId="6B3C5C2D" w:rsidR="00C96B1D" w:rsidRDefault="00C96B1D" w:rsidP="00C96B1D">
      <w:r>
        <w:t>2 – Les alliances soviétiques (Partenaires, adversaire coexistant) -&gt; on critique mais fait rien</w:t>
      </w:r>
    </w:p>
    <w:p w14:paraId="05A92648" w14:textId="768F7B3C" w:rsidR="00C96B1D" w:rsidRDefault="00023ECA" w:rsidP="00023ECA">
      <w:pPr>
        <w:pStyle w:val="Paragraphedeliste"/>
        <w:numPr>
          <w:ilvl w:val="0"/>
          <w:numId w:val="6"/>
        </w:numPr>
      </w:pPr>
      <w:r>
        <w:t>Pacte de Varsovie (1955)</w:t>
      </w:r>
    </w:p>
    <w:p w14:paraId="7977B1DC" w14:textId="0D91F1BB" w:rsidR="00023ECA" w:rsidRDefault="00023ECA" w:rsidP="00023ECA">
      <w:pPr>
        <w:pStyle w:val="Paragraphedeliste"/>
        <w:numPr>
          <w:ilvl w:val="1"/>
          <w:numId w:val="6"/>
        </w:numPr>
      </w:pPr>
      <w:r>
        <w:t>démocratie populaire d’Europe de l’Est</w:t>
      </w:r>
    </w:p>
    <w:p w14:paraId="366F3110" w14:textId="706C0069" w:rsidR="00023ECA" w:rsidRDefault="00023ECA" w:rsidP="00023ECA">
      <w:pPr>
        <w:pStyle w:val="Paragraphedeliste"/>
        <w:numPr>
          <w:ilvl w:val="0"/>
          <w:numId w:val="6"/>
        </w:numPr>
      </w:pPr>
      <w:r>
        <w:t>Pacte Sino-soviétique (1950)</w:t>
      </w:r>
    </w:p>
    <w:p w14:paraId="7A58C0D7" w14:textId="0DFEA23B" w:rsidR="002A7C14" w:rsidRDefault="002A7C14" w:rsidP="002A7C14"/>
    <w:p w14:paraId="7CA27936" w14:textId="0CFA4755" w:rsidR="002A7C14" w:rsidRDefault="002A7C14" w:rsidP="002A7C14">
      <w:r>
        <w:t xml:space="preserve">C – Course </w:t>
      </w:r>
      <w:r w:rsidR="001825A6">
        <w:t>aux</w:t>
      </w:r>
      <w:r>
        <w:t xml:space="preserve"> armements et compétitions :</w:t>
      </w:r>
    </w:p>
    <w:p w14:paraId="4D36934C" w14:textId="53F376CB" w:rsidR="002A7C14" w:rsidRDefault="002A7C14" w:rsidP="002A7C14">
      <w:r>
        <w:t>1948 :</w:t>
      </w:r>
    </w:p>
    <w:p w14:paraId="3E213438" w14:textId="0E12BC95" w:rsidR="002A7C14" w:rsidRDefault="002A7C14" w:rsidP="002A7C14">
      <w:pPr>
        <w:pStyle w:val="Paragraphedeliste"/>
        <w:numPr>
          <w:ilvl w:val="0"/>
          <w:numId w:val="7"/>
        </w:numPr>
      </w:pPr>
      <w:r>
        <w:t>Intense propagande</w:t>
      </w:r>
    </w:p>
    <w:p w14:paraId="7FD94FDB" w14:textId="362F5DB6" w:rsidR="002A7C14" w:rsidRDefault="002A7C14" w:rsidP="002A7C14">
      <w:pPr>
        <w:pStyle w:val="Paragraphedeliste"/>
        <w:numPr>
          <w:ilvl w:val="0"/>
          <w:numId w:val="7"/>
        </w:numPr>
      </w:pPr>
      <w:r>
        <w:rPr>
          <w:rFonts w:ascii="Cambria Math" w:hAnsi="Cambria Math" w:cs="Cambria Math"/>
        </w:rPr>
        <w:t>∀</w:t>
      </w:r>
      <w:r>
        <w:t xml:space="preserve"> camps </w:t>
      </w:r>
      <w:r w:rsidR="00275FF5">
        <w:t>font une intense propagande</w:t>
      </w:r>
    </w:p>
    <w:p w14:paraId="2C6E203F" w14:textId="77777777" w:rsidR="00C44B94" w:rsidRDefault="00275FF5" w:rsidP="00275FF5">
      <w:pPr>
        <w:pStyle w:val="Paragraphedeliste"/>
        <w:numPr>
          <w:ilvl w:val="1"/>
          <w:numId w:val="7"/>
        </w:numPr>
      </w:pPr>
      <w:r>
        <w:t>Chaque camps se présente comme</w:t>
      </w:r>
      <w:r w:rsidR="00C44B94">
        <w:t> :</w:t>
      </w:r>
    </w:p>
    <w:p w14:paraId="522AE7AF" w14:textId="50633E1B" w:rsidR="00275FF5" w:rsidRDefault="00275FF5" w:rsidP="00C44B94">
      <w:pPr>
        <w:pStyle w:val="Paragraphedeliste"/>
        <w:numPr>
          <w:ilvl w:val="2"/>
          <w:numId w:val="7"/>
        </w:numPr>
      </w:pPr>
      <w:r>
        <w:t>facteur de paix</w:t>
      </w:r>
    </w:p>
    <w:p w14:paraId="0A526C1A" w14:textId="7C09B43D" w:rsidR="00C44B94" w:rsidRDefault="00C44B94" w:rsidP="00C44B94">
      <w:pPr>
        <w:pStyle w:val="Paragraphedeliste"/>
        <w:numPr>
          <w:ilvl w:val="2"/>
          <w:numId w:val="7"/>
        </w:numPr>
      </w:pPr>
      <w:r>
        <w:t xml:space="preserve">facteur de </w:t>
      </w:r>
      <w:r w:rsidR="001825A6">
        <w:t>prospérité</w:t>
      </w:r>
    </w:p>
    <w:p w14:paraId="37429DC0" w14:textId="77777777" w:rsidR="00506A35" w:rsidRDefault="00506A35">
      <w:pPr>
        <w:jc w:val="left"/>
      </w:pPr>
      <w:r>
        <w:br w:type="page"/>
      </w:r>
    </w:p>
    <w:p w14:paraId="706E21A6" w14:textId="1A54836D" w:rsidR="00275FF5" w:rsidRDefault="001825A6" w:rsidP="001825A6">
      <w:r>
        <w:lastRenderedPageBreak/>
        <w:t>1 – Course aux armements</w:t>
      </w:r>
    </w:p>
    <w:p w14:paraId="19BD5528" w14:textId="71025F8F" w:rsidR="001825A6" w:rsidRDefault="001825A6" w:rsidP="001825A6">
      <w:r>
        <w:t>1949 :</w:t>
      </w:r>
    </w:p>
    <w:p w14:paraId="0318F4E7" w14:textId="22DE02AB" w:rsidR="001825A6" w:rsidRDefault="001825A6" w:rsidP="001825A6">
      <w:pPr>
        <w:pStyle w:val="Paragraphedeliste"/>
        <w:numPr>
          <w:ilvl w:val="0"/>
          <w:numId w:val="9"/>
        </w:numPr>
      </w:pPr>
      <w:r>
        <w:t>URSS a la bombe A</w:t>
      </w:r>
    </w:p>
    <w:p w14:paraId="1B7E3D58" w14:textId="77777777" w:rsidR="00244FC4" w:rsidRDefault="001825A6" w:rsidP="001825A6">
      <w:pPr>
        <w:pStyle w:val="Paragraphedeliste"/>
        <w:numPr>
          <w:ilvl w:val="0"/>
          <w:numId w:val="9"/>
        </w:numPr>
      </w:pPr>
      <w:r>
        <w:t>Les 2 Grands (US, URSS)</w:t>
      </w:r>
    </w:p>
    <w:p w14:paraId="3A19110B" w14:textId="659EE32E" w:rsidR="001825A6" w:rsidRDefault="001825A6" w:rsidP="00244FC4">
      <w:pPr>
        <w:pStyle w:val="Paragraphedeliste"/>
        <w:numPr>
          <w:ilvl w:val="1"/>
          <w:numId w:val="9"/>
        </w:numPr>
      </w:pPr>
      <w:r>
        <w:t xml:space="preserve"> se lancent dans la course à l’armement.</w:t>
      </w:r>
    </w:p>
    <w:p w14:paraId="13A4FAB9" w14:textId="51B7F169" w:rsidR="001825A6" w:rsidRDefault="00244FC4" w:rsidP="00244FC4">
      <w:pPr>
        <w:pStyle w:val="Paragraphedeliste"/>
        <w:numPr>
          <w:ilvl w:val="1"/>
          <w:numId w:val="9"/>
        </w:numPr>
      </w:pPr>
      <w:r>
        <w:t>mettent au des armes de + en + puissantes</w:t>
      </w:r>
    </w:p>
    <w:p w14:paraId="18B52EE6" w14:textId="52400140" w:rsidR="002D6250" w:rsidRDefault="002D6250" w:rsidP="002D6250">
      <w:pPr>
        <w:pStyle w:val="Paragraphedeliste"/>
        <w:numPr>
          <w:ilvl w:val="2"/>
          <w:numId w:val="9"/>
        </w:numPr>
      </w:pPr>
      <w:r>
        <w:t>Bombe H</w:t>
      </w:r>
    </w:p>
    <w:p w14:paraId="7C7CCAA4" w14:textId="6385042A" w:rsidR="002D6250" w:rsidRDefault="002D6250" w:rsidP="002D6250">
      <w:pPr>
        <w:pStyle w:val="Paragraphedeliste"/>
        <w:numPr>
          <w:ilvl w:val="2"/>
          <w:numId w:val="9"/>
        </w:numPr>
      </w:pPr>
      <w:r>
        <w:t>moyens d’attaque</w:t>
      </w:r>
    </w:p>
    <w:p w14:paraId="00FDBB1E" w14:textId="1BB2141D" w:rsidR="002D6250" w:rsidRDefault="002D6250" w:rsidP="002D6250">
      <w:pPr>
        <w:pStyle w:val="Paragraphedeliste"/>
        <w:numPr>
          <w:ilvl w:val="3"/>
          <w:numId w:val="9"/>
        </w:numPr>
      </w:pPr>
      <w:r>
        <w:t>Bombardiers</w:t>
      </w:r>
    </w:p>
    <w:p w14:paraId="19BA6B70" w14:textId="6D2012D6" w:rsidR="002D6250" w:rsidRDefault="002D6250" w:rsidP="002D6250">
      <w:pPr>
        <w:pStyle w:val="Paragraphedeliste"/>
        <w:numPr>
          <w:ilvl w:val="3"/>
          <w:numId w:val="9"/>
        </w:numPr>
      </w:pPr>
      <w:r>
        <w:t>sous-marins</w:t>
      </w:r>
    </w:p>
    <w:p w14:paraId="027F81B9" w14:textId="3729C0FC" w:rsidR="002D6250" w:rsidRDefault="002D6250" w:rsidP="002D6250">
      <w:pPr>
        <w:pStyle w:val="Paragraphedeliste"/>
        <w:numPr>
          <w:ilvl w:val="3"/>
          <w:numId w:val="9"/>
        </w:numPr>
      </w:pPr>
      <w:r>
        <w:t>missiles interc</w:t>
      </w:r>
      <w:r w:rsidR="00506A35">
        <w:t>o</w:t>
      </w:r>
      <w:r>
        <w:t>ntinentaux</w:t>
      </w:r>
    </w:p>
    <w:p w14:paraId="455F0C75" w14:textId="29EAD5DE" w:rsidR="00244FC4" w:rsidRDefault="00506A35" w:rsidP="00244FC4">
      <w:pPr>
        <w:pStyle w:val="Paragraphedeliste"/>
        <w:numPr>
          <w:ilvl w:val="1"/>
          <w:numId w:val="9"/>
        </w:numPr>
      </w:pPr>
      <w:r>
        <w:t>Ne rentre pas en guerre directe</w:t>
      </w:r>
    </w:p>
    <w:p w14:paraId="45D598C2" w14:textId="77777777" w:rsidR="00506A35" w:rsidRDefault="00506A35" w:rsidP="00506A35">
      <w:pPr>
        <w:pStyle w:val="Paragraphedeliste"/>
        <w:numPr>
          <w:ilvl w:val="2"/>
          <w:numId w:val="9"/>
        </w:numPr>
      </w:pPr>
      <w:r>
        <w:t>car sinon :</w:t>
      </w:r>
    </w:p>
    <w:p w14:paraId="311B6E8E" w14:textId="2E5217BB" w:rsidR="00506A35" w:rsidRDefault="00506A35" w:rsidP="00506A35">
      <w:pPr>
        <w:pStyle w:val="Paragraphedeliste"/>
        <w:numPr>
          <w:ilvl w:val="3"/>
          <w:numId w:val="9"/>
        </w:numPr>
      </w:pPr>
      <w:r>
        <w:t xml:space="preserve">déflagration nucléaire </w:t>
      </w:r>
    </w:p>
    <w:p w14:paraId="37E38811" w14:textId="6EC083A1" w:rsidR="00506A35" w:rsidRDefault="00506A35" w:rsidP="00506A35">
      <w:pPr>
        <w:pStyle w:val="Paragraphedeliste"/>
        <w:numPr>
          <w:ilvl w:val="4"/>
          <w:numId w:val="9"/>
        </w:numPr>
      </w:pPr>
      <w:r>
        <w:t>destruction mutuelle (MAD)</w:t>
      </w:r>
    </w:p>
    <w:p w14:paraId="6A86BC8F" w14:textId="315AA1AA" w:rsidR="00506A35" w:rsidRDefault="00506A35" w:rsidP="00506A35">
      <w:pPr>
        <w:pStyle w:val="Paragraphedeliste"/>
        <w:numPr>
          <w:ilvl w:val="5"/>
          <w:numId w:val="9"/>
        </w:numPr>
      </w:pPr>
      <w:r>
        <w:t>équilibre de la terreur</w:t>
      </w:r>
    </w:p>
    <w:p w14:paraId="7CF8B7B8" w14:textId="7C27399A" w:rsidR="00506A35" w:rsidRDefault="00506A35" w:rsidP="00506A35">
      <w:pPr>
        <w:pStyle w:val="Paragraphedeliste"/>
        <w:numPr>
          <w:ilvl w:val="6"/>
          <w:numId w:val="9"/>
        </w:numPr>
      </w:pPr>
      <w:r>
        <w:t>Paix impossible</w:t>
      </w:r>
    </w:p>
    <w:p w14:paraId="07D9D19E" w14:textId="355A0FE2" w:rsidR="00506A35" w:rsidRDefault="00506A35" w:rsidP="00506A35">
      <w:pPr>
        <w:pStyle w:val="Paragraphedeliste"/>
        <w:numPr>
          <w:ilvl w:val="6"/>
          <w:numId w:val="9"/>
        </w:numPr>
      </w:pPr>
      <w:r>
        <w:t>guerre improbable</w:t>
      </w:r>
    </w:p>
    <w:p w14:paraId="5B20289E" w14:textId="4327C1C7" w:rsidR="004C1AFE" w:rsidRDefault="004C1AFE" w:rsidP="004C1AFE">
      <w:pPr>
        <w:pStyle w:val="Paragraphedeliste"/>
        <w:numPr>
          <w:ilvl w:val="7"/>
          <w:numId w:val="9"/>
        </w:numPr>
      </w:pPr>
      <w:r>
        <w:t xml:space="preserve">« Paix impossible et la guerre improbable » </w:t>
      </w:r>
      <w:r>
        <w:br/>
        <w:t xml:space="preserve">(Raymond Aron, </w:t>
      </w:r>
      <w:r>
        <w:rPr>
          <w:i/>
          <w:iCs/>
        </w:rPr>
        <w:t>Le Grand schisme</w:t>
      </w:r>
      <w:r>
        <w:t>, 1948)</w:t>
      </w:r>
    </w:p>
    <w:p w14:paraId="2F3FB1A9" w14:textId="645E92B9" w:rsidR="00506A35" w:rsidRDefault="00755E7B" w:rsidP="00506A35">
      <w:pPr>
        <w:pStyle w:val="Paragraphedeliste"/>
        <w:numPr>
          <w:ilvl w:val="1"/>
          <w:numId w:val="9"/>
        </w:numPr>
      </w:pPr>
      <w:r>
        <w:t>Stratégie de dissuasion nucléaire</w:t>
      </w:r>
    </w:p>
    <w:p w14:paraId="1B2FAFA1" w14:textId="2DB3FD02" w:rsidR="00755E7B" w:rsidRDefault="00755E7B" w:rsidP="00755E7B">
      <w:pPr>
        <w:pStyle w:val="Paragraphedeliste"/>
        <w:numPr>
          <w:ilvl w:val="2"/>
          <w:numId w:val="9"/>
        </w:numPr>
      </w:pPr>
      <w:r>
        <w:t>But</w:t>
      </w:r>
    </w:p>
    <w:p w14:paraId="6CFDF9E9" w14:textId="6ABBD18B" w:rsidR="00755E7B" w:rsidRDefault="00755E7B" w:rsidP="00755E7B">
      <w:pPr>
        <w:pStyle w:val="Paragraphedeliste"/>
        <w:numPr>
          <w:ilvl w:val="3"/>
          <w:numId w:val="9"/>
        </w:numPr>
      </w:pPr>
      <w:r>
        <w:t>Dissuader l’adversaire d’attaquer</w:t>
      </w:r>
    </w:p>
    <w:p w14:paraId="4262C2E6" w14:textId="27E944EA" w:rsidR="00755E7B" w:rsidRDefault="00755E7B" w:rsidP="00755E7B">
      <w:pPr>
        <w:pStyle w:val="Paragraphedeliste"/>
        <w:numPr>
          <w:ilvl w:val="4"/>
          <w:numId w:val="9"/>
        </w:numPr>
      </w:pPr>
      <w:r>
        <w:t>via des menaces de représailles nucléaires</w:t>
      </w:r>
    </w:p>
    <w:p w14:paraId="3B059E66" w14:textId="36E0F539" w:rsidR="00755E7B" w:rsidRDefault="00755E7B" w:rsidP="00755E7B">
      <w:pPr>
        <w:pStyle w:val="Paragraphedeliste"/>
        <w:numPr>
          <w:ilvl w:val="2"/>
          <w:numId w:val="9"/>
        </w:numPr>
      </w:pPr>
      <w:r>
        <w:t>émergence d’autres puissances nucléaires (Royaume-Uni, France, Chine)</w:t>
      </w:r>
    </w:p>
    <w:p w14:paraId="05B67D9C" w14:textId="0FA25E4A" w:rsidR="00755E7B" w:rsidRDefault="00755E7B" w:rsidP="00755E7B">
      <w:pPr>
        <w:pStyle w:val="Paragraphedeliste"/>
        <w:numPr>
          <w:ilvl w:val="3"/>
          <w:numId w:val="9"/>
        </w:numPr>
      </w:pPr>
      <w:r>
        <w:t>Complique la donne</w:t>
      </w:r>
    </w:p>
    <w:p w14:paraId="63080975" w14:textId="704FA768" w:rsidR="00755E7B" w:rsidRDefault="00755E7B" w:rsidP="00755E7B">
      <w:r>
        <w:t>2 – Coexistences pacifiques</w:t>
      </w:r>
    </w:p>
    <w:p w14:paraId="16EABC0D" w14:textId="451320D2" w:rsidR="00755E7B" w:rsidRDefault="00C95769" w:rsidP="00755E7B">
      <w:r>
        <w:t>Post mortem</w:t>
      </w:r>
      <w:r w:rsidR="00755E7B">
        <w:t xml:space="preserve"> de Staline</w:t>
      </w:r>
      <w:r>
        <w:t xml:space="preserve"> (1953) </w:t>
      </w:r>
      <w:r w:rsidR="00755E7B">
        <w:t>:</w:t>
      </w:r>
    </w:p>
    <w:p w14:paraId="703A6A98" w14:textId="4B02861E" w:rsidR="00755E7B" w:rsidRDefault="00C95769" w:rsidP="00C95769">
      <w:pPr>
        <w:pStyle w:val="Paragraphedeliste"/>
        <w:numPr>
          <w:ilvl w:val="0"/>
          <w:numId w:val="10"/>
        </w:numPr>
      </w:pPr>
      <w:r>
        <w:t>Guerre froide</w:t>
      </w:r>
    </w:p>
    <w:p w14:paraId="3AE00CCF" w14:textId="12218A2C" w:rsidR="00C95769" w:rsidRDefault="00C95769" w:rsidP="00C95769">
      <w:pPr>
        <w:pStyle w:val="Paragraphedeliste"/>
        <w:numPr>
          <w:ilvl w:val="1"/>
          <w:numId w:val="10"/>
        </w:numPr>
      </w:pPr>
      <w:r>
        <w:t>Perd intensité</w:t>
      </w:r>
    </w:p>
    <w:p w14:paraId="2BBE7BFF" w14:textId="3BFE3835" w:rsidR="00C95769" w:rsidRDefault="00C95769" w:rsidP="00C95769">
      <w:pPr>
        <w:pStyle w:val="Paragraphedeliste"/>
        <w:numPr>
          <w:ilvl w:val="0"/>
          <w:numId w:val="10"/>
        </w:numPr>
      </w:pPr>
      <w:r>
        <w:t>N. Khrouchtchev</w:t>
      </w:r>
    </w:p>
    <w:p w14:paraId="22BF0BA4" w14:textId="6193DB66" w:rsidR="00C95769" w:rsidRDefault="00C95769" w:rsidP="00C95769">
      <w:pPr>
        <w:pStyle w:val="Paragraphedeliste"/>
        <w:numPr>
          <w:ilvl w:val="1"/>
          <w:numId w:val="10"/>
        </w:numPr>
      </w:pPr>
      <w:r>
        <w:t>ligne de coexistence pacifique entre les blocs</w:t>
      </w:r>
    </w:p>
    <w:p w14:paraId="0054C6A7" w14:textId="59A95FD0" w:rsidR="00C95769" w:rsidRDefault="00C95769" w:rsidP="00C95769">
      <w:pPr>
        <w:pStyle w:val="Paragraphedeliste"/>
        <w:numPr>
          <w:ilvl w:val="2"/>
          <w:numId w:val="10"/>
        </w:numPr>
      </w:pPr>
      <w:r>
        <w:t>blocs = privilégier rivalité pacifique à l’affrontement</w:t>
      </w:r>
    </w:p>
    <w:p w14:paraId="2DCAF252" w14:textId="7DDA653E" w:rsidR="00C95769" w:rsidRDefault="00C95769" w:rsidP="00C95769">
      <w:pPr>
        <w:pStyle w:val="Paragraphedeliste"/>
        <w:numPr>
          <w:ilvl w:val="1"/>
          <w:numId w:val="10"/>
        </w:numPr>
      </w:pPr>
      <w:r>
        <w:t xml:space="preserve">Lance politique </w:t>
      </w:r>
      <w:r w:rsidR="002405EE">
        <w:t>de déstalinisation (1956)</w:t>
      </w:r>
    </w:p>
    <w:p w14:paraId="3E6AEF5D" w14:textId="1345E879" w:rsidR="002405EE" w:rsidRDefault="002405EE" w:rsidP="002405EE">
      <w:pPr>
        <w:pStyle w:val="Paragraphedeliste"/>
        <w:numPr>
          <w:ilvl w:val="2"/>
          <w:numId w:val="10"/>
        </w:numPr>
      </w:pPr>
      <w:r>
        <w:t>remise en cause :</w:t>
      </w:r>
    </w:p>
    <w:p w14:paraId="7BF4291E" w14:textId="7964E5B6" w:rsidR="002405EE" w:rsidRDefault="002405EE" w:rsidP="002405EE">
      <w:pPr>
        <w:pStyle w:val="Paragraphedeliste"/>
        <w:numPr>
          <w:ilvl w:val="3"/>
          <w:numId w:val="10"/>
        </w:numPr>
      </w:pPr>
      <w:r>
        <w:t>des excès du Stalinisme</w:t>
      </w:r>
    </w:p>
    <w:p w14:paraId="2ECD7C57" w14:textId="67880C49" w:rsidR="002405EE" w:rsidRDefault="002405EE" w:rsidP="002405EE">
      <w:pPr>
        <w:pStyle w:val="Paragraphedeliste"/>
        <w:numPr>
          <w:ilvl w:val="3"/>
          <w:numId w:val="10"/>
        </w:numPr>
      </w:pPr>
      <w:r>
        <w:t>du culte de la personnalité</w:t>
      </w:r>
    </w:p>
    <w:p w14:paraId="452B3DF9" w14:textId="77777777" w:rsidR="002405EE" w:rsidRDefault="002405EE">
      <w:pPr>
        <w:jc w:val="left"/>
      </w:pPr>
      <w:r>
        <w:br w:type="page"/>
      </w:r>
    </w:p>
    <w:p w14:paraId="13BDA13D" w14:textId="5804A498" w:rsidR="002405EE" w:rsidRDefault="002405EE" w:rsidP="002405EE">
      <w:r>
        <w:lastRenderedPageBreak/>
        <w:t>Course à l’espace :</w:t>
      </w:r>
    </w:p>
    <w:p w14:paraId="694C3963" w14:textId="53F3C5FA" w:rsidR="002405EE" w:rsidRDefault="002405EE" w:rsidP="002405EE">
      <w:pPr>
        <w:pStyle w:val="Paragraphedeliste"/>
        <w:numPr>
          <w:ilvl w:val="0"/>
          <w:numId w:val="10"/>
        </w:numPr>
      </w:pPr>
      <w:r>
        <w:t>succès de l’URSS :</w:t>
      </w:r>
    </w:p>
    <w:p w14:paraId="49FEDA9E" w14:textId="72FB056C" w:rsidR="002405EE" w:rsidRDefault="002405EE" w:rsidP="002405EE">
      <w:pPr>
        <w:pStyle w:val="Paragraphedeliste"/>
        <w:numPr>
          <w:ilvl w:val="1"/>
          <w:numId w:val="10"/>
        </w:numPr>
      </w:pPr>
      <w:r>
        <w:t>1</w:t>
      </w:r>
      <w:r w:rsidRPr="002405EE">
        <w:rPr>
          <w:vertAlign w:val="superscript"/>
        </w:rPr>
        <w:t>er</w:t>
      </w:r>
      <w:r>
        <w:t xml:space="preserve"> satellite Spoutnik (1957)</w:t>
      </w:r>
    </w:p>
    <w:p w14:paraId="230BF1AE" w14:textId="2191F86F" w:rsidR="002405EE" w:rsidRDefault="002405EE" w:rsidP="002405EE">
      <w:pPr>
        <w:pStyle w:val="Paragraphedeliste"/>
        <w:numPr>
          <w:ilvl w:val="1"/>
          <w:numId w:val="10"/>
        </w:numPr>
      </w:pPr>
      <w:r>
        <w:t>Youri Gagarine, 1</w:t>
      </w:r>
      <w:r w:rsidRPr="002405EE">
        <w:rPr>
          <w:vertAlign w:val="superscript"/>
        </w:rPr>
        <w:t>er</w:t>
      </w:r>
      <w:r>
        <w:t xml:space="preserve"> homme dans l’espace</w:t>
      </w:r>
    </w:p>
    <w:p w14:paraId="77F48553" w14:textId="723A6371" w:rsidR="002405EE" w:rsidRDefault="002405EE" w:rsidP="002405EE">
      <w:pPr>
        <w:pStyle w:val="Paragraphedeliste"/>
        <w:numPr>
          <w:ilvl w:val="0"/>
          <w:numId w:val="10"/>
        </w:numPr>
      </w:pPr>
      <w:r>
        <w:t>1969 :</w:t>
      </w:r>
    </w:p>
    <w:p w14:paraId="4505E9C6" w14:textId="688FDBA1" w:rsidR="002405EE" w:rsidRDefault="002405EE" w:rsidP="002405EE">
      <w:pPr>
        <w:pStyle w:val="Paragraphedeliste"/>
        <w:numPr>
          <w:ilvl w:val="1"/>
          <w:numId w:val="10"/>
        </w:numPr>
      </w:pPr>
      <w:r>
        <w:t>1</w:t>
      </w:r>
      <w:r w:rsidRPr="002405EE">
        <w:rPr>
          <w:vertAlign w:val="superscript"/>
        </w:rPr>
        <w:t>er</w:t>
      </w:r>
      <w:r>
        <w:t xml:space="preserve"> homme sur la lune</w:t>
      </w:r>
    </w:p>
    <w:p w14:paraId="740D99B7" w14:textId="52399758" w:rsidR="002405EE" w:rsidRDefault="002405EE" w:rsidP="002405EE">
      <w:pPr>
        <w:pStyle w:val="Paragraphedeliste"/>
        <w:numPr>
          <w:ilvl w:val="2"/>
          <w:numId w:val="10"/>
        </w:numPr>
      </w:pPr>
      <w:r>
        <w:t>Etats-Unis</w:t>
      </w:r>
    </w:p>
    <w:p w14:paraId="71996819" w14:textId="77777777" w:rsidR="001454E3" w:rsidRDefault="001454E3" w:rsidP="001454E3">
      <w:r>
        <w:t>Rivalités :</w:t>
      </w:r>
    </w:p>
    <w:p w14:paraId="066FEDE1" w14:textId="322FDF61" w:rsidR="001454E3" w:rsidRDefault="001454E3" w:rsidP="001454E3">
      <w:pPr>
        <w:pStyle w:val="Paragraphedeliste"/>
        <w:numPr>
          <w:ilvl w:val="0"/>
          <w:numId w:val="12"/>
        </w:numPr>
      </w:pPr>
      <w:r>
        <w:t>sportives :</w:t>
      </w:r>
    </w:p>
    <w:p w14:paraId="49DC3A7D" w14:textId="3C4CFF3B" w:rsidR="001454E3" w:rsidRDefault="001454E3" w:rsidP="001454E3">
      <w:pPr>
        <w:pStyle w:val="Paragraphedeliste"/>
        <w:numPr>
          <w:ilvl w:val="1"/>
          <w:numId w:val="12"/>
        </w:numPr>
      </w:pPr>
      <w:r>
        <w:t>moyen de montrer la supériorité de son camp</w:t>
      </w:r>
    </w:p>
    <w:p w14:paraId="70E83B9E" w14:textId="67498FD9" w:rsidR="001454E3" w:rsidRDefault="001454E3" w:rsidP="001454E3">
      <w:pPr>
        <w:pStyle w:val="Paragraphedeliste"/>
        <w:numPr>
          <w:ilvl w:val="2"/>
          <w:numId w:val="12"/>
        </w:numPr>
      </w:pPr>
      <w:r>
        <w:t>J.O. :</w:t>
      </w:r>
    </w:p>
    <w:p w14:paraId="0C205EF0" w14:textId="644E23CF" w:rsidR="001454E3" w:rsidRDefault="001454E3" w:rsidP="001454E3">
      <w:pPr>
        <w:pStyle w:val="Paragraphedeliste"/>
        <w:numPr>
          <w:ilvl w:val="3"/>
          <w:numId w:val="12"/>
        </w:numPr>
      </w:pPr>
      <w:r>
        <w:t>de 1956</w:t>
      </w:r>
    </w:p>
    <w:p w14:paraId="24C0B5CF" w14:textId="43182AFF" w:rsidR="001454E3" w:rsidRDefault="001454E3" w:rsidP="001454E3">
      <w:pPr>
        <w:pStyle w:val="Paragraphedeliste"/>
        <w:numPr>
          <w:ilvl w:val="3"/>
          <w:numId w:val="12"/>
        </w:numPr>
      </w:pPr>
      <w:r>
        <w:t>de 1960</w:t>
      </w:r>
    </w:p>
    <w:p w14:paraId="67F0A484" w14:textId="2C834241" w:rsidR="001454E3" w:rsidRDefault="001454E3" w:rsidP="001454E3">
      <w:pPr>
        <w:pStyle w:val="Paragraphedeliste"/>
        <w:numPr>
          <w:ilvl w:val="2"/>
          <w:numId w:val="12"/>
        </w:numPr>
      </w:pPr>
      <w:r>
        <w:t>victoire des soviétiques</w:t>
      </w:r>
    </w:p>
    <w:p w14:paraId="0E07852E" w14:textId="3BCE3073" w:rsidR="001454E3" w:rsidRDefault="001454E3" w:rsidP="001454E3">
      <w:pPr>
        <w:pStyle w:val="Paragraphedeliste"/>
        <w:numPr>
          <w:ilvl w:val="3"/>
          <w:numId w:val="12"/>
        </w:numPr>
      </w:pPr>
      <w:r>
        <w:t>(dossier p 162/163)</w:t>
      </w:r>
    </w:p>
    <w:p w14:paraId="70256EE9" w14:textId="72F23E9C" w:rsidR="001454E3" w:rsidRDefault="001454E3" w:rsidP="001454E3">
      <w:pPr>
        <w:pStyle w:val="Paragraphedeliste"/>
        <w:numPr>
          <w:ilvl w:val="0"/>
          <w:numId w:val="12"/>
        </w:numPr>
      </w:pPr>
      <w:r>
        <w:t>économique :</w:t>
      </w:r>
    </w:p>
    <w:p w14:paraId="2D6431AE" w14:textId="06C4F9B3" w:rsidR="001454E3" w:rsidRDefault="001454E3" w:rsidP="001454E3">
      <w:pPr>
        <w:pStyle w:val="Paragraphedeliste"/>
        <w:numPr>
          <w:ilvl w:val="1"/>
          <w:numId w:val="12"/>
        </w:numPr>
      </w:pPr>
      <w:r>
        <w:t>1959 :</w:t>
      </w:r>
    </w:p>
    <w:p w14:paraId="4DABF429" w14:textId="6ED41419" w:rsidR="001454E3" w:rsidRDefault="001454E3" w:rsidP="001454E3">
      <w:pPr>
        <w:pStyle w:val="Paragraphedeliste"/>
        <w:numPr>
          <w:ilvl w:val="2"/>
          <w:numId w:val="12"/>
        </w:numPr>
      </w:pPr>
      <w:r>
        <w:t>Khrouchtchev affirme que l’URSS dépassera les Etats-Unis en 1970</w:t>
      </w:r>
    </w:p>
    <w:p w14:paraId="0870E97C" w14:textId="51645B75" w:rsidR="001454E3" w:rsidRDefault="001454E3" w:rsidP="001454E3"/>
    <w:p w14:paraId="12157D56" w14:textId="7EE8942D" w:rsidR="001454E3" w:rsidRDefault="001454E3" w:rsidP="001454E3">
      <w:r>
        <w:t>D – Temps des confrontations :</w:t>
      </w:r>
    </w:p>
    <w:p w14:paraId="3B898FF6" w14:textId="2FAC8728" w:rsidR="001454E3" w:rsidRDefault="00E928E0" w:rsidP="001454E3">
      <w:r>
        <w:t>1 – Les crises de Berlin en 1948 et 1961</w:t>
      </w:r>
    </w:p>
    <w:p w14:paraId="08C9C7E0" w14:textId="6E49B741" w:rsidR="00E928E0" w:rsidRDefault="00E928E0" w:rsidP="001454E3">
      <w:r>
        <w:t>a – Rappel :</w:t>
      </w:r>
    </w:p>
    <w:p w14:paraId="1D081FDE" w14:textId="796AE676" w:rsidR="00E928E0" w:rsidRDefault="00E928E0" w:rsidP="001454E3">
      <w:r>
        <w:t>1948 :</w:t>
      </w:r>
    </w:p>
    <w:p w14:paraId="1518470A" w14:textId="338707DA" w:rsidR="00E928E0" w:rsidRDefault="00E928E0" w:rsidP="00E928E0">
      <w:pPr>
        <w:pStyle w:val="Paragraphedeliste"/>
        <w:numPr>
          <w:ilvl w:val="0"/>
          <w:numId w:val="13"/>
        </w:numPr>
      </w:pPr>
      <w:r>
        <w:t>Staline</w:t>
      </w:r>
    </w:p>
    <w:p w14:paraId="5E4513DB" w14:textId="440ED45B" w:rsidR="00E928E0" w:rsidRDefault="00E928E0" w:rsidP="00E928E0">
      <w:pPr>
        <w:pStyle w:val="Paragraphedeliste"/>
        <w:numPr>
          <w:ilvl w:val="1"/>
          <w:numId w:val="13"/>
        </w:numPr>
      </w:pPr>
      <w:r>
        <w:t>veux s’emparer de la totalité de Berlin</w:t>
      </w:r>
    </w:p>
    <w:p w14:paraId="07F57ECE" w14:textId="189A649A" w:rsidR="00E928E0" w:rsidRDefault="00B63E50" w:rsidP="00E928E0">
      <w:pPr>
        <w:pStyle w:val="Paragraphedeliste"/>
        <w:numPr>
          <w:ilvl w:val="2"/>
          <w:numId w:val="13"/>
        </w:numPr>
      </w:pPr>
      <w:r>
        <w:t>asphyxier</w:t>
      </w:r>
      <w:r w:rsidR="00E928E0">
        <w:t xml:space="preserve"> Berlin-Ouest </w:t>
      </w:r>
      <w:r>
        <w:t>par un blocus terrestre</w:t>
      </w:r>
    </w:p>
    <w:p w14:paraId="3251B7B4" w14:textId="77B6BEA1" w:rsidR="00B63E50" w:rsidRDefault="00B63E50" w:rsidP="00B63E50">
      <w:pPr>
        <w:pStyle w:val="Paragraphedeliste"/>
        <w:numPr>
          <w:ilvl w:val="2"/>
          <w:numId w:val="13"/>
        </w:numPr>
      </w:pPr>
      <w:r>
        <w:t>Ricains</w:t>
      </w:r>
    </w:p>
    <w:p w14:paraId="38BC2C16" w14:textId="3F11DE21" w:rsidR="00B63E50" w:rsidRDefault="00B63E50" w:rsidP="00B63E50">
      <w:pPr>
        <w:pStyle w:val="Paragraphedeliste"/>
        <w:numPr>
          <w:ilvl w:val="3"/>
          <w:numId w:val="13"/>
        </w:numPr>
      </w:pPr>
      <w:r>
        <w:t>Ripostent par pont aérien</w:t>
      </w:r>
    </w:p>
    <w:p w14:paraId="5C0B6E32" w14:textId="1F38D816" w:rsidR="00B63E50" w:rsidRDefault="00B63E50" w:rsidP="00B63E50">
      <w:pPr>
        <w:pStyle w:val="Paragraphedeliste"/>
        <w:numPr>
          <w:ilvl w:val="4"/>
          <w:numId w:val="13"/>
        </w:numPr>
      </w:pPr>
      <w:r>
        <w:t>ravitaille la ville</w:t>
      </w:r>
    </w:p>
    <w:p w14:paraId="62C692AA" w14:textId="50E6C7BA" w:rsidR="00B63E50" w:rsidRDefault="00B63E50" w:rsidP="00B63E50">
      <w:pPr>
        <w:pStyle w:val="Paragraphedeliste"/>
        <w:numPr>
          <w:ilvl w:val="1"/>
          <w:numId w:val="13"/>
        </w:numPr>
      </w:pPr>
      <w:r>
        <w:t>finit par céder</w:t>
      </w:r>
    </w:p>
    <w:p w14:paraId="1C9E89A7" w14:textId="429F1283" w:rsidR="00B63E50" w:rsidRDefault="00B63E50" w:rsidP="00B63E50">
      <w:pPr>
        <w:pStyle w:val="Paragraphedeliste"/>
        <w:numPr>
          <w:ilvl w:val="0"/>
          <w:numId w:val="13"/>
        </w:numPr>
      </w:pPr>
      <w:r>
        <w:t>Crise :</w:t>
      </w:r>
    </w:p>
    <w:p w14:paraId="6B960520" w14:textId="07A07A78" w:rsidR="00B63E50" w:rsidRDefault="00B63E50" w:rsidP="00B63E50">
      <w:pPr>
        <w:pStyle w:val="Paragraphedeliste"/>
        <w:numPr>
          <w:ilvl w:val="1"/>
          <w:numId w:val="13"/>
        </w:numPr>
      </w:pPr>
      <w:r>
        <w:t>création de deux états Allemands :</w:t>
      </w:r>
    </w:p>
    <w:p w14:paraId="3287015F" w14:textId="4594BD60" w:rsidR="00B63E50" w:rsidRDefault="00B63E50" w:rsidP="00B63E50">
      <w:pPr>
        <w:pStyle w:val="Paragraphedeliste"/>
        <w:numPr>
          <w:ilvl w:val="2"/>
          <w:numId w:val="13"/>
        </w:numPr>
      </w:pPr>
      <w:r>
        <w:t>RFA</w:t>
      </w:r>
    </w:p>
    <w:p w14:paraId="7631EFAD" w14:textId="4CB6A7F0" w:rsidR="00B63E50" w:rsidRDefault="00B63E50" w:rsidP="00B63E50">
      <w:pPr>
        <w:pStyle w:val="Paragraphedeliste"/>
        <w:numPr>
          <w:ilvl w:val="2"/>
          <w:numId w:val="13"/>
        </w:numPr>
      </w:pPr>
      <w:r>
        <w:t>RDA</w:t>
      </w:r>
    </w:p>
    <w:p w14:paraId="16558013" w14:textId="000CA737" w:rsidR="00B63E50" w:rsidRDefault="00B63E50" w:rsidP="00B63E50">
      <w:pPr>
        <w:pStyle w:val="Paragraphedeliste"/>
        <w:numPr>
          <w:ilvl w:val="2"/>
          <w:numId w:val="13"/>
        </w:numPr>
      </w:pPr>
      <w:r>
        <w:t>(</w:t>
      </w:r>
      <w:proofErr w:type="spellStart"/>
      <w:r>
        <w:t>chap</w:t>
      </w:r>
      <w:proofErr w:type="spellEnd"/>
      <w:r>
        <w:t xml:space="preserve"> </w:t>
      </w:r>
      <w:proofErr w:type="spellStart"/>
      <w:r>
        <w:t>ant</w:t>
      </w:r>
      <w:proofErr w:type="spellEnd"/>
      <w:r>
        <w:t>, dossier p 142/143)</w:t>
      </w:r>
    </w:p>
    <w:p w14:paraId="7076094B" w14:textId="77777777" w:rsidR="00B63E50" w:rsidRDefault="00B63E50">
      <w:pPr>
        <w:jc w:val="left"/>
      </w:pPr>
      <w:r>
        <w:br w:type="page"/>
      </w:r>
    </w:p>
    <w:p w14:paraId="70C0A797" w14:textId="72743DDC" w:rsidR="00B63E50" w:rsidRDefault="00B63E50" w:rsidP="00B63E50">
      <w:r>
        <w:lastRenderedPageBreak/>
        <w:t>b – fin des années 1950 :</w:t>
      </w:r>
    </w:p>
    <w:p w14:paraId="0EAA10A7" w14:textId="0D8E5591" w:rsidR="00B63E50" w:rsidRDefault="00B63E50" w:rsidP="00B63E50">
      <w:pPr>
        <w:pStyle w:val="Paragraphedeliste"/>
        <w:numPr>
          <w:ilvl w:val="0"/>
          <w:numId w:val="18"/>
        </w:numPr>
      </w:pPr>
      <w:r>
        <w:t xml:space="preserve">crise </w:t>
      </w:r>
      <w:r>
        <w:sym w:font="Wingdings" w:char="F0E0"/>
      </w:r>
      <w:r>
        <w:t xml:space="preserve"> Statut de Berlin</w:t>
      </w:r>
    </w:p>
    <w:p w14:paraId="28754497" w14:textId="60C3BB16" w:rsidR="00B63E50" w:rsidRDefault="00B63E50" w:rsidP="00B63E50">
      <w:pPr>
        <w:pStyle w:val="Paragraphedeliste"/>
        <w:numPr>
          <w:ilvl w:val="0"/>
          <w:numId w:val="18"/>
        </w:numPr>
      </w:pPr>
      <w:r>
        <w:t>Soviétiques :</w:t>
      </w:r>
    </w:p>
    <w:p w14:paraId="05A1C8A0" w14:textId="77777777" w:rsidR="00B63E50" w:rsidRDefault="00B63E50" w:rsidP="00B63E50">
      <w:pPr>
        <w:pStyle w:val="Paragraphedeliste"/>
        <w:numPr>
          <w:ilvl w:val="1"/>
          <w:numId w:val="18"/>
        </w:numPr>
      </w:pPr>
      <w:r>
        <w:t>faire une ville :</w:t>
      </w:r>
    </w:p>
    <w:p w14:paraId="4898E723" w14:textId="7E7F3EDB" w:rsidR="00B63E50" w:rsidRDefault="00B63E50" w:rsidP="00B63E50">
      <w:pPr>
        <w:pStyle w:val="Paragraphedeliste"/>
        <w:numPr>
          <w:ilvl w:val="2"/>
          <w:numId w:val="18"/>
        </w:numPr>
      </w:pPr>
      <w:r>
        <w:t>« libre »</w:t>
      </w:r>
    </w:p>
    <w:p w14:paraId="729B463A" w14:textId="0D5434A4" w:rsidR="00B63E50" w:rsidRDefault="00B63E50" w:rsidP="00B63E50">
      <w:pPr>
        <w:pStyle w:val="Paragraphedeliste"/>
        <w:numPr>
          <w:ilvl w:val="2"/>
          <w:numId w:val="18"/>
        </w:numPr>
      </w:pPr>
      <w:r>
        <w:t>démilitarisée</w:t>
      </w:r>
    </w:p>
    <w:p w14:paraId="18281886" w14:textId="7B7D1A59" w:rsidR="00B63E50" w:rsidRDefault="007B2BDB" w:rsidP="00B63E50">
      <w:pPr>
        <w:pStyle w:val="Paragraphedeliste"/>
        <w:numPr>
          <w:ilvl w:val="1"/>
          <w:numId w:val="18"/>
        </w:numPr>
      </w:pPr>
      <w:r>
        <w:t>Allemands de l’Est :</w:t>
      </w:r>
    </w:p>
    <w:p w14:paraId="0968BCD9" w14:textId="41C850FF" w:rsidR="007B2BDB" w:rsidRDefault="007B2BDB" w:rsidP="007B2BDB">
      <w:pPr>
        <w:pStyle w:val="Paragraphedeliste"/>
        <w:numPr>
          <w:ilvl w:val="2"/>
          <w:numId w:val="18"/>
        </w:numPr>
      </w:pPr>
      <w:r>
        <w:t>fuient RDA</w:t>
      </w:r>
    </w:p>
    <w:p w14:paraId="6C52DBD4" w14:textId="3E9F7FA9" w:rsidR="007B2BDB" w:rsidRDefault="007B2BDB" w:rsidP="007B2BDB">
      <w:pPr>
        <w:pStyle w:val="Paragraphedeliste"/>
        <w:numPr>
          <w:ilvl w:val="3"/>
          <w:numId w:val="18"/>
        </w:numPr>
      </w:pPr>
      <w:r>
        <w:t>passent par Berlin Ouest</w:t>
      </w:r>
    </w:p>
    <w:p w14:paraId="79EEA8C8" w14:textId="1052BBA0" w:rsidR="007B2BDB" w:rsidRDefault="007B2BDB" w:rsidP="007B2BDB">
      <w:pPr>
        <w:pStyle w:val="Paragraphedeliste"/>
        <w:numPr>
          <w:ilvl w:val="2"/>
          <w:numId w:val="18"/>
        </w:numPr>
      </w:pPr>
      <w:r>
        <w:t>W. Ulbricht (dirigeant de la RDA)</w:t>
      </w:r>
    </w:p>
    <w:p w14:paraId="50F49F13" w14:textId="676A9C63" w:rsidR="007B2BDB" w:rsidRDefault="007B2BDB" w:rsidP="007B2BDB">
      <w:pPr>
        <w:pStyle w:val="Paragraphedeliste"/>
        <w:numPr>
          <w:ilvl w:val="3"/>
          <w:numId w:val="18"/>
        </w:numPr>
      </w:pPr>
      <w:r>
        <w:t>aidé par l’URSS :</w:t>
      </w:r>
    </w:p>
    <w:p w14:paraId="7FFE6385" w14:textId="33308C37" w:rsidR="007B2BDB" w:rsidRDefault="007B2BDB" w:rsidP="007B2BDB">
      <w:pPr>
        <w:pStyle w:val="Paragraphedeliste"/>
        <w:numPr>
          <w:ilvl w:val="4"/>
          <w:numId w:val="18"/>
        </w:numPr>
      </w:pPr>
      <w:r>
        <w:t>construit un mur de séparation</w:t>
      </w:r>
    </w:p>
    <w:p w14:paraId="687FED39" w14:textId="0DAEDAD2" w:rsidR="007B2BDB" w:rsidRDefault="007B2BDB" w:rsidP="007B2BDB">
      <w:pPr>
        <w:pStyle w:val="Paragraphedeliste"/>
        <w:numPr>
          <w:ilvl w:val="5"/>
          <w:numId w:val="18"/>
        </w:numPr>
      </w:pPr>
      <w:r>
        <w:t>entre B. Est et Ouest</w:t>
      </w:r>
    </w:p>
    <w:p w14:paraId="080D518E" w14:textId="692AE4FD" w:rsidR="007B2BDB" w:rsidRDefault="007B2BDB" w:rsidP="007B2BDB">
      <w:pPr>
        <w:pStyle w:val="Paragraphedeliste"/>
        <w:numPr>
          <w:ilvl w:val="6"/>
          <w:numId w:val="18"/>
        </w:numPr>
      </w:pPr>
      <w:r>
        <w:t>Nuit du 12 au 13 août 1961</w:t>
      </w:r>
    </w:p>
    <w:p w14:paraId="2D9FB93E" w14:textId="01097AF7" w:rsidR="007B2BDB" w:rsidRDefault="007B2BDB" w:rsidP="007B2BDB">
      <w:pPr>
        <w:pStyle w:val="Paragraphedeliste"/>
        <w:numPr>
          <w:ilvl w:val="0"/>
          <w:numId w:val="18"/>
        </w:numPr>
      </w:pPr>
      <w:r>
        <w:t>1963 :</w:t>
      </w:r>
    </w:p>
    <w:p w14:paraId="63BF078E" w14:textId="1061C283" w:rsidR="007B2BDB" w:rsidRDefault="007B2BDB" w:rsidP="007B2BDB">
      <w:pPr>
        <w:pStyle w:val="Paragraphedeliste"/>
        <w:numPr>
          <w:ilvl w:val="1"/>
          <w:numId w:val="18"/>
        </w:numPr>
      </w:pPr>
      <w:r>
        <w:t>J.F. Kennedy :</w:t>
      </w:r>
    </w:p>
    <w:p w14:paraId="116FCCF9" w14:textId="23140729" w:rsidR="007B2BDB" w:rsidRDefault="007B2BDB" w:rsidP="007B2BDB">
      <w:pPr>
        <w:pStyle w:val="Paragraphedeliste"/>
        <w:numPr>
          <w:ilvl w:val="2"/>
          <w:numId w:val="18"/>
        </w:numPr>
      </w:pPr>
      <w:r>
        <w:t>se rend à B. Ouest</w:t>
      </w:r>
    </w:p>
    <w:p w14:paraId="11425278" w14:textId="7D578E8B" w:rsidR="007B2BDB" w:rsidRDefault="007B2BDB" w:rsidP="007B2BDB">
      <w:pPr>
        <w:pStyle w:val="Paragraphedeliste"/>
        <w:numPr>
          <w:ilvl w:val="2"/>
          <w:numId w:val="18"/>
        </w:numPr>
      </w:pPr>
      <w:r>
        <w:t xml:space="preserve">Présente le mur </w:t>
      </w:r>
      <w:r w:rsidR="0064116A">
        <w:t>comme symbole de la faillite communiste</w:t>
      </w:r>
    </w:p>
    <w:p w14:paraId="7B1237D0" w14:textId="2C1F7F2F" w:rsidR="007B2BDB" w:rsidRDefault="007B2BDB" w:rsidP="007B2BDB">
      <w:pPr>
        <w:pStyle w:val="Paragraphedeliste"/>
        <w:numPr>
          <w:ilvl w:val="2"/>
          <w:numId w:val="18"/>
        </w:numPr>
      </w:pPr>
      <w:r>
        <w:t>« 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ein</w:t>
      </w:r>
      <w:proofErr w:type="spellEnd"/>
      <w:r>
        <w:t xml:space="preserve"> Berliner »</w:t>
      </w:r>
    </w:p>
    <w:p w14:paraId="4F5EF422" w14:textId="29581ABD" w:rsidR="007B2BDB" w:rsidRDefault="0064116A" w:rsidP="007B2BDB">
      <w:pPr>
        <w:pStyle w:val="Paragraphedeliste"/>
        <w:numPr>
          <w:ilvl w:val="3"/>
          <w:numId w:val="18"/>
        </w:numPr>
      </w:pPr>
      <w:r>
        <w:t>En revanche</w:t>
      </w:r>
    </w:p>
    <w:p w14:paraId="34069655" w14:textId="7BC79EC1" w:rsidR="0064116A" w:rsidRDefault="0064116A" w:rsidP="0064116A">
      <w:pPr>
        <w:pStyle w:val="Paragraphedeliste"/>
        <w:numPr>
          <w:ilvl w:val="4"/>
          <w:numId w:val="18"/>
        </w:numPr>
      </w:pPr>
      <w:r>
        <w:t>rideau de fer entre les 2 Europes (épargnant Berlin)</w:t>
      </w:r>
    </w:p>
    <w:p w14:paraId="34224B0C" w14:textId="791D2412" w:rsidR="0064116A" w:rsidRDefault="0064116A" w:rsidP="0064116A">
      <w:pPr>
        <w:pStyle w:val="Paragraphedeliste"/>
        <w:numPr>
          <w:ilvl w:val="5"/>
          <w:numId w:val="18"/>
        </w:numPr>
      </w:pPr>
      <w:r>
        <w:t>Bien achevé</w:t>
      </w:r>
    </w:p>
    <w:p w14:paraId="6DFDAFE3" w14:textId="009B55D7" w:rsidR="00694DF2" w:rsidRDefault="00694DF2">
      <w:pPr>
        <w:jc w:val="left"/>
      </w:pPr>
      <w:r>
        <w:br w:type="page"/>
      </w:r>
    </w:p>
    <w:p w14:paraId="5EE96394" w14:textId="72408038" w:rsidR="0064116A" w:rsidRDefault="0064116A" w:rsidP="0064116A">
      <w:r>
        <w:lastRenderedPageBreak/>
        <w:t>II – L’émergence du Tiers monde et de nouveaux acteurs internationaux</w:t>
      </w:r>
    </w:p>
    <w:p w14:paraId="2F83DC4E" w14:textId="149B5D8C" w:rsidR="0064116A" w:rsidRDefault="0064116A" w:rsidP="0064116A">
      <w:r>
        <w:t>A – De la décolonisation au tiers-monde</w:t>
      </w:r>
    </w:p>
    <w:p w14:paraId="276090E3" w14:textId="21B4280C" w:rsidR="0064116A" w:rsidRDefault="0064116A" w:rsidP="0064116A">
      <w:r>
        <w:t>1 – En Asie et en Afrique</w:t>
      </w:r>
    </w:p>
    <w:p w14:paraId="17712702" w14:textId="6AF2441D" w:rsidR="0064116A" w:rsidRDefault="0064116A" w:rsidP="0064116A"/>
    <w:p w14:paraId="2770203F" w14:textId="56C7E63B" w:rsidR="0064116A" w:rsidRDefault="0064116A" w:rsidP="0064116A">
      <w:r>
        <w:t>Puissances coloniales affaiblies :</w:t>
      </w:r>
    </w:p>
    <w:p w14:paraId="6F85DAB0" w14:textId="7EBAF84B" w:rsidR="0064116A" w:rsidRDefault="00694DF2" w:rsidP="0064116A">
      <w:pPr>
        <w:pStyle w:val="Paragraphedeliste"/>
        <w:numPr>
          <w:ilvl w:val="0"/>
          <w:numId w:val="19"/>
        </w:numPr>
      </w:pPr>
      <w:r>
        <w:t>cause : WWII</w:t>
      </w:r>
    </w:p>
    <w:p w14:paraId="65D44C61" w14:textId="03699012" w:rsidR="00694DF2" w:rsidRDefault="00694DF2" w:rsidP="0064116A">
      <w:pPr>
        <w:pStyle w:val="Paragraphedeliste"/>
        <w:numPr>
          <w:ilvl w:val="0"/>
          <w:numId w:val="19"/>
        </w:numPr>
      </w:pPr>
      <w:r>
        <w:t>U.S.A + URSS : favorable à décolonisation</w:t>
      </w:r>
    </w:p>
    <w:p w14:paraId="03C8BFD6" w14:textId="3C65E937" w:rsidR="00694DF2" w:rsidRDefault="00694DF2" w:rsidP="0064116A">
      <w:pPr>
        <w:pStyle w:val="Paragraphedeliste"/>
        <w:numPr>
          <w:ilvl w:val="0"/>
          <w:numId w:val="19"/>
        </w:numPr>
      </w:pPr>
      <w:r>
        <w:t>ONU : « le droit des peuples à disposer d’eux-mêmes »</w:t>
      </w:r>
    </w:p>
    <w:p w14:paraId="2CB0B361" w14:textId="255173E6" w:rsidR="00694DF2" w:rsidRDefault="00694DF2" w:rsidP="0064116A">
      <w:pPr>
        <w:pStyle w:val="Paragraphedeliste"/>
        <w:numPr>
          <w:ilvl w:val="0"/>
          <w:numId w:val="19"/>
        </w:numPr>
      </w:pPr>
      <w:r>
        <w:t>Asie + Afrique : peuples réclament indépendance</w:t>
      </w:r>
    </w:p>
    <w:p w14:paraId="0E704561" w14:textId="2C12E6C9" w:rsidR="00694DF2" w:rsidRDefault="00694DF2" w:rsidP="00694DF2">
      <w:pPr>
        <w:pStyle w:val="Paragraphedeliste"/>
        <w:numPr>
          <w:ilvl w:val="1"/>
          <w:numId w:val="19"/>
        </w:numPr>
      </w:pPr>
      <w:r>
        <w:t>décolonisations (deb : Asie)</w:t>
      </w:r>
    </w:p>
    <w:p w14:paraId="6C2C85F5" w14:textId="3F74BA1F" w:rsidR="00694DF2" w:rsidRDefault="00694DF2" w:rsidP="00694DF2">
      <w:pPr>
        <w:pStyle w:val="Paragraphedeliste"/>
        <w:numPr>
          <w:ilvl w:val="2"/>
          <w:numId w:val="19"/>
        </w:numPr>
      </w:pPr>
      <w:r>
        <w:t>colonies britanniques : indépendances suite à des négoces</w:t>
      </w:r>
    </w:p>
    <w:p w14:paraId="7C151A04" w14:textId="540605EA" w:rsidR="00694DF2" w:rsidRDefault="00694DF2" w:rsidP="00694DF2">
      <w:pPr>
        <w:pStyle w:val="Paragraphedeliste"/>
        <w:numPr>
          <w:ilvl w:val="3"/>
          <w:numId w:val="19"/>
        </w:numPr>
      </w:pPr>
      <w:r>
        <w:t>Empire des Indes :</w:t>
      </w:r>
    </w:p>
    <w:p w14:paraId="061DBA21" w14:textId="3E6FB519" w:rsidR="00694DF2" w:rsidRDefault="00694DF2" w:rsidP="00694DF2">
      <w:pPr>
        <w:pStyle w:val="Paragraphedeliste"/>
        <w:numPr>
          <w:ilvl w:val="4"/>
          <w:numId w:val="19"/>
        </w:numPr>
      </w:pPr>
      <w:r>
        <w:t>1947-1948 :</w:t>
      </w:r>
    </w:p>
    <w:p w14:paraId="5E834BD5" w14:textId="542C2B02" w:rsidR="00694DF2" w:rsidRDefault="00694DF2" w:rsidP="00694DF2">
      <w:pPr>
        <w:pStyle w:val="Paragraphedeliste"/>
        <w:numPr>
          <w:ilvl w:val="5"/>
          <w:numId w:val="19"/>
        </w:numPr>
      </w:pPr>
      <w:r>
        <w:t>donne 4 Etats :</w:t>
      </w:r>
    </w:p>
    <w:p w14:paraId="3D7ABCCD" w14:textId="73ECC430" w:rsidR="00694DF2" w:rsidRDefault="00694DF2" w:rsidP="00694DF2">
      <w:pPr>
        <w:pStyle w:val="Paragraphedeliste"/>
        <w:numPr>
          <w:ilvl w:val="6"/>
          <w:numId w:val="19"/>
        </w:numPr>
      </w:pPr>
      <w:r>
        <w:t>Inde</w:t>
      </w:r>
    </w:p>
    <w:p w14:paraId="5D2F5155" w14:textId="2A2B632E" w:rsidR="00694DF2" w:rsidRDefault="00694DF2" w:rsidP="00694DF2">
      <w:pPr>
        <w:pStyle w:val="Paragraphedeliste"/>
        <w:numPr>
          <w:ilvl w:val="6"/>
          <w:numId w:val="19"/>
        </w:numPr>
      </w:pPr>
      <w:r>
        <w:t>Pakistan</w:t>
      </w:r>
    </w:p>
    <w:p w14:paraId="5D88A763" w14:textId="3099FF94" w:rsidR="00694DF2" w:rsidRDefault="00694DF2" w:rsidP="00694DF2">
      <w:pPr>
        <w:pStyle w:val="Paragraphedeliste"/>
        <w:numPr>
          <w:ilvl w:val="6"/>
          <w:numId w:val="19"/>
        </w:numPr>
      </w:pPr>
      <w:r>
        <w:t>Birmanie</w:t>
      </w:r>
    </w:p>
    <w:p w14:paraId="1EEEA2AA" w14:textId="211A61C6" w:rsidR="00694DF2" w:rsidRDefault="00694DF2" w:rsidP="00694DF2">
      <w:pPr>
        <w:pStyle w:val="Paragraphedeliste"/>
        <w:numPr>
          <w:ilvl w:val="6"/>
          <w:numId w:val="19"/>
        </w:numPr>
      </w:pPr>
      <w:r>
        <w:t>Sri Lanka</w:t>
      </w:r>
    </w:p>
    <w:p w14:paraId="4E6314AD" w14:textId="7FF62D9C" w:rsidR="00C05BA7" w:rsidRDefault="00694DF2" w:rsidP="00C05BA7">
      <w:pPr>
        <w:pStyle w:val="Paragraphedeliste"/>
        <w:numPr>
          <w:ilvl w:val="4"/>
          <w:numId w:val="19"/>
        </w:numPr>
      </w:pPr>
      <w:r>
        <w:t>1957 :</w:t>
      </w:r>
    </w:p>
    <w:p w14:paraId="782D657D" w14:textId="4FF45213" w:rsidR="00694DF2" w:rsidRDefault="00694DF2" w:rsidP="00694DF2">
      <w:pPr>
        <w:pStyle w:val="Paragraphedeliste"/>
        <w:numPr>
          <w:ilvl w:val="5"/>
          <w:numId w:val="19"/>
        </w:numPr>
      </w:pPr>
      <w:r>
        <w:t>Malaisie</w:t>
      </w:r>
    </w:p>
    <w:p w14:paraId="6AFD7CAA" w14:textId="2240C976" w:rsidR="00694DF2" w:rsidRDefault="00C05BA7" w:rsidP="00694DF2">
      <w:pPr>
        <w:pStyle w:val="Paragraphedeliste"/>
        <w:numPr>
          <w:ilvl w:val="5"/>
          <w:numId w:val="19"/>
        </w:numPr>
      </w:pPr>
      <w:r>
        <w:t>Ghana</w:t>
      </w:r>
    </w:p>
    <w:p w14:paraId="2A7D7D39" w14:textId="4944F168" w:rsidR="00C05BA7" w:rsidRDefault="00C05BA7" w:rsidP="00C05BA7">
      <w:pPr>
        <w:pStyle w:val="Paragraphedeliste"/>
        <w:numPr>
          <w:ilvl w:val="2"/>
          <w:numId w:val="19"/>
        </w:numPr>
      </w:pPr>
      <w:r>
        <w:t>colonies Française + Pays-Bas :</w:t>
      </w:r>
    </w:p>
    <w:p w14:paraId="35A72699" w14:textId="5BCC6836" w:rsidR="00C05BA7" w:rsidRDefault="00C05BA7" w:rsidP="00C05BA7">
      <w:pPr>
        <w:pStyle w:val="Paragraphedeliste"/>
        <w:numPr>
          <w:ilvl w:val="3"/>
          <w:numId w:val="19"/>
        </w:numPr>
      </w:pPr>
      <w:r>
        <w:t>violentes guerre d’indépendance</w:t>
      </w:r>
    </w:p>
    <w:p w14:paraId="4BC6B5A2" w14:textId="7D089E88" w:rsidR="00C05BA7" w:rsidRDefault="00C05BA7" w:rsidP="00C05BA7">
      <w:pPr>
        <w:pStyle w:val="Paragraphedeliste"/>
        <w:numPr>
          <w:ilvl w:val="2"/>
          <w:numId w:val="19"/>
        </w:numPr>
      </w:pPr>
      <w:r>
        <w:t>Afrique :</w:t>
      </w:r>
    </w:p>
    <w:p w14:paraId="4EB6C489" w14:textId="47023095" w:rsidR="00C05BA7" w:rsidRDefault="00C05BA7" w:rsidP="00C05BA7">
      <w:pPr>
        <w:pStyle w:val="Paragraphedeliste"/>
        <w:numPr>
          <w:ilvl w:val="3"/>
          <w:numId w:val="19"/>
        </w:numPr>
      </w:pPr>
      <w:r>
        <w:t>décolonisation + tardive</w:t>
      </w:r>
    </w:p>
    <w:p w14:paraId="3A0EA78F" w14:textId="5B7D9B02" w:rsidR="00C05BA7" w:rsidRDefault="00C05BA7" w:rsidP="00C05BA7">
      <w:pPr>
        <w:pStyle w:val="Paragraphedeliste"/>
        <w:numPr>
          <w:ilvl w:val="3"/>
          <w:numId w:val="19"/>
        </w:numPr>
      </w:pPr>
      <w:r>
        <w:t>France reconnais indépendance :</w:t>
      </w:r>
    </w:p>
    <w:p w14:paraId="7CB08D9D" w14:textId="215CBD61" w:rsidR="00C05BA7" w:rsidRDefault="00C05BA7" w:rsidP="00C05BA7">
      <w:pPr>
        <w:pStyle w:val="Paragraphedeliste"/>
        <w:numPr>
          <w:ilvl w:val="4"/>
          <w:numId w:val="19"/>
        </w:numPr>
      </w:pPr>
      <w:r>
        <w:t>du Maroc</w:t>
      </w:r>
    </w:p>
    <w:p w14:paraId="7DD9E9FB" w14:textId="7362768C" w:rsidR="00C05BA7" w:rsidRDefault="00C05BA7" w:rsidP="00C05BA7">
      <w:pPr>
        <w:pStyle w:val="Paragraphedeliste"/>
        <w:numPr>
          <w:ilvl w:val="4"/>
          <w:numId w:val="19"/>
        </w:numPr>
      </w:pPr>
      <w:r>
        <w:t>de la Tunisie (1956)</w:t>
      </w:r>
    </w:p>
    <w:p w14:paraId="3B7AECFE" w14:textId="72E86955" w:rsidR="00C05BA7" w:rsidRDefault="00C05BA7" w:rsidP="00C05BA7">
      <w:pPr>
        <w:pStyle w:val="Paragraphedeliste"/>
        <w:numPr>
          <w:ilvl w:val="4"/>
          <w:numId w:val="19"/>
        </w:numPr>
      </w:pPr>
      <w:r>
        <w:t>de l’Algérie (1962 [guerre de 8 ans])</w:t>
      </w:r>
    </w:p>
    <w:p w14:paraId="591DCD66" w14:textId="72D8C339" w:rsidR="00C05BA7" w:rsidRDefault="00C05BA7" w:rsidP="00C05BA7">
      <w:pPr>
        <w:pStyle w:val="Paragraphedeliste"/>
        <w:numPr>
          <w:ilvl w:val="4"/>
          <w:numId w:val="19"/>
        </w:numPr>
      </w:pPr>
      <w:r>
        <w:t>Afrique subsaharienne (1960)</w:t>
      </w:r>
    </w:p>
    <w:p w14:paraId="00C6630A" w14:textId="383AF0B6" w:rsidR="00C05BA7" w:rsidRDefault="00C05BA7" w:rsidP="00C05BA7">
      <w:pPr>
        <w:pStyle w:val="Paragraphedeliste"/>
        <w:numPr>
          <w:ilvl w:val="2"/>
          <w:numId w:val="19"/>
        </w:numPr>
      </w:pPr>
      <w:r>
        <w:t>Portugal :</w:t>
      </w:r>
    </w:p>
    <w:p w14:paraId="48313894" w14:textId="035CAD9A" w:rsidR="00C05BA7" w:rsidRDefault="00C05BA7" w:rsidP="00C05BA7">
      <w:pPr>
        <w:pStyle w:val="Paragraphedeliste"/>
        <w:numPr>
          <w:ilvl w:val="3"/>
          <w:numId w:val="19"/>
        </w:numPr>
      </w:pPr>
      <w:r>
        <w:t>1975 (+++ années de Guerre)</w:t>
      </w:r>
    </w:p>
    <w:p w14:paraId="157CAEA9" w14:textId="2846070A" w:rsidR="00C05BA7" w:rsidRDefault="00C05BA7" w:rsidP="00C05BA7">
      <w:pPr>
        <w:pStyle w:val="Paragraphedeliste"/>
        <w:numPr>
          <w:ilvl w:val="4"/>
          <w:numId w:val="19"/>
        </w:numPr>
      </w:pPr>
      <w:r>
        <w:t>Mozambique</w:t>
      </w:r>
    </w:p>
    <w:p w14:paraId="2188E29A" w14:textId="21A45F42" w:rsidR="00C05BA7" w:rsidRDefault="00C05BA7" w:rsidP="00C05BA7">
      <w:pPr>
        <w:pStyle w:val="Paragraphedeliste"/>
        <w:numPr>
          <w:ilvl w:val="4"/>
          <w:numId w:val="19"/>
        </w:numPr>
      </w:pPr>
      <w:r>
        <w:t>Angola</w:t>
      </w:r>
    </w:p>
    <w:p w14:paraId="39E71B94" w14:textId="2D57FA86" w:rsidR="00C05BA7" w:rsidRDefault="00C05BA7" w:rsidP="00C05BA7">
      <w:r>
        <w:t>2 – Emergence du tiers-monde (Dossier p 172/173)</w:t>
      </w:r>
    </w:p>
    <w:p w14:paraId="2332BF8C" w14:textId="0B19069C" w:rsidR="00C05BA7" w:rsidRDefault="00C05BA7" w:rsidP="00C05BA7">
      <w:r>
        <w:t>« Ce Tiers monde ignoré, exploité, méprisé comme le tiers état, veut lui a</w:t>
      </w:r>
      <w:r w:rsidR="007C1D44">
        <w:t>ussi être quelque chose » A. Sauvy.</w:t>
      </w:r>
    </w:p>
    <w:p w14:paraId="5A1F3E7A" w14:textId="7BACA3CF" w:rsidR="007C1D44" w:rsidRDefault="007C1D44" w:rsidP="00C05BA7"/>
    <w:p w14:paraId="29154612" w14:textId="77777777" w:rsidR="007C1D44" w:rsidRDefault="007C1D44" w:rsidP="00C05BA7"/>
    <w:sectPr w:rsidR="007C1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07FA9" w14:textId="77777777" w:rsidR="00E96AF0" w:rsidRDefault="00E96AF0" w:rsidP="00023ECA">
      <w:pPr>
        <w:spacing w:after="0" w:line="240" w:lineRule="auto"/>
      </w:pPr>
      <w:r>
        <w:separator/>
      </w:r>
    </w:p>
  </w:endnote>
  <w:endnote w:type="continuationSeparator" w:id="0">
    <w:p w14:paraId="7864A9AB" w14:textId="77777777" w:rsidR="00E96AF0" w:rsidRDefault="00E96AF0" w:rsidP="0002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599E4" w14:textId="77777777" w:rsidR="00E96AF0" w:rsidRDefault="00E96AF0" w:rsidP="00023ECA">
      <w:pPr>
        <w:spacing w:after="0" w:line="240" w:lineRule="auto"/>
      </w:pPr>
      <w:r>
        <w:separator/>
      </w:r>
    </w:p>
  </w:footnote>
  <w:footnote w:type="continuationSeparator" w:id="0">
    <w:p w14:paraId="3EFD93BA" w14:textId="77777777" w:rsidR="00E96AF0" w:rsidRDefault="00E96AF0" w:rsidP="0002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ABA"/>
    <w:multiLevelType w:val="hybridMultilevel"/>
    <w:tmpl w:val="48EA92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ABF"/>
    <w:multiLevelType w:val="hybridMultilevel"/>
    <w:tmpl w:val="DAF44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7C6D"/>
    <w:multiLevelType w:val="hybridMultilevel"/>
    <w:tmpl w:val="7154FE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3118"/>
    <w:multiLevelType w:val="hybridMultilevel"/>
    <w:tmpl w:val="52DE7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75FA"/>
    <w:multiLevelType w:val="hybridMultilevel"/>
    <w:tmpl w:val="A2ECC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124B"/>
    <w:multiLevelType w:val="hybridMultilevel"/>
    <w:tmpl w:val="DA684E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7120"/>
    <w:multiLevelType w:val="hybridMultilevel"/>
    <w:tmpl w:val="3A5EA0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C699F"/>
    <w:multiLevelType w:val="hybridMultilevel"/>
    <w:tmpl w:val="A5AEA56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557A28"/>
    <w:multiLevelType w:val="hybridMultilevel"/>
    <w:tmpl w:val="B2CA6CD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7086639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3018B"/>
    <w:multiLevelType w:val="hybridMultilevel"/>
    <w:tmpl w:val="A9F80C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90A35"/>
    <w:multiLevelType w:val="hybridMultilevel"/>
    <w:tmpl w:val="E1E6B3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A22F8F"/>
    <w:multiLevelType w:val="hybridMultilevel"/>
    <w:tmpl w:val="8BD87C0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A44BE"/>
    <w:multiLevelType w:val="hybridMultilevel"/>
    <w:tmpl w:val="D76CC162"/>
    <w:lvl w:ilvl="0" w:tplc="664E4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62C75"/>
    <w:multiLevelType w:val="hybridMultilevel"/>
    <w:tmpl w:val="90849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F6DBB"/>
    <w:multiLevelType w:val="hybridMultilevel"/>
    <w:tmpl w:val="E6643A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536C3"/>
    <w:multiLevelType w:val="hybridMultilevel"/>
    <w:tmpl w:val="32F428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97FF4"/>
    <w:multiLevelType w:val="hybridMultilevel"/>
    <w:tmpl w:val="27B0CC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7674F"/>
    <w:multiLevelType w:val="hybridMultilevel"/>
    <w:tmpl w:val="18C6C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AFC"/>
    <w:multiLevelType w:val="hybridMultilevel"/>
    <w:tmpl w:val="30FE0E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3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6"/>
  </w:num>
  <w:num w:numId="16">
    <w:abstractNumId w:val="5"/>
  </w:num>
  <w:num w:numId="17">
    <w:abstractNumId w:val="2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4"/>
    <w:rsid w:val="00023ECA"/>
    <w:rsid w:val="001454E3"/>
    <w:rsid w:val="001825A6"/>
    <w:rsid w:val="002405EE"/>
    <w:rsid w:val="00244FC4"/>
    <w:rsid w:val="00275FF5"/>
    <w:rsid w:val="002A7C14"/>
    <w:rsid w:val="002D6250"/>
    <w:rsid w:val="00491453"/>
    <w:rsid w:val="004C1AFE"/>
    <w:rsid w:val="00506A35"/>
    <w:rsid w:val="005A6D95"/>
    <w:rsid w:val="0064116A"/>
    <w:rsid w:val="00653B73"/>
    <w:rsid w:val="00694DF2"/>
    <w:rsid w:val="006E3124"/>
    <w:rsid w:val="006E6CD1"/>
    <w:rsid w:val="00755E7B"/>
    <w:rsid w:val="007B2BDB"/>
    <w:rsid w:val="007C1D44"/>
    <w:rsid w:val="0081372D"/>
    <w:rsid w:val="00827B57"/>
    <w:rsid w:val="00A8596A"/>
    <w:rsid w:val="00B34E03"/>
    <w:rsid w:val="00B63E50"/>
    <w:rsid w:val="00C05BA7"/>
    <w:rsid w:val="00C44B94"/>
    <w:rsid w:val="00C95769"/>
    <w:rsid w:val="00C96B1D"/>
    <w:rsid w:val="00D10B66"/>
    <w:rsid w:val="00D3125F"/>
    <w:rsid w:val="00DE6128"/>
    <w:rsid w:val="00E073B0"/>
    <w:rsid w:val="00E928E0"/>
    <w:rsid w:val="00E96AF0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34DB"/>
  <w15:chartTrackingRefBased/>
  <w15:docId w15:val="{F91732F5-A18A-42AA-B5F0-A2A54442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B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3EC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2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E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2021-02-07T10:47:00Z</dcterms:created>
  <dcterms:modified xsi:type="dcterms:W3CDTF">2021-02-08T18:28:00Z</dcterms:modified>
</cp:coreProperties>
</file>