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5EAF5" w14:textId="4D97ABF6" w:rsidR="0070443F" w:rsidRPr="006647F1" w:rsidRDefault="002E7695">
      <w:pPr>
        <w:rPr>
          <w:lang w:val="en-GB"/>
        </w:rPr>
      </w:pPr>
      <w:r w:rsidRPr="006647F1">
        <w:rPr>
          <w:lang w:val="en-GB"/>
        </w:rPr>
        <w:t xml:space="preserve">To </w:t>
      </w:r>
      <w:proofErr w:type="gramStart"/>
      <w:r w:rsidRPr="006647F1">
        <w:rPr>
          <w:lang w:val="en-GB"/>
        </w:rPr>
        <w:t>make a decision</w:t>
      </w:r>
      <w:proofErr w:type="gramEnd"/>
      <w:r w:rsidR="006647F1" w:rsidRPr="006647F1">
        <w:rPr>
          <w:lang w:val="en-GB"/>
        </w:rPr>
        <w:t xml:space="preserve"> = </w:t>
      </w:r>
      <w:proofErr w:type="spellStart"/>
      <w:r w:rsidR="006647F1" w:rsidRPr="006647F1">
        <w:rPr>
          <w:lang w:val="en-GB"/>
        </w:rPr>
        <w:t>rendre</w:t>
      </w:r>
      <w:proofErr w:type="spellEnd"/>
      <w:r w:rsidR="006647F1" w:rsidRPr="006647F1">
        <w:rPr>
          <w:lang w:val="en-GB"/>
        </w:rPr>
        <w:t xml:space="preserve"> </w:t>
      </w:r>
      <w:proofErr w:type="spellStart"/>
      <w:r w:rsidR="006647F1" w:rsidRPr="006647F1">
        <w:rPr>
          <w:lang w:val="en-GB"/>
        </w:rPr>
        <w:t>une</w:t>
      </w:r>
      <w:proofErr w:type="spellEnd"/>
      <w:r w:rsidR="006647F1" w:rsidRPr="006647F1">
        <w:rPr>
          <w:lang w:val="en-GB"/>
        </w:rPr>
        <w:t xml:space="preserve"> </w:t>
      </w:r>
      <w:proofErr w:type="spellStart"/>
      <w:r w:rsidR="006647F1" w:rsidRPr="006647F1">
        <w:rPr>
          <w:lang w:val="en-GB"/>
        </w:rPr>
        <w:t>décision</w:t>
      </w:r>
      <w:proofErr w:type="spellEnd"/>
    </w:p>
    <w:p w14:paraId="3DC9C62B" w14:textId="562FD75E" w:rsidR="002E7695" w:rsidRPr="006647F1" w:rsidRDefault="006647F1">
      <w:pPr>
        <w:rPr>
          <w:lang w:val="en-GB"/>
        </w:rPr>
      </w:pPr>
      <w:r w:rsidRPr="006647F1">
        <w:rPr>
          <w:lang w:val="en-GB"/>
        </w:rPr>
        <w:t xml:space="preserve">To be still born = </w:t>
      </w:r>
      <w:proofErr w:type="spellStart"/>
      <w:r w:rsidRPr="006647F1">
        <w:rPr>
          <w:lang w:val="en-GB"/>
        </w:rPr>
        <w:t>être</w:t>
      </w:r>
      <w:proofErr w:type="spellEnd"/>
      <w:r w:rsidRPr="006647F1">
        <w:rPr>
          <w:lang w:val="en-GB"/>
        </w:rPr>
        <w:t xml:space="preserve"> né mort</w:t>
      </w:r>
    </w:p>
    <w:p w14:paraId="046605F9" w14:textId="7D9D3E93" w:rsidR="006647F1" w:rsidRPr="006647F1" w:rsidRDefault="006647F1">
      <w:pPr>
        <w:rPr>
          <w:lang w:val="en-GB"/>
        </w:rPr>
      </w:pPr>
      <w:r w:rsidRPr="006647F1">
        <w:rPr>
          <w:lang w:val="en-GB"/>
        </w:rPr>
        <w:t xml:space="preserve">A </w:t>
      </w:r>
      <w:proofErr w:type="gramStart"/>
      <w:r w:rsidRPr="006647F1">
        <w:rPr>
          <w:lang w:val="en-GB"/>
        </w:rPr>
        <w:t>one night</w:t>
      </w:r>
      <w:proofErr w:type="gramEnd"/>
      <w:r w:rsidRPr="006647F1">
        <w:rPr>
          <w:lang w:val="en-GB"/>
        </w:rPr>
        <w:t xml:space="preserve"> stand = </w:t>
      </w:r>
      <w:proofErr w:type="spellStart"/>
      <w:r w:rsidRPr="006647F1">
        <w:rPr>
          <w:lang w:val="en-GB"/>
        </w:rPr>
        <w:t>une</w:t>
      </w:r>
      <w:proofErr w:type="spellEnd"/>
      <w:r w:rsidRPr="006647F1">
        <w:rPr>
          <w:lang w:val="en-GB"/>
        </w:rPr>
        <w:t xml:space="preserve"> </w:t>
      </w:r>
      <w:proofErr w:type="spellStart"/>
      <w:r w:rsidRPr="006647F1">
        <w:rPr>
          <w:lang w:val="en-GB"/>
        </w:rPr>
        <w:t>nuit</w:t>
      </w:r>
      <w:proofErr w:type="spellEnd"/>
      <w:r w:rsidRPr="006647F1">
        <w:rPr>
          <w:lang w:val="en-GB"/>
        </w:rPr>
        <w:t xml:space="preserve"> sans suite</w:t>
      </w:r>
    </w:p>
    <w:p w14:paraId="147675C8" w14:textId="242800CF" w:rsidR="006647F1" w:rsidRDefault="005A5877">
      <w:pPr>
        <w:rPr>
          <w:lang w:val="en-GB"/>
        </w:rPr>
      </w:pPr>
      <w:r>
        <w:rPr>
          <w:lang w:val="en-GB"/>
        </w:rPr>
        <w:t>The altar = higher place (</w:t>
      </w:r>
      <w:proofErr w:type="spellStart"/>
      <w:r>
        <w:rPr>
          <w:lang w:val="en-GB"/>
        </w:rPr>
        <w:t>l’hôtel</w:t>
      </w:r>
      <w:proofErr w:type="spellEnd"/>
      <w:r>
        <w:rPr>
          <w:lang w:val="en-GB"/>
        </w:rPr>
        <w:t>) in a church</w:t>
      </w:r>
    </w:p>
    <w:p w14:paraId="2DB3D586" w14:textId="7ECCEA54" w:rsidR="007B56A4" w:rsidRDefault="007B56A4">
      <w:pPr>
        <w:rPr>
          <w:lang w:val="en-GB"/>
        </w:rPr>
      </w:pPr>
      <w:r>
        <w:rPr>
          <w:lang w:val="en-GB"/>
        </w:rPr>
        <w:t>A bride = a future wife</w:t>
      </w:r>
    </w:p>
    <w:p w14:paraId="164699C6" w14:textId="47D2FB5A" w:rsidR="007B56A4" w:rsidRDefault="00223BB8">
      <w:pPr>
        <w:rPr>
          <w:lang w:val="en-GB"/>
        </w:rPr>
      </w:pPr>
      <w:r>
        <w:rPr>
          <w:lang w:val="en-GB"/>
        </w:rPr>
        <w:t xml:space="preserve">Rampant </w:t>
      </w:r>
      <w:proofErr w:type="spellStart"/>
      <w:r>
        <w:rPr>
          <w:lang w:val="en-GB"/>
        </w:rPr>
        <w:t>feminisme</w:t>
      </w:r>
      <w:proofErr w:type="spellEnd"/>
      <w:r w:rsidR="00343349">
        <w:rPr>
          <w:lang w:val="en-GB"/>
        </w:rPr>
        <w:t xml:space="preserve"> = rampan</w:t>
      </w:r>
    </w:p>
    <w:p w14:paraId="6CA0AEE0" w14:textId="77777777" w:rsidR="00223BB8" w:rsidRPr="006647F1" w:rsidRDefault="00223BB8">
      <w:pPr>
        <w:rPr>
          <w:lang w:val="en-GB"/>
        </w:rPr>
      </w:pPr>
    </w:p>
    <w:sectPr w:rsidR="00223BB8" w:rsidRPr="006647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B8E"/>
    <w:rsid w:val="00115C1F"/>
    <w:rsid w:val="00223BB8"/>
    <w:rsid w:val="002446ED"/>
    <w:rsid w:val="002E7695"/>
    <w:rsid w:val="00343349"/>
    <w:rsid w:val="005A5877"/>
    <w:rsid w:val="005B0304"/>
    <w:rsid w:val="006647F1"/>
    <w:rsid w:val="006B14C4"/>
    <w:rsid w:val="0070443F"/>
    <w:rsid w:val="007B56A4"/>
    <w:rsid w:val="00A73A62"/>
    <w:rsid w:val="00BD2746"/>
    <w:rsid w:val="00BF1FBB"/>
    <w:rsid w:val="00F33B8E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F2CE5"/>
  <w15:chartTrackingRefBased/>
  <w15:docId w15:val="{3A065DF7-01D6-4CE3-AEDC-1E9020BD6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32</Words>
  <Characters>180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7</cp:revision>
  <dcterms:created xsi:type="dcterms:W3CDTF">2020-12-15T07:17:00Z</dcterms:created>
  <dcterms:modified xsi:type="dcterms:W3CDTF">2020-12-15T08:07:00Z</dcterms:modified>
</cp:coreProperties>
</file>