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51630" w14:textId="5A6F06A3" w:rsidR="0070443F" w:rsidRDefault="005F0422" w:rsidP="005F0422">
      <w:pPr>
        <w:pStyle w:val="Titre1"/>
      </w:pPr>
      <w:r>
        <w:t>La Conscience</w:t>
      </w:r>
    </w:p>
    <w:p w14:paraId="705E8A7B" w14:textId="7DE4E043" w:rsidR="005F0422" w:rsidRDefault="005F0422" w:rsidP="005F0422">
      <w:pPr>
        <w:pStyle w:val="Titre2"/>
      </w:pPr>
      <w:r w:rsidRPr="005F0422">
        <w:t>Définition</w:t>
      </w:r>
      <w:r>
        <w:t> :</w:t>
      </w:r>
    </w:p>
    <w:p w14:paraId="304B717B" w14:textId="77777777" w:rsidR="005F0422" w:rsidRDefault="005F0422" w:rsidP="00A02791">
      <w:pPr>
        <w:pStyle w:val="Titre3"/>
      </w:pPr>
      <w:r w:rsidRPr="005F0422">
        <w:t>Conscience :</w:t>
      </w:r>
    </w:p>
    <w:p w14:paraId="17DADCD6" w14:textId="69C1BD5D" w:rsidR="005F0422" w:rsidRPr="005F0422" w:rsidRDefault="005F0422" w:rsidP="005F0422">
      <w:r>
        <w:t>C</w:t>
      </w:r>
      <w:r w:rsidRPr="005F0422">
        <w:t xml:space="preserve">onnaissance immédiate d’une partie de son activité psychique ou de ses états mentaux et donc, par voie de conséquence, connaissance immédiate de son environnement. Voir un arbre, c’est être conscient de sa présence. </w:t>
      </w:r>
    </w:p>
    <w:p w14:paraId="03730942" w14:textId="77777777" w:rsidR="005F0422" w:rsidRDefault="005F0422" w:rsidP="005F0422"/>
    <w:p w14:paraId="2438DC65" w14:textId="77777777" w:rsidR="005F0422" w:rsidRDefault="005F0422" w:rsidP="00A02791">
      <w:pPr>
        <w:pStyle w:val="Titre3"/>
      </w:pPr>
      <w:r w:rsidRPr="005F0422">
        <w:t xml:space="preserve">Conscience de soi : </w:t>
      </w:r>
    </w:p>
    <w:p w14:paraId="2937CCED" w14:textId="77777777" w:rsidR="005F0422" w:rsidRDefault="005F0422" w:rsidP="005F0422"/>
    <w:p w14:paraId="4256CB98" w14:textId="346BDE31" w:rsidR="005F0422" w:rsidRPr="005F0422" w:rsidRDefault="005F0422" w:rsidP="005F0422">
      <w:r w:rsidRPr="005F0422">
        <w:t>Plus encore, non seulement je vois cet arbre mais je sais que je le vois, à savoir que c’est moi qui le regarde, c’est ce qu’on appelle la conscience de soi.</w:t>
      </w:r>
    </w:p>
    <w:p w14:paraId="315609E6" w14:textId="77777777" w:rsidR="005F0422" w:rsidRDefault="005F0422" w:rsidP="005F0422"/>
    <w:p w14:paraId="775F6B10" w14:textId="77777777" w:rsidR="005F0422" w:rsidRDefault="005F0422" w:rsidP="00A02791">
      <w:pPr>
        <w:pStyle w:val="Titre3"/>
      </w:pPr>
      <w:r w:rsidRPr="005F0422">
        <w:t xml:space="preserve">Conscience : </w:t>
      </w:r>
    </w:p>
    <w:p w14:paraId="16CD557F" w14:textId="4CC68815" w:rsidR="005F0422" w:rsidRPr="005F0422" w:rsidRDefault="005F0422" w:rsidP="005F0422">
      <w:r w:rsidRPr="005F0422">
        <w:t xml:space="preserve">étymologie. Du latin </w:t>
      </w:r>
      <w:proofErr w:type="spellStart"/>
      <w:r w:rsidRPr="005F0422">
        <w:t>conscientia</w:t>
      </w:r>
      <w:proofErr w:type="spellEnd"/>
      <w:r w:rsidRPr="005F0422">
        <w:t xml:space="preserve">, lui-même composé du préfixe con- (« avec ») et de </w:t>
      </w:r>
      <w:proofErr w:type="spellStart"/>
      <w:r w:rsidRPr="005F0422">
        <w:t>scientia</w:t>
      </w:r>
      <w:proofErr w:type="spellEnd"/>
      <w:r w:rsidRPr="005F0422">
        <w:t xml:space="preserve"> (« connaissance »).</w:t>
      </w:r>
    </w:p>
    <w:p w14:paraId="48857329" w14:textId="229B320F" w:rsidR="005F0422" w:rsidRDefault="005F0422" w:rsidP="005F0422"/>
    <w:p w14:paraId="36DC3CFF" w14:textId="0FDD5D4D" w:rsidR="005F0422" w:rsidRDefault="00FF5AB2" w:rsidP="00FF5AB2">
      <w:pPr>
        <w:pStyle w:val="Titre2"/>
      </w:pPr>
      <w:r>
        <w:t>Une Pierre, l’arbre, le chien et l’être humain</w:t>
      </w:r>
    </w:p>
    <w:p w14:paraId="3A5100AE" w14:textId="6634BC2D" w:rsidR="00FF5AB2" w:rsidRDefault="00A02791" w:rsidP="00A02791">
      <w:pPr>
        <w:pStyle w:val="Titre3"/>
      </w:pPr>
      <w:r>
        <w:t>Une pierre :</w:t>
      </w:r>
    </w:p>
    <w:p w14:paraId="4DB33062" w14:textId="2F4BCF40" w:rsidR="00A02791" w:rsidRDefault="00A02791" w:rsidP="00A02791">
      <w:pPr>
        <w:pStyle w:val="Paragraphedeliste"/>
        <w:numPr>
          <w:ilvl w:val="0"/>
          <w:numId w:val="1"/>
        </w:numPr>
      </w:pPr>
      <w:r>
        <w:t>Ne bouge pas</w:t>
      </w:r>
    </w:p>
    <w:p w14:paraId="0A5A861F" w14:textId="725F6235" w:rsidR="00A02791" w:rsidRDefault="00A02791" w:rsidP="00A02791">
      <w:pPr>
        <w:pStyle w:val="Paragraphedeliste"/>
        <w:numPr>
          <w:ilvl w:val="0"/>
          <w:numId w:val="1"/>
        </w:numPr>
      </w:pPr>
      <w:r>
        <w:t>Ne se développe pas</w:t>
      </w:r>
    </w:p>
    <w:p w14:paraId="50476DC9" w14:textId="65D2D0E3" w:rsidR="00A02791" w:rsidRDefault="00A02791" w:rsidP="00A02791">
      <w:pPr>
        <w:pStyle w:val="Paragraphedeliste"/>
        <w:numPr>
          <w:ilvl w:val="0"/>
          <w:numId w:val="2"/>
        </w:numPr>
      </w:pPr>
      <w:r>
        <w:t>Ce n’est donc qu’un bloc de matière minérale qui ne fait que s’éroder et subir des choc et se désagrège au fil des années</w:t>
      </w:r>
    </w:p>
    <w:p w14:paraId="2896A2D9" w14:textId="52E09A0F" w:rsidR="00A02791" w:rsidRDefault="00A02791" w:rsidP="00A02791"/>
    <w:p w14:paraId="37A1D519" w14:textId="3C7C09AB" w:rsidR="00A02791" w:rsidRDefault="00A02791" w:rsidP="00A02791">
      <w:pPr>
        <w:pStyle w:val="Titre3"/>
      </w:pPr>
      <w:r>
        <w:t>Un arbre :</w:t>
      </w:r>
    </w:p>
    <w:p w14:paraId="266E4144" w14:textId="77777777" w:rsidR="00A02791" w:rsidRDefault="00A02791" w:rsidP="00A02791">
      <w:pPr>
        <w:pStyle w:val="Paragraphedeliste"/>
        <w:numPr>
          <w:ilvl w:val="1"/>
          <w:numId w:val="2"/>
        </w:numPr>
      </w:pPr>
      <w:r w:rsidRPr="00A02791">
        <w:t>être vivant</w:t>
      </w:r>
    </w:p>
    <w:p w14:paraId="0C9113D9" w14:textId="77777777" w:rsidR="00A02791" w:rsidRDefault="00A02791" w:rsidP="00A02791">
      <w:pPr>
        <w:pStyle w:val="Paragraphedeliste"/>
        <w:numPr>
          <w:ilvl w:val="1"/>
          <w:numId w:val="2"/>
        </w:numPr>
      </w:pPr>
      <w:r w:rsidRPr="00A02791">
        <w:t>se développe</w:t>
      </w:r>
    </w:p>
    <w:p w14:paraId="49ADC1AF" w14:textId="77777777" w:rsidR="00A02791" w:rsidRDefault="00A02791" w:rsidP="00A02791">
      <w:pPr>
        <w:pStyle w:val="Paragraphedeliste"/>
        <w:numPr>
          <w:ilvl w:val="1"/>
          <w:numId w:val="2"/>
        </w:numPr>
      </w:pPr>
      <w:r w:rsidRPr="00A02791">
        <w:t>il grandit</w:t>
      </w:r>
    </w:p>
    <w:p w14:paraId="4E25D127" w14:textId="77777777" w:rsidR="00A02791" w:rsidRDefault="00A02791" w:rsidP="00A02791">
      <w:pPr>
        <w:pStyle w:val="Paragraphedeliste"/>
        <w:numPr>
          <w:ilvl w:val="1"/>
          <w:numId w:val="2"/>
        </w:numPr>
      </w:pPr>
      <w:r w:rsidRPr="00A02791">
        <w:t>perd ses feuilles en automne</w:t>
      </w:r>
    </w:p>
    <w:p w14:paraId="6D7B3DA0" w14:textId="77777777" w:rsidR="00A02791" w:rsidRDefault="00A02791" w:rsidP="00A02791">
      <w:pPr>
        <w:pStyle w:val="Paragraphedeliste"/>
        <w:numPr>
          <w:ilvl w:val="1"/>
          <w:numId w:val="2"/>
        </w:numPr>
      </w:pPr>
      <w:r w:rsidRPr="00A02791">
        <w:t>se régénère au printemps</w:t>
      </w:r>
    </w:p>
    <w:p w14:paraId="7FC80646" w14:textId="77777777" w:rsidR="00A02791" w:rsidRDefault="00A02791" w:rsidP="00A02791">
      <w:pPr>
        <w:pStyle w:val="Paragraphedeliste"/>
        <w:numPr>
          <w:ilvl w:val="1"/>
          <w:numId w:val="2"/>
        </w:numPr>
      </w:pPr>
      <w:r w:rsidRPr="00A02791">
        <w:t>difficile de penser ou de croire qu’un arbre est conscient</w:t>
      </w:r>
    </w:p>
    <w:p w14:paraId="56FECCF1" w14:textId="7D8BB3B8" w:rsidR="00A02791" w:rsidRDefault="00A02791" w:rsidP="00A02791">
      <w:pPr>
        <w:pStyle w:val="Paragraphedeliste"/>
        <w:numPr>
          <w:ilvl w:val="2"/>
          <w:numId w:val="2"/>
        </w:numPr>
      </w:pPr>
      <w:r w:rsidRPr="00A02791">
        <w:t>Les plantes ne pensent pas.</w:t>
      </w:r>
    </w:p>
    <w:p w14:paraId="75232810" w14:textId="7AE7424C" w:rsidR="00A02791" w:rsidRDefault="00A02791" w:rsidP="00A02791">
      <w:pPr>
        <w:pStyle w:val="Titre3"/>
      </w:pPr>
      <w:r>
        <w:t>Un animal :</w:t>
      </w:r>
    </w:p>
    <w:p w14:paraId="14A0BAAA" w14:textId="77777777" w:rsidR="005F2F82" w:rsidRDefault="00A02791" w:rsidP="00A02791">
      <w:pPr>
        <w:pStyle w:val="Paragraphedeliste"/>
        <w:numPr>
          <w:ilvl w:val="0"/>
          <w:numId w:val="4"/>
        </w:numPr>
      </w:pPr>
      <w:r>
        <w:t xml:space="preserve">Ex : </w:t>
      </w:r>
      <w:r w:rsidRPr="00A02791">
        <w:t>un chien ou un cheval</w:t>
      </w:r>
    </w:p>
    <w:p w14:paraId="3FC14A51" w14:textId="77777777" w:rsidR="005F2F82" w:rsidRDefault="00A02791" w:rsidP="00A02791">
      <w:pPr>
        <w:pStyle w:val="Paragraphedeliste"/>
        <w:numPr>
          <w:ilvl w:val="0"/>
          <w:numId w:val="4"/>
        </w:numPr>
      </w:pPr>
      <w:r w:rsidRPr="00A02791">
        <w:t>peut se déplacer</w:t>
      </w:r>
    </w:p>
    <w:p w14:paraId="497B9125" w14:textId="77777777" w:rsidR="005F2F82" w:rsidRDefault="00A02791" w:rsidP="00A02791">
      <w:pPr>
        <w:pStyle w:val="Paragraphedeliste"/>
        <w:numPr>
          <w:ilvl w:val="0"/>
          <w:numId w:val="4"/>
        </w:numPr>
      </w:pPr>
      <w:r w:rsidRPr="00A02791">
        <w:t>a des pattes</w:t>
      </w:r>
    </w:p>
    <w:p w14:paraId="76A29B5E" w14:textId="77777777" w:rsidR="005F2F82" w:rsidRDefault="00A02791" w:rsidP="005F2F82">
      <w:pPr>
        <w:pStyle w:val="Paragraphedeliste"/>
        <w:numPr>
          <w:ilvl w:val="1"/>
          <w:numId w:val="4"/>
        </w:numPr>
      </w:pPr>
      <w:r w:rsidRPr="00A02791">
        <w:t>marcher</w:t>
      </w:r>
    </w:p>
    <w:p w14:paraId="2F8CA70A" w14:textId="5B94CDA8" w:rsidR="005F2F82" w:rsidRDefault="00A02791" w:rsidP="005F2F82">
      <w:pPr>
        <w:pStyle w:val="Paragraphedeliste"/>
        <w:numPr>
          <w:ilvl w:val="1"/>
          <w:numId w:val="4"/>
        </w:numPr>
      </w:pPr>
      <w:r w:rsidRPr="00A02791">
        <w:t>couri</w:t>
      </w:r>
      <w:r w:rsidR="005F2F82">
        <w:t>r</w:t>
      </w:r>
    </w:p>
    <w:p w14:paraId="5F764B26" w14:textId="77777777" w:rsidR="005F2F82" w:rsidRDefault="00A02791" w:rsidP="00A02791">
      <w:pPr>
        <w:pStyle w:val="Paragraphedeliste"/>
        <w:numPr>
          <w:ilvl w:val="0"/>
          <w:numId w:val="4"/>
        </w:numPr>
      </w:pPr>
      <w:r w:rsidRPr="00A02791">
        <w:t>organes sensoriels</w:t>
      </w:r>
    </w:p>
    <w:p w14:paraId="3BF819E9" w14:textId="3806C999" w:rsidR="005F2F82" w:rsidRDefault="00A02791" w:rsidP="005F2F82">
      <w:pPr>
        <w:pStyle w:val="Paragraphedeliste"/>
        <w:numPr>
          <w:ilvl w:val="1"/>
          <w:numId w:val="4"/>
        </w:numPr>
      </w:pPr>
      <w:r w:rsidRPr="00A02791">
        <w:t>une truffe</w:t>
      </w:r>
    </w:p>
    <w:p w14:paraId="4AFEB333" w14:textId="77777777" w:rsidR="005F2F82" w:rsidRDefault="005F2F82" w:rsidP="005F2F82">
      <w:pPr>
        <w:pStyle w:val="Paragraphedeliste"/>
        <w:numPr>
          <w:ilvl w:val="1"/>
          <w:numId w:val="4"/>
        </w:numPr>
      </w:pPr>
      <w:r>
        <w:t xml:space="preserve">des </w:t>
      </w:r>
      <w:r w:rsidR="00A02791" w:rsidRPr="00A02791">
        <w:t>yeux</w:t>
      </w:r>
    </w:p>
    <w:p w14:paraId="1126379A" w14:textId="27999BE7" w:rsidR="005F2F82" w:rsidRDefault="00A02791" w:rsidP="005F2F82">
      <w:pPr>
        <w:pStyle w:val="Paragraphedeliste"/>
        <w:numPr>
          <w:ilvl w:val="1"/>
          <w:numId w:val="4"/>
        </w:numPr>
      </w:pPr>
      <w:r w:rsidRPr="00A02791">
        <w:t>des oreilles</w:t>
      </w:r>
    </w:p>
    <w:p w14:paraId="7B8D8E8F" w14:textId="6586E877" w:rsidR="005F2F82" w:rsidRDefault="00A02791" w:rsidP="00A02791">
      <w:pPr>
        <w:pStyle w:val="Paragraphedeliste"/>
        <w:numPr>
          <w:ilvl w:val="0"/>
          <w:numId w:val="4"/>
        </w:numPr>
      </w:pPr>
      <w:r w:rsidRPr="00A02791">
        <w:t xml:space="preserve">relation avec le monde d’une manière plus </w:t>
      </w:r>
      <w:proofErr w:type="spellStart"/>
      <w:r w:rsidRPr="00A02791">
        <w:t>aigue</w:t>
      </w:r>
      <w:proofErr w:type="spellEnd"/>
      <w:r w:rsidRPr="00A02791">
        <w:t xml:space="preserve"> que l’arbre et la pierre.</w:t>
      </w:r>
    </w:p>
    <w:p w14:paraId="0CD4A07C" w14:textId="0AF28D02" w:rsidR="00A02791" w:rsidRDefault="00A02791" w:rsidP="00A02791">
      <w:pPr>
        <w:pStyle w:val="Paragraphedeliste"/>
        <w:numPr>
          <w:ilvl w:val="0"/>
          <w:numId w:val="4"/>
        </w:numPr>
      </w:pPr>
      <w:r w:rsidRPr="00A02791">
        <w:t>Non seulement il a conscience de son environnement mais il peut éprouver des sensations ou des émotions</w:t>
      </w:r>
    </w:p>
    <w:p w14:paraId="16183B14" w14:textId="0A2FDE3C" w:rsidR="005F2F82" w:rsidRDefault="005F2F82" w:rsidP="005F2F82">
      <w:pPr>
        <w:pStyle w:val="Titre3"/>
      </w:pPr>
      <w:r>
        <w:t>Un humain :</w:t>
      </w:r>
    </w:p>
    <w:p w14:paraId="09C8D60B" w14:textId="77777777" w:rsidR="005F2F82" w:rsidRDefault="005F2F82" w:rsidP="005F2F82">
      <w:pPr>
        <w:pStyle w:val="Paragraphedeliste"/>
        <w:numPr>
          <w:ilvl w:val="0"/>
          <w:numId w:val="5"/>
        </w:numPr>
      </w:pPr>
      <w:r w:rsidRPr="005F2F82">
        <w:t>conscience de son environnement</w:t>
      </w:r>
    </w:p>
    <w:p w14:paraId="322C639E" w14:textId="77777777" w:rsidR="005F2F82" w:rsidRDefault="005F2F82" w:rsidP="005F2F82">
      <w:pPr>
        <w:pStyle w:val="Paragraphedeliste"/>
        <w:numPr>
          <w:ilvl w:val="0"/>
          <w:numId w:val="5"/>
        </w:numPr>
      </w:pPr>
      <w:r w:rsidRPr="005F2F82">
        <w:lastRenderedPageBreak/>
        <w:t>conscience de lui-même inséré dans cet environnement</w:t>
      </w:r>
    </w:p>
    <w:p w14:paraId="0B1D987A" w14:textId="77777777" w:rsidR="005F2F82" w:rsidRDefault="005F2F82" w:rsidP="005F2F82">
      <w:pPr>
        <w:pStyle w:val="Paragraphedeliste"/>
        <w:numPr>
          <w:ilvl w:val="0"/>
          <w:numId w:val="5"/>
        </w:numPr>
      </w:pPr>
      <w:r w:rsidRPr="005F2F82">
        <w:t xml:space="preserve">il a conscience </w:t>
      </w:r>
      <w:r>
        <w:t>et</w:t>
      </w:r>
      <w:r w:rsidRPr="005F2F82">
        <w:t xml:space="preserve"> sait qu’il a conscience</w:t>
      </w:r>
    </w:p>
    <w:p w14:paraId="040FAA57" w14:textId="60861F0A" w:rsidR="005F2F82" w:rsidRDefault="005F2F82" w:rsidP="005F2F82">
      <w:pPr>
        <w:pStyle w:val="Paragraphedeliste"/>
        <w:numPr>
          <w:ilvl w:val="1"/>
          <w:numId w:val="5"/>
        </w:numPr>
      </w:pPr>
      <w:r w:rsidRPr="005F2F82">
        <w:t>réflexivité de la conscience ou conscience de soi</w:t>
      </w:r>
    </w:p>
    <w:p w14:paraId="517BA49E" w14:textId="77777777" w:rsidR="005F2F82" w:rsidRDefault="005F2F82" w:rsidP="005F2F82">
      <w:pPr>
        <w:pStyle w:val="Paragraphedeliste"/>
        <w:numPr>
          <w:ilvl w:val="0"/>
          <w:numId w:val="5"/>
        </w:numPr>
      </w:pPr>
      <w:r w:rsidRPr="005F2F82">
        <w:t>peut réfléchir</w:t>
      </w:r>
    </w:p>
    <w:p w14:paraId="0A099C6E" w14:textId="77777777" w:rsidR="005F2F82" w:rsidRDefault="005F2F82" w:rsidP="005F2F82">
      <w:pPr>
        <w:pStyle w:val="Paragraphedeliste"/>
        <w:numPr>
          <w:ilvl w:val="0"/>
          <w:numId w:val="5"/>
        </w:numPr>
      </w:pPr>
      <w:r w:rsidRPr="005F2F82">
        <w:t>se poser des questions</w:t>
      </w:r>
    </w:p>
    <w:p w14:paraId="6B419951" w14:textId="77777777" w:rsidR="005F2F82" w:rsidRDefault="005F2F82" w:rsidP="005F2F82">
      <w:pPr>
        <w:pStyle w:val="Paragraphedeliste"/>
        <w:numPr>
          <w:ilvl w:val="0"/>
          <w:numId w:val="5"/>
        </w:numPr>
      </w:pPr>
      <w:r w:rsidRPr="005F2F82">
        <w:t>argumenter</w:t>
      </w:r>
    </w:p>
    <w:p w14:paraId="5DC5D354" w14:textId="77777777" w:rsidR="005F2F82" w:rsidRDefault="005F2F82" w:rsidP="005F2F82">
      <w:pPr>
        <w:pStyle w:val="Paragraphedeliste"/>
        <w:numPr>
          <w:ilvl w:val="0"/>
          <w:numId w:val="5"/>
        </w:numPr>
      </w:pPr>
      <w:r w:rsidRPr="005F2F82">
        <w:t>est doué de parole.</w:t>
      </w:r>
    </w:p>
    <w:p w14:paraId="696D655B" w14:textId="608623DD" w:rsidR="005F2F82" w:rsidRDefault="005F2F82" w:rsidP="005F2F82">
      <w:pPr>
        <w:pStyle w:val="Paragraphedeliste"/>
        <w:numPr>
          <w:ilvl w:val="0"/>
          <w:numId w:val="5"/>
        </w:numPr>
      </w:pPr>
      <w:r w:rsidRPr="005F2F82">
        <w:t>est, pourrait-on dire, un animal philosophique.</w:t>
      </w:r>
    </w:p>
    <w:p w14:paraId="151AC229" w14:textId="03EEC99B" w:rsidR="00E00FB9" w:rsidRDefault="00E00FB9" w:rsidP="00E00FB9"/>
    <w:p w14:paraId="7AB8FD92" w14:textId="56B46063" w:rsidR="00E00FB9" w:rsidRDefault="00E00FB9" w:rsidP="00E00FB9">
      <w:pPr>
        <w:pStyle w:val="Titre2"/>
      </w:pPr>
      <w:r>
        <w:t>Différents sens du terme conscience</w:t>
      </w:r>
    </w:p>
    <w:p w14:paraId="60E2A6E1" w14:textId="0C37BF36" w:rsidR="00E00FB9" w:rsidRDefault="00E00FB9" w:rsidP="00E00FB9">
      <w:pPr>
        <w:pStyle w:val="Titre3"/>
        <w:rPr>
          <w:bCs/>
        </w:rPr>
      </w:pPr>
      <w:r w:rsidRPr="00E00FB9">
        <w:rPr>
          <w:bCs/>
        </w:rPr>
        <w:t>sens psychologique</w:t>
      </w:r>
      <w:r>
        <w:rPr>
          <w:bCs/>
        </w:rPr>
        <w:t> :</w:t>
      </w:r>
    </w:p>
    <w:p w14:paraId="51AF373C" w14:textId="77777777" w:rsidR="00E00FB9" w:rsidRPr="00E00FB9" w:rsidRDefault="00E00FB9" w:rsidP="00E00FB9"/>
    <w:p w14:paraId="41379325" w14:textId="2286109B" w:rsidR="00E00FB9" w:rsidRPr="00E00FB9" w:rsidRDefault="00E00FB9" w:rsidP="00E00FB9">
      <w:pPr>
        <w:pStyle w:val="Titre3"/>
      </w:pPr>
      <w:r w:rsidRPr="00E00FB9">
        <w:rPr>
          <w:bCs/>
        </w:rPr>
        <w:t>sens moral</w:t>
      </w:r>
      <w:r>
        <w:rPr>
          <w:bCs/>
        </w:rPr>
        <w:t> :</w:t>
      </w:r>
    </w:p>
    <w:sectPr w:rsidR="00E00FB9" w:rsidRPr="00E00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9D4"/>
    <w:multiLevelType w:val="hybridMultilevel"/>
    <w:tmpl w:val="370297E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4D64D0B"/>
    <w:multiLevelType w:val="hybridMultilevel"/>
    <w:tmpl w:val="1930890C"/>
    <w:lvl w:ilvl="0" w:tplc="040C0001">
      <w:start w:val="1"/>
      <w:numFmt w:val="bullet"/>
      <w:lvlText w:val=""/>
      <w:lvlJc w:val="left"/>
      <w:pPr>
        <w:ind w:left="1068" w:hanging="360"/>
      </w:pPr>
      <w:rPr>
        <w:rFonts w:ascii="Symbol" w:hAnsi="Symbol" w:hint="default"/>
      </w:rPr>
    </w:lvl>
    <w:lvl w:ilvl="1" w:tplc="14380F4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F097228"/>
    <w:multiLevelType w:val="hybridMultilevel"/>
    <w:tmpl w:val="8DD6D6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533520"/>
    <w:multiLevelType w:val="hybridMultilevel"/>
    <w:tmpl w:val="F7EA7FD2"/>
    <w:lvl w:ilvl="0" w:tplc="14380F48">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14380F48">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2D21063"/>
    <w:multiLevelType w:val="hybridMultilevel"/>
    <w:tmpl w:val="BC56CBA2"/>
    <w:lvl w:ilvl="0" w:tplc="040C0001">
      <w:start w:val="1"/>
      <w:numFmt w:val="bullet"/>
      <w:lvlText w:val=""/>
      <w:lvlJc w:val="left"/>
      <w:pPr>
        <w:ind w:left="1068" w:hanging="360"/>
      </w:pPr>
      <w:rPr>
        <w:rFonts w:ascii="Symbol" w:hAnsi="Symbol" w:hint="default"/>
      </w:rPr>
    </w:lvl>
    <w:lvl w:ilvl="1" w:tplc="14380F4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22"/>
    <w:rsid w:val="00115C1F"/>
    <w:rsid w:val="002446ED"/>
    <w:rsid w:val="005B0304"/>
    <w:rsid w:val="005F0422"/>
    <w:rsid w:val="005F2F82"/>
    <w:rsid w:val="006B14C4"/>
    <w:rsid w:val="0070443F"/>
    <w:rsid w:val="00A02791"/>
    <w:rsid w:val="00A73A62"/>
    <w:rsid w:val="00BD2746"/>
    <w:rsid w:val="00BF1FBB"/>
    <w:rsid w:val="00E00FB9"/>
    <w:rsid w:val="00F8282D"/>
    <w:rsid w:val="00FF5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9F90"/>
  <w15:chartTrackingRefBased/>
  <w15:docId w15:val="{C83D34DD-D6C3-470E-9AA4-A8346D44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5F0422"/>
    <w:pPr>
      <w:keepNext/>
      <w:keepLines/>
      <w:spacing w:before="240"/>
      <w:jc w:val="center"/>
      <w:outlineLvl w:val="0"/>
    </w:pPr>
    <w:rPr>
      <w:rFonts w:eastAsiaTheme="majorEastAsia" w:cstheme="majorBidi"/>
      <w:b/>
      <w:color w:val="auto"/>
      <w:sz w:val="32"/>
      <w:szCs w:val="32"/>
    </w:rPr>
  </w:style>
  <w:style w:type="paragraph" w:styleId="Titre2">
    <w:name w:val="heading 2"/>
    <w:basedOn w:val="Normal"/>
    <w:next w:val="Normal"/>
    <w:link w:val="Titre2Car"/>
    <w:autoRedefine/>
    <w:uiPriority w:val="9"/>
    <w:unhideWhenUsed/>
    <w:qFormat/>
    <w:rsid w:val="005F0422"/>
    <w:pPr>
      <w:keepNext/>
      <w:keepLines/>
      <w:spacing w:before="40"/>
      <w:outlineLvl w:val="1"/>
    </w:pPr>
    <w:rPr>
      <w:rFonts w:eastAsiaTheme="majorEastAsia" w:cstheme="majorBidi"/>
      <w:b/>
      <w:color w:val="auto"/>
      <w:sz w:val="28"/>
      <w:szCs w:val="26"/>
      <w:u w:val="single"/>
    </w:rPr>
  </w:style>
  <w:style w:type="paragraph" w:styleId="Titre3">
    <w:name w:val="heading 3"/>
    <w:basedOn w:val="Normal"/>
    <w:next w:val="Normal"/>
    <w:link w:val="Titre3Car"/>
    <w:autoRedefine/>
    <w:uiPriority w:val="9"/>
    <w:unhideWhenUsed/>
    <w:qFormat/>
    <w:rsid w:val="00A02791"/>
    <w:pPr>
      <w:keepNext/>
      <w:keepLines/>
      <w:spacing w:before="40"/>
      <w:outlineLvl w:val="2"/>
    </w:pPr>
    <w:rPr>
      <w:rFonts w:eastAsiaTheme="majorEastAsia" w:cstheme="majorBidi"/>
      <w:b/>
      <w:color w:val="auto"/>
      <w:szCs w:val="24"/>
      <w:u w:val="single"/>
    </w:rPr>
  </w:style>
  <w:style w:type="paragraph" w:styleId="Titre4">
    <w:name w:val="heading 4"/>
    <w:basedOn w:val="Normal"/>
    <w:next w:val="Normal"/>
    <w:link w:val="Titre4Car"/>
    <w:uiPriority w:val="9"/>
    <w:unhideWhenUsed/>
    <w:qFormat/>
    <w:rsid w:val="005F0422"/>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F0422"/>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5F0422"/>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5F0422"/>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5F04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5F04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0422"/>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F0422"/>
    <w:rPr>
      <w:rFonts w:asciiTheme="majorHAnsi" w:eastAsiaTheme="majorEastAsia" w:hAnsiTheme="majorHAnsi" w:cstheme="majorBidi"/>
      <w:spacing w:val="-10"/>
      <w:kern w:val="28"/>
      <w:sz w:val="56"/>
      <w:szCs w:val="56"/>
      <w:lang w:eastAsia="fr-FR"/>
      <w14:ligatures w14:val="standard"/>
      <w14:cntxtAlts/>
    </w:rPr>
  </w:style>
  <w:style w:type="character" w:customStyle="1" w:styleId="Titre1Car">
    <w:name w:val="Titre 1 Car"/>
    <w:basedOn w:val="Policepardfaut"/>
    <w:link w:val="Titre1"/>
    <w:uiPriority w:val="9"/>
    <w:rsid w:val="005F0422"/>
    <w:rPr>
      <w:rFonts w:ascii="Times New Roman" w:eastAsiaTheme="majorEastAsia" w:hAnsi="Times New Roman" w:cstheme="majorBidi"/>
      <w:b/>
      <w:kern w:val="28"/>
      <w:sz w:val="32"/>
      <w:szCs w:val="32"/>
      <w:lang w:eastAsia="fr-FR"/>
      <w14:ligatures w14:val="standard"/>
      <w14:cntxtAlts/>
    </w:rPr>
  </w:style>
  <w:style w:type="character" w:customStyle="1" w:styleId="Titre2Car">
    <w:name w:val="Titre 2 Car"/>
    <w:basedOn w:val="Policepardfaut"/>
    <w:link w:val="Titre2"/>
    <w:uiPriority w:val="9"/>
    <w:rsid w:val="005F0422"/>
    <w:rPr>
      <w:rFonts w:ascii="Times New Roman" w:eastAsiaTheme="majorEastAsia" w:hAnsi="Times New Roman" w:cstheme="majorBidi"/>
      <w:b/>
      <w:kern w:val="28"/>
      <w:sz w:val="28"/>
      <w:szCs w:val="26"/>
      <w:u w:val="single"/>
      <w:lang w:eastAsia="fr-FR"/>
      <w14:ligatures w14:val="standard"/>
      <w14:cntxtAlts/>
    </w:rPr>
  </w:style>
  <w:style w:type="character" w:customStyle="1" w:styleId="Titre3Car">
    <w:name w:val="Titre 3 Car"/>
    <w:basedOn w:val="Policepardfaut"/>
    <w:link w:val="Titre3"/>
    <w:uiPriority w:val="9"/>
    <w:rsid w:val="00A02791"/>
    <w:rPr>
      <w:rFonts w:ascii="Times New Roman" w:eastAsiaTheme="majorEastAsia" w:hAnsi="Times New Roman" w:cstheme="majorBidi"/>
      <w:b/>
      <w:kern w:val="28"/>
      <w:sz w:val="24"/>
      <w:szCs w:val="24"/>
      <w:u w:val="single"/>
      <w:lang w:eastAsia="fr-FR"/>
      <w14:ligatures w14:val="standard"/>
      <w14:cntxtAlts/>
    </w:rPr>
  </w:style>
  <w:style w:type="character" w:customStyle="1" w:styleId="Titre4Car">
    <w:name w:val="Titre 4 Car"/>
    <w:basedOn w:val="Policepardfaut"/>
    <w:link w:val="Titre4"/>
    <w:uiPriority w:val="9"/>
    <w:rsid w:val="005F0422"/>
    <w:rPr>
      <w:rFonts w:asciiTheme="majorHAnsi" w:eastAsiaTheme="majorEastAsia" w:hAnsiTheme="majorHAnsi" w:cstheme="majorBidi"/>
      <w:i/>
      <w:iCs/>
      <w:color w:val="2F5496" w:themeColor="accent1" w:themeShade="BF"/>
      <w:kern w:val="28"/>
      <w:sz w:val="24"/>
      <w:szCs w:val="20"/>
      <w:lang w:eastAsia="fr-FR"/>
      <w14:ligatures w14:val="standard"/>
      <w14:cntxtAlts/>
    </w:rPr>
  </w:style>
  <w:style w:type="character" w:customStyle="1" w:styleId="Titre5Car">
    <w:name w:val="Titre 5 Car"/>
    <w:basedOn w:val="Policepardfaut"/>
    <w:link w:val="Titre5"/>
    <w:uiPriority w:val="9"/>
    <w:rsid w:val="005F0422"/>
    <w:rPr>
      <w:rFonts w:asciiTheme="majorHAnsi" w:eastAsiaTheme="majorEastAsia" w:hAnsiTheme="majorHAnsi" w:cstheme="majorBidi"/>
      <w:color w:val="2F5496" w:themeColor="accent1" w:themeShade="BF"/>
      <w:kern w:val="28"/>
      <w:sz w:val="24"/>
      <w:szCs w:val="20"/>
      <w:lang w:eastAsia="fr-FR"/>
      <w14:ligatures w14:val="standard"/>
      <w14:cntxtAlts/>
    </w:rPr>
  </w:style>
  <w:style w:type="character" w:customStyle="1" w:styleId="Titre6Car">
    <w:name w:val="Titre 6 Car"/>
    <w:basedOn w:val="Policepardfaut"/>
    <w:link w:val="Titre6"/>
    <w:uiPriority w:val="9"/>
    <w:rsid w:val="005F0422"/>
    <w:rPr>
      <w:rFonts w:asciiTheme="majorHAnsi" w:eastAsiaTheme="majorEastAsia" w:hAnsiTheme="majorHAnsi" w:cstheme="majorBidi"/>
      <w:color w:val="1F3763" w:themeColor="accent1" w:themeShade="7F"/>
      <w:kern w:val="28"/>
      <w:sz w:val="24"/>
      <w:szCs w:val="20"/>
      <w:lang w:eastAsia="fr-FR"/>
      <w14:ligatures w14:val="standard"/>
      <w14:cntxtAlts/>
    </w:rPr>
  </w:style>
  <w:style w:type="character" w:customStyle="1" w:styleId="Titre7Car">
    <w:name w:val="Titre 7 Car"/>
    <w:basedOn w:val="Policepardfaut"/>
    <w:link w:val="Titre7"/>
    <w:uiPriority w:val="9"/>
    <w:rsid w:val="005F0422"/>
    <w:rPr>
      <w:rFonts w:asciiTheme="majorHAnsi" w:eastAsiaTheme="majorEastAsia" w:hAnsiTheme="majorHAnsi" w:cstheme="majorBidi"/>
      <w:i/>
      <w:iCs/>
      <w:color w:val="1F3763" w:themeColor="accent1" w:themeShade="7F"/>
      <w:kern w:val="28"/>
      <w:sz w:val="24"/>
      <w:szCs w:val="20"/>
      <w:lang w:eastAsia="fr-FR"/>
      <w14:ligatures w14:val="standard"/>
      <w14:cntxtAlts/>
    </w:rPr>
  </w:style>
  <w:style w:type="character" w:customStyle="1" w:styleId="Titre8Car">
    <w:name w:val="Titre 8 Car"/>
    <w:basedOn w:val="Policepardfaut"/>
    <w:link w:val="Titre8"/>
    <w:uiPriority w:val="9"/>
    <w:rsid w:val="005F0422"/>
    <w:rPr>
      <w:rFonts w:asciiTheme="majorHAnsi" w:eastAsiaTheme="majorEastAsia" w:hAnsiTheme="majorHAnsi" w:cstheme="majorBidi"/>
      <w:color w:val="272727" w:themeColor="text1" w:themeTint="D8"/>
      <w:kern w:val="28"/>
      <w:sz w:val="21"/>
      <w:szCs w:val="21"/>
      <w:lang w:eastAsia="fr-FR"/>
      <w14:ligatures w14:val="standard"/>
      <w14:cntxtAlts/>
    </w:rPr>
  </w:style>
  <w:style w:type="character" w:customStyle="1" w:styleId="Titre9Car">
    <w:name w:val="Titre 9 Car"/>
    <w:basedOn w:val="Policepardfaut"/>
    <w:link w:val="Titre9"/>
    <w:uiPriority w:val="9"/>
    <w:rsid w:val="005F0422"/>
    <w:rPr>
      <w:rFonts w:asciiTheme="majorHAnsi" w:eastAsiaTheme="majorEastAsia" w:hAnsiTheme="majorHAnsi" w:cstheme="majorBidi"/>
      <w:i/>
      <w:iCs/>
      <w:color w:val="272727" w:themeColor="text1" w:themeTint="D8"/>
      <w:kern w:val="28"/>
      <w:sz w:val="21"/>
      <w:szCs w:val="21"/>
      <w:lang w:eastAsia="fr-FR"/>
      <w14:ligatures w14:val="standard"/>
      <w14:cntxtAlts/>
    </w:rPr>
  </w:style>
  <w:style w:type="paragraph" w:styleId="Paragraphedeliste">
    <w:name w:val="List Paragraph"/>
    <w:basedOn w:val="Normal"/>
    <w:uiPriority w:val="34"/>
    <w:qFormat/>
    <w:rsid w:val="00A0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256</Words>
  <Characters>1409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2020-12-02T20:14:00Z</dcterms:created>
  <dcterms:modified xsi:type="dcterms:W3CDTF">2020-12-02T21:38:00Z</dcterms:modified>
</cp:coreProperties>
</file>