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642B0" w:rsidRDefault="00471394">
      <w:r>
        <w:t xml:space="preserve">Pour commencer, nous allons voir ce qu’est le pollen, l’influence qu’il </w:t>
      </w:r>
      <w:proofErr w:type="gramStart"/>
      <w:r>
        <w:t>as</w:t>
      </w:r>
      <w:proofErr w:type="gramEnd"/>
      <w:r>
        <w:t xml:space="preserve"> sur nous, la prise en charge, l’expérience chez la SPSE.</w:t>
      </w:r>
    </w:p>
    <w:p w:rsidR="00471394" w:rsidRDefault="0015539E">
      <w:r>
        <w:t>Le po</w:t>
      </w:r>
      <w:r w:rsidR="00A92FD6">
        <w:t>llen as un impacte sur nos vies et en fonction des saisons.</w:t>
      </w:r>
      <w:r w:rsidR="00F40C02">
        <w:t xml:space="preserve"> Il entre dans nos poumons et pour certains est considérer comme un corps étranger. </w:t>
      </w:r>
      <w:r w:rsidR="00633215">
        <w:t xml:space="preserve">Donc le corps de la personne va essayer de l’éliminer, ce qui va entrainer le mécanisme de la réaction allergique (avec les IgE, </w:t>
      </w:r>
      <w:r w:rsidR="00EE2131">
        <w:t>Mastocytes, les LT, les LB</w:t>
      </w:r>
      <w:r w:rsidR="00312A6E">
        <w:t>) Les</w:t>
      </w:r>
      <w:r w:rsidR="00A93C58">
        <w:t xml:space="preserve"> saisons à</w:t>
      </w:r>
      <w:r w:rsidR="00312A6E">
        <w:t xml:space="preserve"> pics de pollen</w:t>
      </w:r>
      <w:r w:rsidR="008B275A">
        <w:t xml:space="preserve"> est les saisons </w:t>
      </w:r>
      <w:r w:rsidR="00A93C58">
        <w:t xml:space="preserve">sans pics varient </w:t>
      </w:r>
      <w:r w:rsidR="00F628B2">
        <w:t>d’année en année du au</w:t>
      </w:r>
      <w:r w:rsidR="009508E3">
        <w:t>x</w:t>
      </w:r>
      <w:r w:rsidR="00F628B2">
        <w:t xml:space="preserve"> conditions climatique mais sont globalement relativement stables.</w:t>
      </w:r>
    </w:p>
    <w:p w:rsidR="00007499" w:rsidRDefault="00007499"/>
    <w:p w:rsidR="00007499" w:rsidRDefault="00007499"/>
    <w:p w:rsidR="00A92FD6" w:rsidRDefault="00A92FD6"/>
    <w:p w:rsidR="00A642B0" w:rsidRDefault="00A642B0"/>
    <w:p w:rsidR="006705F3" w:rsidRDefault="005E07E8">
      <w:r>
        <w:t>Qu’est-ce que le pollen ?</w:t>
      </w:r>
    </w:p>
    <w:p w:rsidR="005E07E8" w:rsidRDefault="005E07E8">
      <w:r>
        <w:t>Les allergies polliniques</w:t>
      </w:r>
    </w:p>
    <w:p w:rsidR="005E07E8" w:rsidRDefault="00A642B0">
      <w:r>
        <w:t>L</w:t>
      </w:r>
      <w:r w:rsidR="005E07E8">
        <w:t>a prise en charge de l’allergie</w:t>
      </w:r>
    </w:p>
    <w:p w:rsidR="005E07E8" w:rsidRDefault="00A642B0">
      <w:r>
        <w:t>L’expérience au SPSE</w:t>
      </w:r>
    </w:p>
    <w:p w:rsidR="00A642B0" w:rsidRDefault="00A642B0"/>
    <w:p w:rsidR="00000000" w:rsidRPr="00007499" w:rsidRDefault="0019399E" w:rsidP="00007499">
      <w:pPr>
        <w:numPr>
          <w:ilvl w:val="0"/>
          <w:numId w:val="1"/>
        </w:numPr>
      </w:pPr>
      <w:r w:rsidRPr="00007499">
        <w:t>Introduction</w:t>
      </w:r>
    </w:p>
    <w:p w:rsidR="00000000" w:rsidRPr="00007499" w:rsidRDefault="0019399E" w:rsidP="00007499">
      <w:pPr>
        <w:numPr>
          <w:ilvl w:val="1"/>
          <w:numId w:val="1"/>
        </w:numPr>
      </w:pPr>
      <w:r w:rsidRPr="00007499">
        <w:t>I Qu’est ce que le pollen?</w:t>
      </w:r>
    </w:p>
    <w:p w:rsidR="00000000" w:rsidRPr="00007499" w:rsidRDefault="0019399E" w:rsidP="00007499">
      <w:pPr>
        <w:numPr>
          <w:ilvl w:val="1"/>
          <w:numId w:val="1"/>
        </w:numPr>
      </w:pPr>
      <w:r w:rsidRPr="00007499">
        <w:t>II Allergies polliniques</w:t>
      </w:r>
    </w:p>
    <w:p w:rsidR="00000000" w:rsidRPr="00007499" w:rsidRDefault="0019399E" w:rsidP="00007499">
      <w:pPr>
        <w:numPr>
          <w:ilvl w:val="1"/>
          <w:numId w:val="1"/>
        </w:numPr>
      </w:pPr>
      <w:r w:rsidRPr="00007499">
        <w:t>III Prises en charge de l’allergie</w:t>
      </w:r>
    </w:p>
    <w:p w:rsidR="00000000" w:rsidRPr="00007499" w:rsidRDefault="0019399E" w:rsidP="00007499">
      <w:pPr>
        <w:numPr>
          <w:ilvl w:val="1"/>
          <w:numId w:val="1"/>
        </w:numPr>
      </w:pPr>
      <w:r w:rsidRPr="00007499">
        <w:t xml:space="preserve">IV </w:t>
      </w:r>
      <w:proofErr w:type="spellStart"/>
      <w:r w:rsidRPr="00007499">
        <w:t>experience</w:t>
      </w:r>
      <w:proofErr w:type="spellEnd"/>
      <w:r w:rsidRPr="00007499">
        <w:t xml:space="preserve"> au SPSE</w:t>
      </w:r>
    </w:p>
    <w:p w:rsidR="00000000" w:rsidRPr="00007499" w:rsidRDefault="0019399E" w:rsidP="00007499">
      <w:pPr>
        <w:numPr>
          <w:ilvl w:val="1"/>
          <w:numId w:val="1"/>
        </w:numPr>
      </w:pPr>
      <w:r w:rsidRPr="00007499">
        <w:t>Conclusion</w:t>
      </w:r>
    </w:p>
    <w:p w:rsidR="00000000" w:rsidRPr="00007499" w:rsidRDefault="0019399E" w:rsidP="00007499">
      <w:pPr>
        <w:numPr>
          <w:ilvl w:val="1"/>
          <w:numId w:val="1"/>
        </w:numPr>
      </w:pPr>
      <w:r w:rsidRPr="00007499">
        <w:t>Sources</w:t>
      </w:r>
    </w:p>
    <w:p w:rsidR="00007499" w:rsidRDefault="00007499"/>
    <w:p w:rsidR="00007499" w:rsidRDefault="00007499">
      <w:r w:rsidRPr="00007499">
        <w:t>Introduction</w:t>
      </w:r>
    </w:p>
    <w:p w:rsidR="00007499" w:rsidRDefault="00007499"/>
    <w:p w:rsidR="00000000" w:rsidRPr="00007499" w:rsidRDefault="0019399E" w:rsidP="00007499">
      <w:pPr>
        <w:numPr>
          <w:ilvl w:val="0"/>
          <w:numId w:val="2"/>
        </w:numPr>
      </w:pPr>
      <w:r w:rsidRPr="00007499">
        <w:t>Problématique:</w:t>
      </w:r>
    </w:p>
    <w:p w:rsidR="00000000" w:rsidRPr="00007499" w:rsidRDefault="0019399E" w:rsidP="00007499">
      <w:pPr>
        <w:numPr>
          <w:ilvl w:val="1"/>
          <w:numId w:val="2"/>
        </w:numPr>
      </w:pPr>
      <w:r w:rsidRPr="00007499">
        <w:t xml:space="preserve">En </w:t>
      </w:r>
      <w:r w:rsidRPr="00007499">
        <w:t>quoi e pollen influence-t-il notre quotidien?</w:t>
      </w:r>
    </w:p>
    <w:p w:rsidR="00000000" w:rsidRPr="00007499" w:rsidRDefault="0019399E" w:rsidP="00007499">
      <w:pPr>
        <w:numPr>
          <w:ilvl w:val="1"/>
          <w:numId w:val="2"/>
        </w:numPr>
      </w:pPr>
      <w:r w:rsidRPr="00007499">
        <w:t>Hypothèses:</w:t>
      </w:r>
    </w:p>
    <w:p w:rsidR="00000000" w:rsidRPr="00007499" w:rsidRDefault="0019399E" w:rsidP="00007499">
      <w:pPr>
        <w:numPr>
          <w:ilvl w:val="1"/>
          <w:numId w:val="2"/>
        </w:numPr>
      </w:pPr>
      <w:r w:rsidRPr="00007499">
        <w:t xml:space="preserve">Pollens plus ou </w:t>
      </w:r>
      <w:proofErr w:type="spellStart"/>
      <w:r w:rsidRPr="00007499">
        <w:t>moin</w:t>
      </w:r>
      <w:proofErr w:type="spellEnd"/>
      <w:r w:rsidRPr="00007499">
        <w:t xml:space="preserve"> présent en fonction des périodes de l’année.</w:t>
      </w:r>
    </w:p>
    <w:p w:rsidR="00000000" w:rsidRPr="00007499" w:rsidRDefault="0019399E" w:rsidP="00007499">
      <w:pPr>
        <w:numPr>
          <w:ilvl w:val="1"/>
          <w:numId w:val="2"/>
        </w:numPr>
      </w:pPr>
      <w:r w:rsidRPr="00007499">
        <w:t xml:space="preserve">Les pollens </w:t>
      </w:r>
      <w:proofErr w:type="gramStart"/>
      <w:r w:rsidRPr="00007499">
        <w:t>n’aurait</w:t>
      </w:r>
      <w:proofErr w:type="gramEnd"/>
      <w:r w:rsidRPr="00007499">
        <w:t xml:space="preserve"> pas tous le même pouvoir allergisant.</w:t>
      </w:r>
    </w:p>
    <w:p w:rsidR="00007499" w:rsidRDefault="00007499"/>
    <w:p w:rsidR="00007499" w:rsidRDefault="00007499">
      <w:r w:rsidRPr="00007499">
        <w:t>I Qu’est-ce que le pollen?</w:t>
      </w:r>
    </w:p>
    <w:p w:rsidR="00007499" w:rsidRDefault="00007499"/>
    <w:p w:rsidR="00000000" w:rsidRPr="00007499" w:rsidRDefault="0019399E" w:rsidP="00007499">
      <w:pPr>
        <w:numPr>
          <w:ilvl w:val="0"/>
          <w:numId w:val="3"/>
        </w:numPr>
      </w:pPr>
      <w:r w:rsidRPr="00007499">
        <w:rPr>
          <w:b/>
          <w:bCs/>
        </w:rPr>
        <w:t>Définition</w:t>
      </w:r>
    </w:p>
    <w:p w:rsidR="00000000" w:rsidRPr="00007499" w:rsidRDefault="0019399E" w:rsidP="00007499">
      <w:pPr>
        <w:numPr>
          <w:ilvl w:val="0"/>
          <w:numId w:val="3"/>
        </w:numPr>
      </w:pPr>
      <w:r w:rsidRPr="00007499">
        <w:t>Déterminer le type de pollen</w:t>
      </w:r>
    </w:p>
    <w:p w:rsidR="00000000" w:rsidRPr="00007499" w:rsidRDefault="0019399E" w:rsidP="00007499">
      <w:pPr>
        <w:numPr>
          <w:ilvl w:val="0"/>
          <w:numId w:val="3"/>
        </w:numPr>
      </w:pPr>
      <w:r w:rsidRPr="00007499">
        <w:lastRenderedPageBreak/>
        <w:t xml:space="preserve">La pollinisation entomophile, </w:t>
      </w:r>
      <w:proofErr w:type="spellStart"/>
      <w:r w:rsidRPr="00007499">
        <w:t>ornitophile</w:t>
      </w:r>
      <w:proofErr w:type="spellEnd"/>
      <w:r w:rsidRPr="00007499">
        <w:t xml:space="preserve"> </w:t>
      </w:r>
    </w:p>
    <w:p w:rsidR="00000000" w:rsidRPr="00007499" w:rsidRDefault="0019399E" w:rsidP="00007499">
      <w:pPr>
        <w:numPr>
          <w:ilvl w:val="0"/>
          <w:numId w:val="3"/>
        </w:numPr>
      </w:pPr>
      <w:r w:rsidRPr="00007499">
        <w:t>La pollinisation anémophile</w:t>
      </w:r>
    </w:p>
    <w:p w:rsidR="00000000" w:rsidRPr="00007499" w:rsidRDefault="0019399E" w:rsidP="00007499">
      <w:pPr>
        <w:numPr>
          <w:ilvl w:val="0"/>
          <w:numId w:val="3"/>
        </w:numPr>
      </w:pPr>
      <w:r w:rsidRPr="00007499">
        <w:t>Composition</w:t>
      </w:r>
    </w:p>
    <w:p w:rsidR="00000000" w:rsidRPr="00007499" w:rsidRDefault="0019399E" w:rsidP="00007499">
      <w:pPr>
        <w:numPr>
          <w:ilvl w:val="0"/>
          <w:numId w:val="3"/>
        </w:numPr>
      </w:pPr>
      <w:r w:rsidRPr="00007499">
        <w:t xml:space="preserve">Photographie de grains de pollens </w:t>
      </w:r>
    </w:p>
    <w:p w:rsidR="00007499" w:rsidRDefault="00007499"/>
    <w:p w:rsidR="00000000" w:rsidRPr="000E1728" w:rsidRDefault="0019399E" w:rsidP="000E1728">
      <w:pPr>
        <w:numPr>
          <w:ilvl w:val="0"/>
          <w:numId w:val="4"/>
        </w:numPr>
      </w:pPr>
      <w:r w:rsidRPr="000E1728">
        <w:t xml:space="preserve">Mot latin </w:t>
      </w:r>
    </w:p>
    <w:p w:rsidR="00000000" w:rsidRPr="000E1728" w:rsidRDefault="0019399E" w:rsidP="000E1728">
      <w:pPr>
        <w:numPr>
          <w:ilvl w:val="0"/>
          <w:numId w:val="4"/>
        </w:numPr>
      </w:pPr>
      <w:r w:rsidRPr="000E1728">
        <w:t>Pollen</w:t>
      </w:r>
    </w:p>
    <w:p w:rsidR="00000000" w:rsidRPr="000E1728" w:rsidRDefault="0019399E" w:rsidP="000E1728">
      <w:pPr>
        <w:numPr>
          <w:ilvl w:val="1"/>
          <w:numId w:val="4"/>
        </w:numPr>
      </w:pPr>
      <w:r w:rsidRPr="000E1728">
        <w:t>Gamétophytes mâle</w:t>
      </w:r>
    </w:p>
    <w:p w:rsidR="00000000" w:rsidRPr="000E1728" w:rsidRDefault="0019399E" w:rsidP="000E1728">
      <w:pPr>
        <w:numPr>
          <w:ilvl w:val="0"/>
          <w:numId w:val="4"/>
        </w:numPr>
      </w:pPr>
      <w:r w:rsidRPr="000E1728">
        <w:t>Palynologie: étude scientifique des pollens</w:t>
      </w:r>
    </w:p>
    <w:p w:rsidR="00000000" w:rsidRPr="000E1728" w:rsidRDefault="0019399E" w:rsidP="000E1728">
      <w:pPr>
        <w:numPr>
          <w:ilvl w:val="1"/>
          <w:numId w:val="4"/>
        </w:numPr>
      </w:pPr>
      <w:r w:rsidRPr="000E1728">
        <w:t>Paléo palynologie</w:t>
      </w:r>
    </w:p>
    <w:p w:rsidR="00000000" w:rsidRPr="000E1728" w:rsidRDefault="0019399E" w:rsidP="000E1728">
      <w:pPr>
        <w:numPr>
          <w:ilvl w:val="1"/>
          <w:numId w:val="4"/>
        </w:numPr>
      </w:pPr>
      <w:r w:rsidRPr="000E1728">
        <w:t>L’</w:t>
      </w:r>
      <w:proofErr w:type="spellStart"/>
      <w:r w:rsidRPr="000E1728">
        <w:t>aéropalynologie</w:t>
      </w:r>
      <w:proofErr w:type="spellEnd"/>
      <w:r w:rsidRPr="000E1728">
        <w:t xml:space="preserve"> </w:t>
      </w:r>
    </w:p>
    <w:p w:rsidR="00000000" w:rsidRPr="000E1728" w:rsidRDefault="0019399E" w:rsidP="000E1728">
      <w:pPr>
        <w:numPr>
          <w:ilvl w:val="1"/>
          <w:numId w:val="4"/>
        </w:numPr>
      </w:pPr>
      <w:r w:rsidRPr="000E1728">
        <w:t xml:space="preserve">La </w:t>
      </w:r>
      <w:proofErr w:type="spellStart"/>
      <w:r w:rsidRPr="000E1728">
        <w:t>mélinopalynotologie</w:t>
      </w:r>
      <w:proofErr w:type="spellEnd"/>
      <w:r w:rsidRPr="000E1728">
        <w:t xml:space="preserve"> </w:t>
      </w:r>
    </w:p>
    <w:p w:rsidR="00007499" w:rsidRDefault="00007499"/>
    <w:p w:rsidR="00000000" w:rsidRPr="000E1728" w:rsidRDefault="0019399E" w:rsidP="000E1728">
      <w:pPr>
        <w:numPr>
          <w:ilvl w:val="0"/>
          <w:numId w:val="5"/>
        </w:numPr>
      </w:pPr>
      <w:r w:rsidRPr="000E1728">
        <w:t>Définition</w:t>
      </w:r>
    </w:p>
    <w:p w:rsidR="00000000" w:rsidRPr="000E1728" w:rsidRDefault="0019399E" w:rsidP="000E1728">
      <w:pPr>
        <w:numPr>
          <w:ilvl w:val="0"/>
          <w:numId w:val="5"/>
        </w:numPr>
      </w:pPr>
      <w:r w:rsidRPr="000E1728">
        <w:rPr>
          <w:b/>
          <w:bCs/>
        </w:rPr>
        <w:t>Déterminer le type de pollen</w:t>
      </w:r>
    </w:p>
    <w:p w:rsidR="00000000" w:rsidRPr="000E1728" w:rsidRDefault="0019399E" w:rsidP="000E1728">
      <w:pPr>
        <w:numPr>
          <w:ilvl w:val="0"/>
          <w:numId w:val="5"/>
        </w:numPr>
      </w:pPr>
      <w:r w:rsidRPr="000E1728">
        <w:t xml:space="preserve">La pollinisation entomophile, </w:t>
      </w:r>
      <w:proofErr w:type="spellStart"/>
      <w:r w:rsidRPr="000E1728">
        <w:t>ornitophile</w:t>
      </w:r>
      <w:proofErr w:type="spellEnd"/>
      <w:r w:rsidRPr="000E1728">
        <w:t xml:space="preserve"> </w:t>
      </w:r>
    </w:p>
    <w:p w:rsidR="00000000" w:rsidRPr="000E1728" w:rsidRDefault="0019399E" w:rsidP="000E1728">
      <w:pPr>
        <w:numPr>
          <w:ilvl w:val="0"/>
          <w:numId w:val="5"/>
        </w:numPr>
      </w:pPr>
      <w:r w:rsidRPr="000E1728">
        <w:t>La pollinisation anémophile</w:t>
      </w:r>
    </w:p>
    <w:p w:rsidR="00000000" w:rsidRPr="000E1728" w:rsidRDefault="0019399E" w:rsidP="000E1728">
      <w:pPr>
        <w:numPr>
          <w:ilvl w:val="0"/>
          <w:numId w:val="5"/>
        </w:numPr>
      </w:pPr>
      <w:r w:rsidRPr="000E1728">
        <w:t>Composition</w:t>
      </w:r>
    </w:p>
    <w:p w:rsidR="00000000" w:rsidRPr="000E1728" w:rsidRDefault="0019399E" w:rsidP="000E1728">
      <w:pPr>
        <w:numPr>
          <w:ilvl w:val="0"/>
          <w:numId w:val="5"/>
        </w:numPr>
      </w:pPr>
      <w:r w:rsidRPr="000E1728">
        <w:t xml:space="preserve">Photographie de grains de pollens </w:t>
      </w:r>
    </w:p>
    <w:p w:rsidR="000E1728" w:rsidRDefault="000E1728"/>
    <w:p w:rsidR="00000000" w:rsidRPr="000E1728" w:rsidRDefault="0019399E" w:rsidP="000E1728">
      <w:pPr>
        <w:numPr>
          <w:ilvl w:val="0"/>
          <w:numId w:val="6"/>
        </w:numPr>
      </w:pPr>
      <w:r w:rsidRPr="000E1728">
        <w:t>Forme</w:t>
      </w:r>
    </w:p>
    <w:p w:rsidR="00000000" w:rsidRPr="000E1728" w:rsidRDefault="0019399E" w:rsidP="000E1728">
      <w:pPr>
        <w:numPr>
          <w:ilvl w:val="0"/>
          <w:numId w:val="6"/>
        </w:numPr>
      </w:pPr>
      <w:r w:rsidRPr="000E1728">
        <w:t>Taille</w:t>
      </w:r>
    </w:p>
    <w:p w:rsidR="00000000" w:rsidRPr="000E1728" w:rsidRDefault="0019399E" w:rsidP="000E1728">
      <w:pPr>
        <w:numPr>
          <w:ilvl w:val="0"/>
          <w:numId w:val="6"/>
        </w:numPr>
      </w:pPr>
      <w:r w:rsidRPr="000E1728">
        <w:t>Coloration</w:t>
      </w:r>
    </w:p>
    <w:p w:rsidR="00000000" w:rsidRPr="000E1728" w:rsidRDefault="0019399E" w:rsidP="000E1728">
      <w:pPr>
        <w:numPr>
          <w:ilvl w:val="0"/>
          <w:numId w:val="6"/>
        </w:numPr>
      </w:pPr>
      <w:r w:rsidRPr="000E1728">
        <w:t>Comment:</w:t>
      </w:r>
    </w:p>
    <w:p w:rsidR="00000000" w:rsidRPr="000E1728" w:rsidRDefault="0019399E" w:rsidP="000E1728">
      <w:pPr>
        <w:numPr>
          <w:ilvl w:val="1"/>
          <w:numId w:val="6"/>
        </w:numPr>
      </w:pPr>
      <w:r w:rsidRPr="000E1728">
        <w:t>Microscopie</w:t>
      </w:r>
    </w:p>
    <w:p w:rsidR="00000000" w:rsidRPr="000E1728" w:rsidRDefault="0019399E" w:rsidP="000E1728">
      <w:pPr>
        <w:numPr>
          <w:ilvl w:val="1"/>
          <w:numId w:val="6"/>
        </w:numPr>
      </w:pPr>
      <w:r w:rsidRPr="000E1728">
        <w:t xml:space="preserve">Aide </w:t>
      </w:r>
      <w:r w:rsidRPr="000E1728">
        <w:t>d’une classification</w:t>
      </w:r>
    </w:p>
    <w:p w:rsidR="00000000" w:rsidRPr="000E1728" w:rsidRDefault="0019399E" w:rsidP="000E1728">
      <w:pPr>
        <w:numPr>
          <w:ilvl w:val="1"/>
          <w:numId w:val="6"/>
        </w:numPr>
      </w:pPr>
      <w:r w:rsidRPr="000E1728">
        <w:t>Les points de repères les plus gros</w:t>
      </w:r>
    </w:p>
    <w:p w:rsidR="00000000" w:rsidRPr="000E1728" w:rsidRDefault="0019399E" w:rsidP="000E1728">
      <w:pPr>
        <w:numPr>
          <w:ilvl w:val="2"/>
          <w:numId w:val="6"/>
        </w:numPr>
      </w:pPr>
      <w:r w:rsidRPr="000E1728">
        <w:t>La forme</w:t>
      </w:r>
    </w:p>
    <w:p w:rsidR="00000000" w:rsidRPr="000E1728" w:rsidRDefault="0019399E" w:rsidP="000E1728">
      <w:pPr>
        <w:numPr>
          <w:ilvl w:val="2"/>
          <w:numId w:val="6"/>
        </w:numPr>
      </w:pPr>
      <w:r w:rsidRPr="000E1728">
        <w:t>La présence de pores ou sillons en surface</w:t>
      </w:r>
    </w:p>
    <w:p w:rsidR="00000000" w:rsidRPr="000E1728" w:rsidRDefault="0019399E" w:rsidP="000E1728">
      <w:pPr>
        <w:numPr>
          <w:ilvl w:val="2"/>
          <w:numId w:val="6"/>
        </w:numPr>
      </w:pPr>
      <w:r w:rsidRPr="000E1728">
        <w:t>L’ornementation de l’</w:t>
      </w:r>
      <w:proofErr w:type="spellStart"/>
      <w:r w:rsidRPr="000E1728">
        <w:t>exine</w:t>
      </w:r>
      <w:proofErr w:type="spellEnd"/>
      <w:r w:rsidRPr="000E1728">
        <w:t xml:space="preserve"> </w:t>
      </w:r>
    </w:p>
    <w:p w:rsidR="000E1728" w:rsidRDefault="000E1728"/>
    <w:p w:rsidR="00000000" w:rsidRPr="000E1728" w:rsidRDefault="0019399E" w:rsidP="000E1728">
      <w:pPr>
        <w:numPr>
          <w:ilvl w:val="0"/>
          <w:numId w:val="7"/>
        </w:numPr>
      </w:pPr>
      <w:r w:rsidRPr="000E1728">
        <w:t>Définition</w:t>
      </w:r>
    </w:p>
    <w:p w:rsidR="00000000" w:rsidRPr="000E1728" w:rsidRDefault="0019399E" w:rsidP="000E1728">
      <w:pPr>
        <w:numPr>
          <w:ilvl w:val="0"/>
          <w:numId w:val="7"/>
        </w:numPr>
      </w:pPr>
      <w:r w:rsidRPr="000E1728">
        <w:t>Déterminer le type de pollen</w:t>
      </w:r>
    </w:p>
    <w:p w:rsidR="00000000" w:rsidRPr="000E1728" w:rsidRDefault="0019399E" w:rsidP="000E1728">
      <w:pPr>
        <w:numPr>
          <w:ilvl w:val="0"/>
          <w:numId w:val="7"/>
        </w:numPr>
      </w:pPr>
      <w:r w:rsidRPr="000E1728">
        <w:rPr>
          <w:b/>
          <w:bCs/>
        </w:rPr>
        <w:t xml:space="preserve">La pollinisation entomophile, </w:t>
      </w:r>
      <w:proofErr w:type="spellStart"/>
      <w:r w:rsidRPr="000E1728">
        <w:rPr>
          <w:b/>
          <w:bCs/>
        </w:rPr>
        <w:t>ornitophile</w:t>
      </w:r>
      <w:proofErr w:type="spellEnd"/>
      <w:r w:rsidRPr="000E1728">
        <w:rPr>
          <w:b/>
          <w:bCs/>
        </w:rPr>
        <w:t xml:space="preserve"> </w:t>
      </w:r>
    </w:p>
    <w:p w:rsidR="00000000" w:rsidRPr="000E1728" w:rsidRDefault="0019399E" w:rsidP="000E1728">
      <w:pPr>
        <w:numPr>
          <w:ilvl w:val="0"/>
          <w:numId w:val="7"/>
        </w:numPr>
      </w:pPr>
      <w:r w:rsidRPr="000E1728">
        <w:t>La pollinisation anémophile</w:t>
      </w:r>
    </w:p>
    <w:p w:rsidR="00000000" w:rsidRPr="000E1728" w:rsidRDefault="0019399E" w:rsidP="000E1728">
      <w:pPr>
        <w:numPr>
          <w:ilvl w:val="0"/>
          <w:numId w:val="7"/>
        </w:numPr>
      </w:pPr>
      <w:r w:rsidRPr="000E1728">
        <w:lastRenderedPageBreak/>
        <w:t>Composition</w:t>
      </w:r>
    </w:p>
    <w:p w:rsidR="00000000" w:rsidRPr="000E1728" w:rsidRDefault="0019399E" w:rsidP="000E1728">
      <w:pPr>
        <w:numPr>
          <w:ilvl w:val="0"/>
          <w:numId w:val="7"/>
        </w:numPr>
      </w:pPr>
      <w:r w:rsidRPr="000E1728">
        <w:t xml:space="preserve">Photographie de grains de pollens </w:t>
      </w:r>
    </w:p>
    <w:p w:rsidR="000E1728" w:rsidRDefault="000E1728"/>
    <w:p w:rsidR="00000000" w:rsidRPr="000E1728" w:rsidRDefault="0019399E" w:rsidP="000E1728">
      <w:pPr>
        <w:numPr>
          <w:ilvl w:val="0"/>
          <w:numId w:val="8"/>
        </w:numPr>
      </w:pPr>
      <w:r w:rsidRPr="000E1728">
        <w:t>Entomophile</w:t>
      </w:r>
    </w:p>
    <w:p w:rsidR="00000000" w:rsidRPr="000E1728" w:rsidRDefault="0019399E" w:rsidP="000E1728">
      <w:pPr>
        <w:numPr>
          <w:ilvl w:val="1"/>
          <w:numId w:val="8"/>
        </w:numPr>
      </w:pPr>
      <w:r w:rsidRPr="000E1728">
        <w:t>Insectes</w:t>
      </w:r>
    </w:p>
    <w:p w:rsidR="00000000" w:rsidRPr="000E1728" w:rsidRDefault="0019399E" w:rsidP="000E1728">
      <w:pPr>
        <w:numPr>
          <w:ilvl w:val="1"/>
          <w:numId w:val="8"/>
        </w:numPr>
      </w:pPr>
      <w:r w:rsidRPr="000E1728">
        <w:t>oiseaux</w:t>
      </w:r>
    </w:p>
    <w:p w:rsidR="00000000" w:rsidRPr="000E1728" w:rsidRDefault="0019399E" w:rsidP="000E1728">
      <w:pPr>
        <w:numPr>
          <w:ilvl w:val="0"/>
          <w:numId w:val="8"/>
        </w:numPr>
      </w:pPr>
      <w:r w:rsidRPr="000E1728">
        <w:t>Coévolution</w:t>
      </w:r>
    </w:p>
    <w:p w:rsidR="00000000" w:rsidRPr="000E1728" w:rsidRDefault="0019399E" w:rsidP="000E1728">
      <w:pPr>
        <w:numPr>
          <w:ilvl w:val="1"/>
          <w:numId w:val="8"/>
        </w:numPr>
      </w:pPr>
      <w:r w:rsidRPr="000E1728">
        <w:t xml:space="preserve">Optimiser la reproduction des plantes à fleurs </w:t>
      </w:r>
    </w:p>
    <w:p w:rsidR="000E1728" w:rsidRDefault="000E1728"/>
    <w:sectPr w:rsidR="000E1728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AC24E0"/>
    <w:multiLevelType w:val="hybridMultilevel"/>
    <w:tmpl w:val="CD5E3062"/>
    <w:lvl w:ilvl="0" w:tplc="936E7AE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9EAEEA7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8BB66FE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40F2DA0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FEC4734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AB81AF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4092ADC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323A4AF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F2EABFA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">
    <w:nsid w:val="1E526E6B"/>
    <w:multiLevelType w:val="hybridMultilevel"/>
    <w:tmpl w:val="B498D290"/>
    <w:lvl w:ilvl="0" w:tplc="5A7222C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6F08DEBC">
      <w:start w:val="1824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AC4910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28E38D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34CCC8C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478C16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FB2C51D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2A44F57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99A4FF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">
    <w:nsid w:val="21B41E3E"/>
    <w:multiLevelType w:val="hybridMultilevel"/>
    <w:tmpl w:val="AF5007F4"/>
    <w:lvl w:ilvl="0" w:tplc="8206801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6B0BFC8">
      <w:start w:val="1839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7264DC8">
      <w:start w:val="1839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8B4836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E41A625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3252C40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C3622AD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DB655C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D8EA34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">
    <w:nsid w:val="4027646A"/>
    <w:multiLevelType w:val="hybridMultilevel"/>
    <w:tmpl w:val="E1E4A560"/>
    <w:lvl w:ilvl="0" w:tplc="024EDFC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7A0272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E44A9A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BBA331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48AA145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2CDC788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7570B9A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C8A71D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AC093A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4">
    <w:nsid w:val="56D743AA"/>
    <w:multiLevelType w:val="hybridMultilevel"/>
    <w:tmpl w:val="0FCEACB6"/>
    <w:lvl w:ilvl="0" w:tplc="5C1E75D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182D928">
      <w:start w:val="1857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65AE29E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4D263E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6E8094A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3CB8CEF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76FC337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180DDB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C7064A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5">
    <w:nsid w:val="5BA75648"/>
    <w:multiLevelType w:val="hybridMultilevel"/>
    <w:tmpl w:val="8D742526"/>
    <w:lvl w:ilvl="0" w:tplc="AF32B8F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F0360B5C">
      <w:start w:val="1824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07EA00A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9A821F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32A0A8A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4F85F5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C06B44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3A8951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DEC71A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6">
    <w:nsid w:val="6537338D"/>
    <w:multiLevelType w:val="hybridMultilevel"/>
    <w:tmpl w:val="D6565ACE"/>
    <w:lvl w:ilvl="0" w:tplc="2242995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A604E4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8C52A80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83A052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B6CF49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79EE1A1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D78AE4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47AE4AB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F82680A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7">
    <w:nsid w:val="6ABD1342"/>
    <w:multiLevelType w:val="hybridMultilevel"/>
    <w:tmpl w:val="F4F88B36"/>
    <w:lvl w:ilvl="0" w:tplc="2F88FFF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F3F813F2">
      <w:start w:val="1839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7E4A542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5DA173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A50AE0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7A6A99B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2690BCB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D8861AC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DF844BC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>
    <w:abstractNumId w:val="1"/>
  </w:num>
  <w:num w:numId="2">
    <w:abstractNumId w:val="5"/>
  </w:num>
  <w:num w:numId="3">
    <w:abstractNumId w:val="0"/>
  </w:num>
  <w:num w:numId="4">
    <w:abstractNumId w:val="4"/>
  </w:num>
  <w:num w:numId="5">
    <w:abstractNumId w:val="3"/>
  </w:num>
  <w:num w:numId="6">
    <w:abstractNumId w:val="2"/>
  </w:num>
  <w:num w:numId="7">
    <w:abstractNumId w:val="6"/>
  </w:num>
  <w:num w:numId="8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5E07E8"/>
    <w:rsid w:val="00007499"/>
    <w:rsid w:val="000641BA"/>
    <w:rsid w:val="000E1728"/>
    <w:rsid w:val="00101492"/>
    <w:rsid w:val="001208A7"/>
    <w:rsid w:val="0015539E"/>
    <w:rsid w:val="0019399E"/>
    <w:rsid w:val="002C31C7"/>
    <w:rsid w:val="002C3BCF"/>
    <w:rsid w:val="00312A6E"/>
    <w:rsid w:val="00331CEC"/>
    <w:rsid w:val="003826E5"/>
    <w:rsid w:val="003B6748"/>
    <w:rsid w:val="00412A1C"/>
    <w:rsid w:val="004146D3"/>
    <w:rsid w:val="00471394"/>
    <w:rsid w:val="004B6EDA"/>
    <w:rsid w:val="005327A6"/>
    <w:rsid w:val="005440B5"/>
    <w:rsid w:val="005864F5"/>
    <w:rsid w:val="005E07E8"/>
    <w:rsid w:val="00633215"/>
    <w:rsid w:val="006705F3"/>
    <w:rsid w:val="006B01E6"/>
    <w:rsid w:val="006D3B2D"/>
    <w:rsid w:val="00804546"/>
    <w:rsid w:val="00812F3B"/>
    <w:rsid w:val="008B275A"/>
    <w:rsid w:val="00945E7E"/>
    <w:rsid w:val="009461ED"/>
    <w:rsid w:val="009508E3"/>
    <w:rsid w:val="00A642B0"/>
    <w:rsid w:val="00A92FD6"/>
    <w:rsid w:val="00A93C58"/>
    <w:rsid w:val="00A9528F"/>
    <w:rsid w:val="00AD18F8"/>
    <w:rsid w:val="00BD64C6"/>
    <w:rsid w:val="00BD6B2E"/>
    <w:rsid w:val="00DE6A71"/>
    <w:rsid w:val="00DE7532"/>
    <w:rsid w:val="00E608E6"/>
    <w:rsid w:val="00EE2131"/>
    <w:rsid w:val="00F40C02"/>
    <w:rsid w:val="00F50B03"/>
    <w:rsid w:val="00F628B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tylesupersizeme">
    <w:name w:val="Style supersize me"/>
    <w:basedOn w:val="Normal"/>
    <w:qFormat/>
    <w:rsid w:val="00331CEC"/>
    <w:pPr>
      <w:spacing w:before="0" w:after="0"/>
    </w:pPr>
    <w:rPr>
      <w:rFonts w:ascii="Algerian" w:hAnsi="Algerian"/>
      <w:b/>
      <w:shadow/>
      <w:sz w:val="1240"/>
      <w:vertAlign w:val="subscri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7166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878833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92552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168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69135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476576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240388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065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242868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1974528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19215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601888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704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84761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904667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947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7643973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68410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42581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08737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512207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727030">
          <w:marLeft w:val="44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886977">
          <w:marLeft w:val="44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9652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3570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051978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008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0879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563403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80358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135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292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65549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98774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54753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97107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219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291401">
          <w:marLeft w:val="547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684041">
          <w:marLeft w:val="547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352634">
          <w:marLeft w:val="547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80993">
          <w:marLeft w:val="547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408432">
          <w:marLeft w:val="116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417">
          <w:marLeft w:val="116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073820">
          <w:marLeft w:val="116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552952">
          <w:marLeft w:val="180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883614">
          <w:marLeft w:val="180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575076">
          <w:marLeft w:val="180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16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454211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33005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41878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80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1441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67433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530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26703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52454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574970">
          <w:marLeft w:val="44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69732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17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886</TotalTime>
  <Pages>3</Pages>
  <Words>326</Words>
  <Characters>1658</Characters>
  <Application>Microsoft Office Word</Application>
  <DocSecurity>0</DocSecurity>
  <Lines>78</Lines>
  <Paragraphs>19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</cp:revision>
  <dcterms:created xsi:type="dcterms:W3CDTF">2019-01-28T21:30:00Z</dcterms:created>
  <dcterms:modified xsi:type="dcterms:W3CDTF">2019-01-29T15:11:00Z</dcterms:modified>
</cp:coreProperties>
</file>