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D1CA" w14:textId="07388BC9" w:rsidR="00F32631" w:rsidRDefault="00F32631">
      <w:r w:rsidRPr="00F32631">
        <w:t>Apprendre le chapitre sur L'UE dans la mondialisation + les cartes indiquées.</w:t>
      </w:r>
    </w:p>
    <w:p w14:paraId="1F57620F" w14:textId="76598A39" w:rsidR="00081A4F" w:rsidRDefault="00081A4F"/>
    <w:p w14:paraId="559E9AFF" w14:textId="5D5A04E1" w:rsidR="001916AA" w:rsidRDefault="00F32631">
      <w:r w:rsidRPr="00F32631">
        <w:t>1-Comment la Ve République répond-elle aux nouveaux enjeux sociétaux depuis les années 1990 ?</w:t>
      </w:r>
    </w:p>
    <w:p w14:paraId="4C1D3059" w14:textId="4C3402DC" w:rsidR="00F32631" w:rsidRDefault="00F32631" w:rsidP="00F31516"/>
    <w:p w14:paraId="153CBF6D" w14:textId="12451786" w:rsidR="006B3235" w:rsidRDefault="006B3235" w:rsidP="00F31516"/>
    <w:p w14:paraId="7FA43908" w14:textId="77777777" w:rsidR="006B3235" w:rsidRDefault="006B3235" w:rsidP="00F31516"/>
    <w:p w14:paraId="15216EB3" w14:textId="4C79D1C8" w:rsidR="00F32631" w:rsidRDefault="00F32631" w:rsidP="00F32631">
      <w:r>
        <w:t>2-En quoi les années 1990 sont-elles un moment d'accélération dans la construction européenne ?</w:t>
      </w:r>
    </w:p>
    <w:p w14:paraId="3EA09408" w14:textId="56887956" w:rsidR="00F32631" w:rsidRDefault="00F32631" w:rsidP="00F32631"/>
    <w:p w14:paraId="4CA3AFAF" w14:textId="02F63DDC" w:rsidR="006B3235" w:rsidRDefault="008E141F" w:rsidP="00F32631">
      <w:r>
        <w:t>.</w:t>
      </w:r>
    </w:p>
    <w:p w14:paraId="06D17782" w14:textId="77777777" w:rsidR="006B3235" w:rsidRDefault="006B3235" w:rsidP="00F32631"/>
    <w:p w14:paraId="766D8584" w14:textId="2BEBBA03" w:rsidR="00F32631" w:rsidRDefault="00F32631" w:rsidP="00F32631">
      <w:r>
        <w:t>3-Comment se réorganisent les relations internationales après la guerre froide ?</w:t>
      </w:r>
    </w:p>
    <w:p w14:paraId="0D4BCDB3" w14:textId="42C27D0B" w:rsidR="00F338AB" w:rsidRDefault="00F338AB" w:rsidP="00F32631"/>
    <w:p w14:paraId="0AEE3D62" w14:textId="5495CBD9" w:rsidR="00FD1B91" w:rsidRDefault="006A2DE8" w:rsidP="00FD1B91">
      <w:pPr>
        <w:spacing w:after="0"/>
        <w:ind w:firstLine="709"/>
      </w:pPr>
      <w:r>
        <w:t xml:space="preserve">« Ceux qui aiment la paix doivent apprendre à s’organiser aussi efficacement que ceux qui aiment la guerre. » </w:t>
      </w:r>
      <w:r w:rsidR="00CD362F">
        <w:t>d</w:t>
      </w:r>
      <w:r w:rsidR="00C94163">
        <w:t xml:space="preserve">it </w:t>
      </w:r>
      <w:r w:rsidR="00CD362F">
        <w:t>M</w:t>
      </w:r>
      <w:r w:rsidR="00C94163">
        <w:t>artin Luther King</w:t>
      </w:r>
      <w:r w:rsidR="00CD362F">
        <w:t xml:space="preserve">. Une nouvelle vérité qui s’impose </w:t>
      </w:r>
      <w:r w:rsidR="00CA4EC6">
        <w:t>à</w:t>
      </w:r>
      <w:r w:rsidR="00CD362F">
        <w:t xml:space="preserve"> </w:t>
      </w:r>
      <w:r w:rsidR="00C94163">
        <w:t xml:space="preserve">la fin de la guerre froide marquée par la chute de l’URSS en décembre 1991. </w:t>
      </w:r>
      <w:r w:rsidR="000B631B">
        <w:t>Le monde</w:t>
      </w:r>
      <w:r w:rsidR="00CD362F">
        <w:t xml:space="preserve"> alors</w:t>
      </w:r>
      <w:r w:rsidR="000B631B">
        <w:t xml:space="preserve"> bipolaire laisse place à la dominance de la superpuissance américaine. Ces « gendarmes du monde » </w:t>
      </w:r>
      <w:r w:rsidR="003B4966">
        <w:t xml:space="preserve">tentent de mettre en place un nouvel ordre mondial </w:t>
      </w:r>
      <w:r w:rsidR="00DE13BE">
        <w:t>où l’Organisation des Nations Unies (ONU) cher</w:t>
      </w:r>
      <w:r w:rsidR="00DE13BE">
        <w:t>c</w:t>
      </w:r>
      <w:r w:rsidR="00DE13BE">
        <w:t>he sa place</w:t>
      </w:r>
      <w:r w:rsidR="00224A03">
        <w:t xml:space="preserve"> dans </w:t>
      </w:r>
      <w:r w:rsidR="00CD362F">
        <w:t>d</w:t>
      </w:r>
      <w:r w:rsidR="00224A03">
        <w:t>es rapports de force</w:t>
      </w:r>
      <w:r w:rsidR="00A42B49">
        <w:t xml:space="preserve">, </w:t>
      </w:r>
      <w:r w:rsidR="00CD362F">
        <w:t xml:space="preserve">de </w:t>
      </w:r>
      <w:r w:rsidR="00A42B49">
        <w:t xml:space="preserve">tensions </w:t>
      </w:r>
      <w:r w:rsidR="00224A03">
        <w:t>et</w:t>
      </w:r>
      <w:r w:rsidR="00A42B49">
        <w:t xml:space="preserve"> </w:t>
      </w:r>
      <w:r w:rsidR="00CD362F">
        <w:t xml:space="preserve">de </w:t>
      </w:r>
      <w:r w:rsidR="00224A03">
        <w:t>conflits</w:t>
      </w:r>
      <w:r w:rsidR="00A42B49">
        <w:t>. Nous nous demanderons ainsi c</w:t>
      </w:r>
      <w:r w:rsidR="00A42B49">
        <w:t>omment les relations internationales</w:t>
      </w:r>
      <w:r w:rsidR="00A42B49">
        <w:t xml:space="preserve"> </w:t>
      </w:r>
      <w:r w:rsidR="00A42B49">
        <w:t>se réorganisent après la guerre froide</w:t>
      </w:r>
      <w:r w:rsidR="00CD362F">
        <w:t xml:space="preserve"> à nos jours</w:t>
      </w:r>
      <w:r w:rsidR="00A42B49">
        <w:t>.</w:t>
      </w:r>
      <w:r w:rsidR="002C7DB8">
        <w:t xml:space="preserve"> </w:t>
      </w:r>
    </w:p>
    <w:p w14:paraId="353F6908" w14:textId="32D0AF9F" w:rsidR="002C7DB8" w:rsidRDefault="00441F2F" w:rsidP="00FD1B91">
      <w:pPr>
        <w:spacing w:after="0"/>
        <w:ind w:firstLine="709"/>
      </w:pPr>
      <w:r>
        <w:t xml:space="preserve">D’abord, </w:t>
      </w:r>
      <w:r w:rsidR="002C7DB8">
        <w:t>nous aborderons le monde pacifié de l’ONU et des Etats-Unis. Puis, le déclin rapide de celui-ci. Enfin, l’unilatéralisme et les tensions d’aujourd’hui.</w:t>
      </w:r>
    </w:p>
    <w:p w14:paraId="0C80A6BB" w14:textId="2C908252" w:rsidR="002C7DB8" w:rsidRDefault="002C7DB8" w:rsidP="0046230C"/>
    <w:p w14:paraId="3EE43CCF" w14:textId="77777777" w:rsidR="00A22FA6" w:rsidRDefault="00A22FA6" w:rsidP="0046230C"/>
    <w:p w14:paraId="2BD80E13" w14:textId="0A7E7549" w:rsidR="00A22FA6" w:rsidRDefault="00A543BA" w:rsidP="00A22FA6">
      <w:pPr>
        <w:spacing w:after="0"/>
        <w:ind w:firstLine="709"/>
      </w:pPr>
      <w:r>
        <w:t>Dans un monde bouleversé par l</w:t>
      </w:r>
      <w:r w:rsidR="00A22FA6">
        <w:t>a guerre froide, l’ONU</w:t>
      </w:r>
      <w:r>
        <w:t xml:space="preserve"> met en place un nouvel ordre soutenu par les Etats-Unis qui perme</w:t>
      </w:r>
      <w:r w:rsidR="00A22FA6">
        <w:t>t</w:t>
      </w:r>
      <w:r>
        <w:t xml:space="preserve"> la pro</w:t>
      </w:r>
      <w:r w:rsidR="00A22FA6">
        <w:t>gression de la démocratie.</w:t>
      </w:r>
    </w:p>
    <w:p w14:paraId="083AFE53" w14:textId="5ED00B12" w:rsidR="00E24214" w:rsidRDefault="00346A05" w:rsidP="00A22FA6">
      <w:pPr>
        <w:spacing w:after="0"/>
        <w:ind w:firstLine="709"/>
      </w:pPr>
      <w:r>
        <w:t>La guerre froide est une période de forte</w:t>
      </w:r>
      <w:r w:rsidR="0047731B">
        <w:t>s</w:t>
      </w:r>
      <w:r>
        <w:t xml:space="preserve"> tension</w:t>
      </w:r>
      <w:r w:rsidR="0047731B">
        <w:t>s</w:t>
      </w:r>
      <w:r>
        <w:t xml:space="preserve"> géopolitique </w:t>
      </w:r>
      <w:r w:rsidR="0047731B">
        <w:t xml:space="preserve">entre les Etats-Unis avec les </w:t>
      </w:r>
      <w:r w:rsidR="00CA4EC6">
        <w:t>alliés</w:t>
      </w:r>
      <w:r w:rsidR="0047731B">
        <w:t xml:space="preserve"> du bloc de l’ouest et l’URSS (bloc Est) de 1945 à 1990. Durant cet </w:t>
      </w:r>
      <w:r w:rsidR="00CA4EC6">
        <w:t>affrontement</w:t>
      </w:r>
      <w:r w:rsidR="0047731B">
        <w:t xml:space="preserve"> </w:t>
      </w:r>
      <w:r w:rsidR="00CA4EC6">
        <w:t>idéologique</w:t>
      </w:r>
      <w:r w:rsidR="0047731B">
        <w:t xml:space="preserve">, l’ONU, fondée après la deuxième guerre mondiale, est impuissante. Une </w:t>
      </w:r>
      <w:r w:rsidR="00CA4EC6">
        <w:t>paralysie</w:t>
      </w:r>
      <w:r w:rsidR="0047731B">
        <w:t xml:space="preserve"> </w:t>
      </w:r>
      <w:r w:rsidR="00CA4EC6">
        <w:t>causée</w:t>
      </w:r>
      <w:r w:rsidR="0047731B">
        <w:t xml:space="preserve"> par l’opposit</w:t>
      </w:r>
      <w:r w:rsidR="00DC7F02">
        <w:t>i</w:t>
      </w:r>
      <w:r w:rsidR="0047731B">
        <w:t xml:space="preserve">on des deux superpuissances qui usent excessivement de leurs droit de véto. Cependant les années 1990, marquées pas l’éclatement du bloc de l’Est, engendrent l’intégration de trente nouveaux Etats favorisant une volonté d’organisation multilatérale. Où les membres de cette organisation coopèrent pour instaurer des règles communes. Une coalition qui se voie défenseuse de la paix que ce soit à travers la première guerre du golfe </w:t>
      </w:r>
      <w:r w:rsidR="00757082">
        <w:t>P</w:t>
      </w:r>
      <w:r w:rsidR="0047731B">
        <w:t xml:space="preserve">ersique </w:t>
      </w:r>
      <w:r w:rsidR="00CA4EC6">
        <w:t>en</w:t>
      </w:r>
      <w:r w:rsidR="00757082">
        <w:t xml:space="preserve"> 1991 dirigée par Geor</w:t>
      </w:r>
      <w:r w:rsidR="00CA4EC6">
        <w:t>ge B</w:t>
      </w:r>
      <w:r w:rsidR="00757082">
        <w:t>ush dans la défense du Koweït ou encore par les accords d’Oslo en 1993 par lesquels la guerre israélo-palestinienne semble presque résolue…</w:t>
      </w:r>
    </w:p>
    <w:p w14:paraId="005CE37A" w14:textId="7BC26E49" w:rsidR="00757082" w:rsidRDefault="00757082" w:rsidP="00A22FA6">
      <w:pPr>
        <w:spacing w:after="0"/>
        <w:ind w:firstLine="709"/>
      </w:pPr>
      <w:r>
        <w:t>Après la chute des régimes communistes on assiste à une poussée démocratique à l’instar de la Grèce ou s’achève le régi</w:t>
      </w:r>
      <w:r w:rsidR="009A3981">
        <w:t>m</w:t>
      </w:r>
      <w:r>
        <w:t xml:space="preserve">e des Colonels (1974), le Portugal avec le régime dictatorial </w:t>
      </w:r>
      <w:r w:rsidR="00386BB8">
        <w:t xml:space="preserve">de </w:t>
      </w:r>
      <w:r w:rsidR="00CA4EC6">
        <w:t>Caetano</w:t>
      </w:r>
      <w:r w:rsidR="00386BB8">
        <w:t xml:space="preserve"> (1974) ou même de l’Espagne par la monarchie démocratique de Juan Carlos Ier </w:t>
      </w:r>
      <w:r>
        <w:t xml:space="preserve">. </w:t>
      </w:r>
      <w:r w:rsidR="00DD4AB3">
        <w:t xml:space="preserve">Ainsi une majorité des </w:t>
      </w:r>
      <w:r w:rsidR="00CA4EC6">
        <w:t>anciennes</w:t>
      </w:r>
      <w:r w:rsidR="00DD4AB3">
        <w:t xml:space="preserve"> républiques soviétiques en Europe adoptent des régimes libéraux. Ce processus touche </w:t>
      </w:r>
      <w:r w:rsidR="00DD4AB3">
        <w:lastRenderedPageBreak/>
        <w:t xml:space="preserve">également </w:t>
      </w:r>
      <w:r w:rsidR="00CA4EC6">
        <w:t>l’Afrique</w:t>
      </w:r>
      <w:r w:rsidR="00DD4AB3">
        <w:t xml:space="preserve"> et notamment </w:t>
      </w:r>
      <w:r w:rsidR="00CA4EC6">
        <w:t>l’Afrique</w:t>
      </w:r>
      <w:r w:rsidR="00DD4AB3">
        <w:t xml:space="preserve"> du </w:t>
      </w:r>
      <w:r w:rsidR="00CA4EC6">
        <w:t>Sud</w:t>
      </w:r>
      <w:r w:rsidR="00DD4AB3">
        <w:t xml:space="preserve"> par l’intermédiaire des élections multiraciales et de leur président Nelson Mandela</w:t>
      </w:r>
      <w:r w:rsidR="00611A14">
        <w:t xml:space="preserve"> (1994). Si des élections libres on eu lieu en </w:t>
      </w:r>
      <w:r w:rsidR="00CA4EC6">
        <w:t>Europe</w:t>
      </w:r>
      <w:r w:rsidR="00611A14">
        <w:t xml:space="preserve"> centrale et orientale, les régimes communistes d’Asie demeurent à l’instar de celui chinois (répression du mouvement étudiant de la place Tiananmen de 1989) où </w:t>
      </w:r>
      <w:r w:rsidR="00CA4EC6">
        <w:t>au</w:t>
      </w:r>
      <w:r w:rsidR="00611A14">
        <w:t xml:space="preserve"> moyen orient avec la république Islamique-Iranienne malgré les interventions américaines de 2001 et 2003.</w:t>
      </w:r>
    </w:p>
    <w:p w14:paraId="611F7F73" w14:textId="6E79AA80" w:rsidR="00643CA3" w:rsidRDefault="004844BE" w:rsidP="00A22FA6">
      <w:pPr>
        <w:spacing w:after="0"/>
        <w:ind w:firstLine="709"/>
      </w:pPr>
      <w:r>
        <w:t xml:space="preserve">Ainsi </w:t>
      </w:r>
      <w:r w:rsidR="0017683E">
        <w:t xml:space="preserve">nous avons vu qu’à la fin de la Guerre froide, certaines tensions ne se sont pas </w:t>
      </w:r>
      <w:r w:rsidR="00CA4EC6">
        <w:t>apaisées</w:t>
      </w:r>
      <w:r w:rsidR="0017683E">
        <w:t xml:space="preserve"> </w:t>
      </w:r>
      <w:r w:rsidR="004E7990">
        <w:t>tandis que</w:t>
      </w:r>
      <w:r w:rsidR="0017683E">
        <w:t xml:space="preserve"> de nouvelles on émergées</w:t>
      </w:r>
      <w:r w:rsidR="0050502A">
        <w:t>. Pour ainsi dire si un climat de ferveur se met en place, de nombreuses tensions dominent qui annoncent un échec du multilatéralisme.</w:t>
      </w:r>
    </w:p>
    <w:p w14:paraId="5CB74F75" w14:textId="353E499B" w:rsidR="001F762E" w:rsidRDefault="001F762E" w:rsidP="0046230C"/>
    <w:p w14:paraId="193C0176" w14:textId="2E10DE37" w:rsidR="0083307A" w:rsidRDefault="0083307A">
      <w:pPr>
        <w:jc w:val="left"/>
      </w:pPr>
    </w:p>
    <w:p w14:paraId="4CAEC7F4" w14:textId="148DA693" w:rsidR="00CC1506" w:rsidRDefault="009A3981" w:rsidP="00B6609E">
      <w:pPr>
        <w:spacing w:after="0"/>
        <w:ind w:firstLine="709"/>
      </w:pPr>
      <w:r>
        <w:t>A</w:t>
      </w:r>
      <w:r w:rsidR="001F762E">
        <w:t>u Moyen-Orient avec la procédure d</w:t>
      </w:r>
      <w:r w:rsidR="0088293D">
        <w:t>e paix Israélo-palestinienne qui n’</w:t>
      </w:r>
      <w:r w:rsidR="00806DB5">
        <w:t>aboutit</w:t>
      </w:r>
      <w:r w:rsidR="0088293D">
        <w:t xml:space="preserve"> pas,</w:t>
      </w:r>
      <w:r w:rsidR="001F762E">
        <w:t xml:space="preserve"> l</w:t>
      </w:r>
      <w:r w:rsidR="001F762E">
        <w:t>’espoir de la démocratie triomphante est rapidement déçu.</w:t>
      </w:r>
      <w:r w:rsidR="0088293D">
        <w:t xml:space="preserve"> Au Liban, en Egypte, en Tunisie et en Algérie, la progression de l’islamisme fait rage et tente en vain d’accéder au pouvoir dans le but d’instaurer une république islamiste </w:t>
      </w:r>
      <w:r w:rsidR="00155E24">
        <w:t xml:space="preserve">comme en 1979 en </w:t>
      </w:r>
      <w:r w:rsidR="0088293D">
        <w:t>Iran</w:t>
      </w:r>
      <w:r w:rsidR="00155E24">
        <w:t xml:space="preserve">. L’islamisme est une problème grandissant, tapis dans l’ombre, </w:t>
      </w:r>
      <w:r w:rsidR="001C7A5B">
        <w:t>qui</w:t>
      </w:r>
      <w:r w:rsidR="00155E24">
        <w:t xml:space="preserve"> s’internationalise par le biais de ses partisans qui rejoignent des groupes internationaux comme celui d’Al-Qaïda.</w:t>
      </w:r>
    </w:p>
    <w:p w14:paraId="10690537" w14:textId="3F8E7F7C" w:rsidR="00155E24" w:rsidRDefault="00155E24" w:rsidP="00B6609E">
      <w:pPr>
        <w:spacing w:after="0"/>
        <w:ind w:firstLine="709"/>
      </w:pPr>
      <w:r>
        <w:t>Au cour de la décennie des années 90, le monde sombre dans une série de guerre souvent intraétatiques contre lesquelles les communautés internationales sont impuissantes. Ceci est le cas de l’ex-Yougoslavie</w:t>
      </w:r>
      <w:r w:rsidR="006A165A">
        <w:t xml:space="preserve">, qui suite à la chute du communisme </w:t>
      </w:r>
      <w:r w:rsidR="00111482">
        <w:t>jumelé</w:t>
      </w:r>
      <w:r w:rsidR="006A165A">
        <w:t xml:space="preserve"> </w:t>
      </w:r>
      <w:r w:rsidR="00111482">
        <w:t xml:space="preserve">au </w:t>
      </w:r>
      <w:r w:rsidR="006A165A">
        <w:t xml:space="preserve">réveil du nationalisme. Ces évènements entrainerons l’éclatement du pays ainsi que quatre guerres successives de 1991 à 1995 </w:t>
      </w:r>
      <w:r w:rsidR="00AE5CF7">
        <w:t xml:space="preserve">et </w:t>
      </w:r>
      <w:r w:rsidR="006A165A">
        <w:t>1999)</w:t>
      </w:r>
      <w:r w:rsidR="00C82E11">
        <w:t xml:space="preserve">. </w:t>
      </w:r>
      <w:r w:rsidR="00A66E4E">
        <w:t xml:space="preserve">Ces guerres </w:t>
      </w:r>
      <w:r w:rsidR="006C7E47">
        <w:t>ont</w:t>
      </w:r>
      <w:r w:rsidR="00A66E4E">
        <w:t xml:space="preserve"> d’importantes répercutions sur la population civile qui subi</w:t>
      </w:r>
      <w:r w:rsidR="006C7E47">
        <w:t>s</w:t>
      </w:r>
      <w:r w:rsidR="00A66E4E">
        <w:t xml:space="preserve"> un</w:t>
      </w:r>
      <w:r w:rsidR="006C7E47">
        <w:t>e</w:t>
      </w:r>
      <w:r w:rsidR="00A66E4E">
        <w:t xml:space="preserve"> pratique de génocides pendant laquelle l’ONU n’</w:t>
      </w:r>
      <w:r w:rsidR="006C7E47">
        <w:t>intervient</w:t>
      </w:r>
      <w:r w:rsidR="00A66E4E">
        <w:t xml:space="preserve"> pas. Ce </w:t>
      </w:r>
      <w:r w:rsidR="00187374">
        <w:t xml:space="preserve">type de </w:t>
      </w:r>
      <w:r w:rsidR="00A66E4E">
        <w:t xml:space="preserve">génocide </w:t>
      </w:r>
      <w:r w:rsidR="006C7E47">
        <w:t xml:space="preserve">porte le </w:t>
      </w:r>
      <w:r w:rsidR="00A66E4E">
        <w:t>nom de « nettoyage ethnique</w:t>
      </w:r>
      <w:r w:rsidR="00187374">
        <w:t xml:space="preserve"> » comme </w:t>
      </w:r>
      <w:r w:rsidR="006C7E47">
        <w:t>pour le cas de la</w:t>
      </w:r>
      <w:r w:rsidR="00187374">
        <w:t xml:space="preserve"> Bosnie. Du côté de l’Afrique, les guerres intraétatiques engendr</w:t>
      </w:r>
      <w:r w:rsidR="006C7E47">
        <w:t>ent</w:t>
      </w:r>
      <w:r w:rsidR="00187374">
        <w:t xml:space="preserve"> des pillages et des massacres dans beaucoup de pays comme le Rwanda. Du coté du Rwanda, </w:t>
      </w:r>
      <w:r w:rsidR="000813FB">
        <w:t>un climat de lutte pour l</w:t>
      </w:r>
      <w:r w:rsidR="006C7E47">
        <w:t>e</w:t>
      </w:r>
      <w:r w:rsidR="000813FB">
        <w:t xml:space="preserve"> pouvoir mêlée à une haine raciale mène le gouvernement hutu</w:t>
      </w:r>
      <w:r w:rsidR="006C7E47">
        <w:t xml:space="preserve"> à faire un</w:t>
      </w:r>
      <w:r w:rsidR="000813FB">
        <w:t xml:space="preserve"> génocide</w:t>
      </w:r>
      <w:r w:rsidR="006C7E47">
        <w:t xml:space="preserve"> racial</w:t>
      </w:r>
      <w:r w:rsidR="000813FB">
        <w:t xml:space="preserve">, </w:t>
      </w:r>
      <w:r w:rsidR="006C7E47">
        <w:t>d’Avril à juillet 1994</w:t>
      </w:r>
      <w:r w:rsidR="006C7E47">
        <w:t xml:space="preserve"> </w:t>
      </w:r>
      <w:r w:rsidR="000813FB">
        <w:t>pendant lequel l’ONU n’</w:t>
      </w:r>
      <w:r w:rsidR="006C7E47">
        <w:t>intervient</w:t>
      </w:r>
      <w:r w:rsidR="000813FB">
        <w:t xml:space="preserve"> pas non plus, de la population tutsi</w:t>
      </w:r>
      <w:r w:rsidR="006C7E47">
        <w:t xml:space="preserve">, ce génocide cause </w:t>
      </w:r>
      <w:r w:rsidR="009F0029">
        <w:t>la mort d’</w:t>
      </w:r>
      <w:r w:rsidR="000813FB">
        <w:t>un millions de victime.</w:t>
      </w:r>
    </w:p>
    <w:p w14:paraId="58BD8E23" w14:textId="5753FFA3" w:rsidR="00370BC2" w:rsidRDefault="00370BC2" w:rsidP="00B6609E">
      <w:pPr>
        <w:spacing w:after="0"/>
        <w:ind w:firstLine="709"/>
      </w:pPr>
      <w:r>
        <w:t xml:space="preserve">Mais si l’ONU n’est pas </w:t>
      </w:r>
      <w:proofErr w:type="gramStart"/>
      <w:r>
        <w:t>intervenu</w:t>
      </w:r>
      <w:proofErr w:type="gramEnd"/>
      <w:r>
        <w:t xml:space="preserve"> quand elle le devait, cela n’as pas été la cause de l’unilatéralisme soudain des Etats-Unis.</w:t>
      </w:r>
    </w:p>
    <w:p w14:paraId="7606D7C7" w14:textId="7F90E061" w:rsidR="000813FB" w:rsidRDefault="000813FB" w:rsidP="0046230C"/>
    <w:p w14:paraId="2EF93192" w14:textId="77777777" w:rsidR="00E605F0" w:rsidRDefault="000813FB" w:rsidP="00E605F0">
      <w:pPr>
        <w:spacing w:after="0"/>
        <w:ind w:firstLine="709"/>
      </w:pPr>
      <w:r>
        <w:t>Avec l</w:t>
      </w:r>
      <w:r w:rsidR="00E14481">
        <w:t xml:space="preserve">’attenta du 11 septembre 2001,date à laquelle des terroriste </w:t>
      </w:r>
      <w:r w:rsidR="002035A1">
        <w:t xml:space="preserve">du groupe d’Al-Qaïda </w:t>
      </w:r>
      <w:r w:rsidR="00E14481">
        <w:t>détournent des avions de ligne et les envoi</w:t>
      </w:r>
      <w:r w:rsidR="0088318D">
        <w:t>ent</w:t>
      </w:r>
      <w:r w:rsidR="00E14481">
        <w:t xml:space="preserve"> sur les </w:t>
      </w:r>
      <w:r w:rsidR="002035A1">
        <w:t>deux tours de world</w:t>
      </w:r>
      <w:r w:rsidR="002035A1" w:rsidRPr="002035A1">
        <w:rPr>
          <w:lang w:val="en-GB"/>
        </w:rPr>
        <w:t xml:space="preserve"> trade c</w:t>
      </w:r>
      <w:r w:rsidR="002035A1">
        <w:t>enter à New York</w:t>
      </w:r>
      <w:r w:rsidR="00E14481">
        <w:t>, les Etats-Unis entre dans une phase d’unilatéralisme</w:t>
      </w:r>
      <w:r w:rsidR="002035A1">
        <w:t>. Ces derniers vont alors déclarer la guerre</w:t>
      </w:r>
      <w:r w:rsidR="002035A1" w:rsidRPr="002035A1">
        <w:t xml:space="preserve"> </w:t>
      </w:r>
      <w:r w:rsidR="002035A1">
        <w:t xml:space="preserve">et </w:t>
      </w:r>
      <w:r w:rsidR="002035A1">
        <w:t>rentre</w:t>
      </w:r>
      <w:r w:rsidR="002B608C">
        <w:t>r</w:t>
      </w:r>
      <w:r w:rsidR="002035A1">
        <w:t xml:space="preserve"> en conflit armé contre les terroristes. Cette déclaration de guerre est une rupture avec la politique étrangère. A deux reprises, </w:t>
      </w:r>
      <w:r w:rsidR="00AF22C6">
        <w:t xml:space="preserve">en 2001 lors du 11 septembre ainsi qu’en 2003 pour l’Irak, les Etats-Unis </w:t>
      </w:r>
      <w:r w:rsidR="00140583">
        <w:t>vont</w:t>
      </w:r>
      <w:r w:rsidR="00AF22C6">
        <w:t xml:space="preserve"> en guerre sans l’autorisation de l’ONU. Cet Unilatéralisme aura des conséquences dramatiques </w:t>
      </w:r>
      <w:r w:rsidR="00140583">
        <w:t xml:space="preserve">notamment pour </w:t>
      </w:r>
      <w:r w:rsidR="00AF22C6">
        <w:t xml:space="preserve">la guerre d’Irak, ce dernier </w:t>
      </w:r>
      <w:r w:rsidR="00140583">
        <w:t xml:space="preserve">par la suite </w:t>
      </w:r>
      <w:r w:rsidR="00AF22C6">
        <w:t xml:space="preserve">instaure une dictature. </w:t>
      </w:r>
      <w:r w:rsidR="007E2249">
        <w:t>Cette hyperpuissance que sont les Etats-Unis sont une force tant militaire qu’économique que politique ou encore culturelle qui a une influence internationale.</w:t>
      </w:r>
      <w:r w:rsidR="00E605F0">
        <w:t xml:space="preserve"> </w:t>
      </w:r>
    </w:p>
    <w:p w14:paraId="286ECBDF" w14:textId="77777777" w:rsidR="0083307A" w:rsidRDefault="007E2249" w:rsidP="0083307A">
      <w:pPr>
        <w:spacing w:after="0"/>
        <w:ind w:firstLine="709"/>
      </w:pPr>
      <w:r>
        <w:t xml:space="preserve">L’unilatéralisme et les tensions d’aujourd’hui on tout de même permis le maintient de l’ONU. En effet, cette dernière a une armée, les casques bleu, qui est fournie par l’ensemble de ses pays. Celle-ci </w:t>
      </w:r>
      <w:r w:rsidR="0081121A">
        <w:t xml:space="preserve">peux réguler des domaines spécifiques comme celui du climat avec les quatre-vingt-dix-sept sommets des Nations-Unis qui a eu lieu à Kyoto. Ces Trente-huit états sont en accord pour essayer de réduire leurs émissions de GES (Gaz à Effet de Serre) sauf les Etats-Unis. L’ONU dispose aussi d’une justice internationale (Cour pénale), </w:t>
      </w:r>
      <w:r w:rsidR="00445E3B">
        <w:t>adopté par 120 pays en 1998</w:t>
      </w:r>
      <w:r w:rsidR="00445E3B" w:rsidRPr="00445E3B">
        <w:t xml:space="preserve"> </w:t>
      </w:r>
      <w:r w:rsidR="00445E3B">
        <w:t>et</w:t>
      </w:r>
      <w:r w:rsidR="00445E3B">
        <w:t xml:space="preserve"> </w:t>
      </w:r>
      <w:r w:rsidR="0081121A">
        <w:t>créée en 2002.</w:t>
      </w:r>
    </w:p>
    <w:p w14:paraId="28AA3D2E" w14:textId="2E5C5DB9" w:rsidR="007E2249" w:rsidRDefault="0081121A" w:rsidP="00E605F0">
      <w:pPr>
        <w:ind w:firstLine="708"/>
      </w:pPr>
      <w:r>
        <w:lastRenderedPageBreak/>
        <w:t xml:space="preserve">Par exemple, le Rwanda, la Yougoslavie (génocides, </w:t>
      </w:r>
      <w:r w:rsidR="00EE445C">
        <w:t xml:space="preserve">crimes de guerre, crime contre l’humanité) </w:t>
      </w:r>
      <w:r w:rsidR="0083307A">
        <w:t>sont jugés</w:t>
      </w:r>
      <w:r w:rsidR="00EE445C">
        <w:t xml:space="preserve"> par cette cour car ils</w:t>
      </w:r>
      <w:r w:rsidR="0083307A">
        <w:t xml:space="preserve"> sont</w:t>
      </w:r>
      <w:r w:rsidR="00EE445C">
        <w:t xml:space="preserve"> dans l’incapacité de faire leurs propre poursuites.</w:t>
      </w:r>
    </w:p>
    <w:p w14:paraId="74C19D04" w14:textId="42B199E4" w:rsidR="00EE445C" w:rsidRDefault="00EE445C" w:rsidP="0046230C"/>
    <w:p w14:paraId="326987FC" w14:textId="136E3B54" w:rsidR="00EE445C" w:rsidRDefault="00EE445C" w:rsidP="0035754F">
      <w:pPr>
        <w:ind w:firstLine="708"/>
      </w:pPr>
      <w:r>
        <w:t xml:space="preserve">Enfin, les nouvelles tensions </w:t>
      </w:r>
      <w:r w:rsidR="00CE5247">
        <w:t>permettent</w:t>
      </w:r>
      <w:r>
        <w:t xml:space="preserve"> l’affirmation de puissances </w:t>
      </w:r>
      <w:r w:rsidR="00D926A8">
        <w:t>régionales</w:t>
      </w:r>
      <w:r>
        <w:t xml:space="preserve"> comme pour l’Inde ou le Pakistan, la montée en puissance du nationalisme, comme l’éclatement de la Yougoslavie ou encore de la Tchétchénie, ainsi que l’affirmation de l’islamisme radical par le biais de théocraties (comme pour l’organisation d’Al-Kiada) on </w:t>
      </w:r>
      <w:r w:rsidR="00F33C9D">
        <w:t>donné de nouveaux problèmes et enjeux pour le monde du vingt-et-unième siècle.</w:t>
      </w:r>
    </w:p>
    <w:sectPr w:rsidR="00EE445C" w:rsidSect="00F31516">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31"/>
    <w:rsid w:val="000813FB"/>
    <w:rsid w:val="00081A4F"/>
    <w:rsid w:val="000B631B"/>
    <w:rsid w:val="00111482"/>
    <w:rsid w:val="00140583"/>
    <w:rsid w:val="00155E24"/>
    <w:rsid w:val="0017683E"/>
    <w:rsid w:val="00187374"/>
    <w:rsid w:val="001916AA"/>
    <w:rsid w:val="001C7A5B"/>
    <w:rsid w:val="001F762E"/>
    <w:rsid w:val="002035A1"/>
    <w:rsid w:val="00215032"/>
    <w:rsid w:val="00224A03"/>
    <w:rsid w:val="002B608C"/>
    <w:rsid w:val="002C7DB8"/>
    <w:rsid w:val="002E3535"/>
    <w:rsid w:val="002F11F2"/>
    <w:rsid w:val="00346A05"/>
    <w:rsid w:val="0035754F"/>
    <w:rsid w:val="00361095"/>
    <w:rsid w:val="00370BC2"/>
    <w:rsid w:val="00386BB8"/>
    <w:rsid w:val="003B4966"/>
    <w:rsid w:val="00441F2F"/>
    <w:rsid w:val="00445E3B"/>
    <w:rsid w:val="0046230C"/>
    <w:rsid w:val="0047731B"/>
    <w:rsid w:val="004844BE"/>
    <w:rsid w:val="004C6617"/>
    <w:rsid w:val="004E7990"/>
    <w:rsid w:val="0050502A"/>
    <w:rsid w:val="005C58AD"/>
    <w:rsid w:val="00611A14"/>
    <w:rsid w:val="00643CA3"/>
    <w:rsid w:val="006A165A"/>
    <w:rsid w:val="006A2DE8"/>
    <w:rsid w:val="006B3235"/>
    <w:rsid w:val="006C7E47"/>
    <w:rsid w:val="007320CA"/>
    <w:rsid w:val="00757082"/>
    <w:rsid w:val="007E2249"/>
    <w:rsid w:val="00806DB5"/>
    <w:rsid w:val="0081121A"/>
    <w:rsid w:val="0083307A"/>
    <w:rsid w:val="0088293D"/>
    <w:rsid w:val="0088318D"/>
    <w:rsid w:val="008E141F"/>
    <w:rsid w:val="009A3981"/>
    <w:rsid w:val="009F0029"/>
    <w:rsid w:val="00A211C3"/>
    <w:rsid w:val="00A22FA6"/>
    <w:rsid w:val="00A42B49"/>
    <w:rsid w:val="00A543BA"/>
    <w:rsid w:val="00A66E4E"/>
    <w:rsid w:val="00AB0F79"/>
    <w:rsid w:val="00AE5CF7"/>
    <w:rsid w:val="00AF22C6"/>
    <w:rsid w:val="00B6609E"/>
    <w:rsid w:val="00BC6938"/>
    <w:rsid w:val="00C57B99"/>
    <w:rsid w:val="00C82E11"/>
    <w:rsid w:val="00C94163"/>
    <w:rsid w:val="00CA4EC6"/>
    <w:rsid w:val="00CC1506"/>
    <w:rsid w:val="00CD362F"/>
    <w:rsid w:val="00CE5247"/>
    <w:rsid w:val="00D926A8"/>
    <w:rsid w:val="00DC7F02"/>
    <w:rsid w:val="00DD22FA"/>
    <w:rsid w:val="00DD4AB3"/>
    <w:rsid w:val="00DE13BE"/>
    <w:rsid w:val="00E14481"/>
    <w:rsid w:val="00E24214"/>
    <w:rsid w:val="00E605F0"/>
    <w:rsid w:val="00EE445C"/>
    <w:rsid w:val="00F31516"/>
    <w:rsid w:val="00F32631"/>
    <w:rsid w:val="00F338AB"/>
    <w:rsid w:val="00F33C9D"/>
    <w:rsid w:val="00F708EF"/>
    <w:rsid w:val="00FD1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3EC8"/>
  <w15:chartTrackingRefBased/>
  <w15:docId w15:val="{11CE4821-F603-408A-B99B-C147BA8F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3</Pages>
  <Words>1082</Words>
  <Characters>5956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48</cp:revision>
  <cp:lastPrinted>2021-04-12T17:40:00Z</cp:lastPrinted>
  <dcterms:created xsi:type="dcterms:W3CDTF">2021-04-12T09:07:00Z</dcterms:created>
  <dcterms:modified xsi:type="dcterms:W3CDTF">2021-04-13T08:59:00Z</dcterms:modified>
</cp:coreProperties>
</file>