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12F74" w14:textId="4C6A8C23" w:rsidR="00C33BAE" w:rsidRDefault="00045731">
      <w:r>
        <w:t>Chapitre 8 :</w:t>
      </w:r>
    </w:p>
    <w:p w14:paraId="2E8EE74B" w14:textId="2C9E862E" w:rsidR="00045731" w:rsidRDefault="00045731">
      <w:r>
        <w:t>I Les tournants politiques de 1974 à 1979 :</w:t>
      </w:r>
    </w:p>
    <w:p w14:paraId="588E6FC5" w14:textId="6DB74EAF" w:rsidR="00045731" w:rsidRDefault="00045731">
      <w:r>
        <w:t>A Dirigée depuis 1958 par des gaullistes, la Ve République entre 1974 et dans une période inédite de mutations politiques.</w:t>
      </w:r>
    </w:p>
    <w:p w14:paraId="2C528AC2" w14:textId="17CD3E55" w:rsidR="00045731" w:rsidRDefault="00045731" w:rsidP="00045731">
      <w:pPr>
        <w:pStyle w:val="Paragraphedeliste"/>
        <w:numPr>
          <w:ilvl w:val="0"/>
          <w:numId w:val="1"/>
        </w:numPr>
      </w:pPr>
      <w:r>
        <w:t>Alternances</w:t>
      </w:r>
    </w:p>
    <w:p w14:paraId="37DD0D49" w14:textId="6956F9F8" w:rsidR="00045731" w:rsidRDefault="00045731" w:rsidP="00045731">
      <w:pPr>
        <w:pStyle w:val="Paragraphedeliste"/>
        <w:numPr>
          <w:ilvl w:val="0"/>
          <w:numId w:val="1"/>
        </w:numPr>
      </w:pPr>
      <w:r>
        <w:t>Le temps des changements</w:t>
      </w:r>
    </w:p>
    <w:p w14:paraId="48C08299" w14:textId="126C4686" w:rsidR="00045731" w:rsidRDefault="00045731" w:rsidP="00045731">
      <w:pPr>
        <w:pStyle w:val="Paragraphedeliste"/>
        <w:numPr>
          <w:ilvl w:val="1"/>
          <w:numId w:val="1"/>
        </w:numPr>
      </w:pPr>
      <w:r>
        <w:t>Les revendications des femmes</w:t>
      </w:r>
    </w:p>
    <w:p w14:paraId="5EDA479D" w14:textId="1578CB18" w:rsidR="00045731" w:rsidRDefault="002C7DAD" w:rsidP="00045731">
      <w:pPr>
        <w:pStyle w:val="Paragraphedeliste"/>
        <w:numPr>
          <w:ilvl w:val="1"/>
          <w:numId w:val="1"/>
        </w:numPr>
      </w:pPr>
      <w:r>
        <w:t>La peine de mort</w:t>
      </w:r>
    </w:p>
    <w:p w14:paraId="56140AF8" w14:textId="627C3EB3" w:rsidR="002C7DAD" w:rsidRDefault="00A1128F" w:rsidP="00045731">
      <w:pPr>
        <w:pStyle w:val="Paragraphedeliste"/>
        <w:numPr>
          <w:ilvl w:val="1"/>
          <w:numId w:val="1"/>
        </w:numPr>
      </w:pPr>
      <w:r>
        <w:t>Des réformes économiques et sociales avec Mitterrand :</w:t>
      </w:r>
    </w:p>
    <w:p w14:paraId="537E3231" w14:textId="066EAD22" w:rsidR="00A1128F" w:rsidRDefault="00A1128F" w:rsidP="00A1128F">
      <w:r>
        <w:t>B Une société en mutation</w:t>
      </w:r>
    </w:p>
    <w:p w14:paraId="5EF49F22" w14:textId="0E274DF9" w:rsidR="00A1128F" w:rsidRDefault="00A1128F" w:rsidP="00A1128F">
      <w:pPr>
        <w:pStyle w:val="Paragraphedeliste"/>
        <w:numPr>
          <w:ilvl w:val="0"/>
          <w:numId w:val="2"/>
        </w:numPr>
      </w:pPr>
      <w:r>
        <w:t>Une jeunesse nombreuse</w:t>
      </w:r>
    </w:p>
    <w:p w14:paraId="14E70135" w14:textId="105BB1A7" w:rsidR="00A1128F" w:rsidRDefault="00A1128F" w:rsidP="00A1128F">
      <w:pPr>
        <w:pStyle w:val="Paragraphedeliste"/>
        <w:numPr>
          <w:ilvl w:val="0"/>
          <w:numId w:val="2"/>
        </w:numPr>
      </w:pPr>
      <w:r>
        <w:t>La question de l’intégration des immigrés</w:t>
      </w:r>
    </w:p>
    <w:p w14:paraId="28BAFBD5" w14:textId="4AAD22E0" w:rsidR="00A1128F" w:rsidRDefault="00A1128F" w:rsidP="00A1128F">
      <w:pPr>
        <w:pStyle w:val="Paragraphedeliste"/>
        <w:numPr>
          <w:ilvl w:val="0"/>
          <w:numId w:val="2"/>
        </w:numPr>
      </w:pPr>
      <w:r>
        <w:t>L’opinion face au sida : syndrome de l’immunodéficience acquise (point de passage p266-267)</w:t>
      </w:r>
    </w:p>
    <w:p w14:paraId="6F1FD339" w14:textId="76367041" w:rsidR="00A1128F" w:rsidRDefault="00A1128F" w:rsidP="00A1128F">
      <w:r>
        <w:t>C- Le tournant culturel</w:t>
      </w:r>
    </w:p>
    <w:p w14:paraId="217D5444" w14:textId="3628C358" w:rsidR="00A1128F" w:rsidRDefault="00A1128F" w:rsidP="00A1128F">
      <w:pPr>
        <w:pStyle w:val="Paragraphedeliste"/>
        <w:numPr>
          <w:ilvl w:val="0"/>
          <w:numId w:val="3"/>
        </w:numPr>
      </w:pPr>
      <w:r>
        <w:t>Un nouveau paysage audiovisuel</w:t>
      </w:r>
    </w:p>
    <w:p w14:paraId="54DADFE8" w14:textId="34D91C1F" w:rsidR="00A1128F" w:rsidRDefault="00A1128F" w:rsidP="00A1128F">
      <w:r>
        <w:t>II Les évolutions de la Ve République</w:t>
      </w:r>
    </w:p>
    <w:p w14:paraId="0818A675" w14:textId="2DFE9E47" w:rsidR="00A1128F" w:rsidRDefault="00A1128F" w:rsidP="00A1128F">
      <w:r>
        <w:t>A Stabilité et réformes institutionnelles</w:t>
      </w:r>
    </w:p>
    <w:p w14:paraId="1C0ADE64" w14:textId="6464B8B9" w:rsidR="00A1128F" w:rsidRDefault="00A1128F" w:rsidP="00A1128F">
      <w:pPr>
        <w:pStyle w:val="Paragraphedeliste"/>
        <w:numPr>
          <w:ilvl w:val="0"/>
          <w:numId w:val="4"/>
        </w:numPr>
      </w:pPr>
      <w:r>
        <w:t>Stabilité</w:t>
      </w:r>
    </w:p>
    <w:p w14:paraId="070F6AD3" w14:textId="4A0C3A1D" w:rsidR="00A1128F" w:rsidRDefault="00A1128F" w:rsidP="00A1128F">
      <w:pPr>
        <w:pStyle w:val="Paragraphedeliste"/>
        <w:numPr>
          <w:ilvl w:val="0"/>
          <w:numId w:val="4"/>
        </w:numPr>
      </w:pPr>
      <w:r>
        <w:t>Des réformes</w:t>
      </w:r>
    </w:p>
    <w:p w14:paraId="521E44BF" w14:textId="61B4D357" w:rsidR="00A1128F" w:rsidRDefault="00A1128F" w:rsidP="00A1128F">
      <w:r>
        <w:t>B une réaffirmation de la laïcité</w:t>
      </w:r>
    </w:p>
    <w:p w14:paraId="088E1521" w14:textId="0BC95E72" w:rsidR="00A1128F" w:rsidRDefault="00A1128F" w:rsidP="00A1128F">
      <w:pPr>
        <w:pStyle w:val="Paragraphedeliste"/>
        <w:numPr>
          <w:ilvl w:val="0"/>
          <w:numId w:val="5"/>
        </w:numPr>
      </w:pPr>
      <w:r>
        <w:t>Une laïcité menacée</w:t>
      </w:r>
    </w:p>
    <w:p w14:paraId="4739018C" w14:textId="2CB5142A" w:rsidR="00A1128F" w:rsidRDefault="00A1128F" w:rsidP="00A1128F">
      <w:pPr>
        <w:pStyle w:val="Paragraphedeliste"/>
        <w:numPr>
          <w:ilvl w:val="0"/>
          <w:numId w:val="5"/>
        </w:numPr>
      </w:pPr>
      <w:r>
        <w:t>Des principes réaffirmés</w:t>
      </w:r>
    </w:p>
    <w:p w14:paraId="7C732783" w14:textId="6BAD9542" w:rsidR="00A1128F" w:rsidRDefault="00A1128F" w:rsidP="00A1128F">
      <w:r>
        <w:t>C De nouveaux droits</w:t>
      </w:r>
    </w:p>
    <w:p w14:paraId="7D43F5AA" w14:textId="02F0D023" w:rsidR="00A1128F" w:rsidRDefault="00A1128F" w:rsidP="00A1128F">
      <w:pPr>
        <w:pStyle w:val="Paragraphedeliste"/>
        <w:numPr>
          <w:ilvl w:val="0"/>
          <w:numId w:val="6"/>
        </w:numPr>
      </w:pPr>
      <w:r>
        <w:t>La parité</w:t>
      </w:r>
    </w:p>
    <w:p w14:paraId="6B6D700E" w14:textId="6A434806" w:rsidR="00A1128F" w:rsidRDefault="00A1128F" w:rsidP="00A1128F">
      <w:pPr>
        <w:pStyle w:val="Paragraphedeliste"/>
        <w:numPr>
          <w:ilvl w:val="0"/>
          <w:numId w:val="6"/>
        </w:numPr>
      </w:pPr>
      <w:r>
        <w:t>Le PACS, le mariage pour tous et la PMA (Pas encore accordée)</w:t>
      </w:r>
    </w:p>
    <w:p w14:paraId="322EFAE7" w14:textId="6820D398" w:rsidR="00A1128F" w:rsidRDefault="000A7827" w:rsidP="00A1128F">
      <w:r>
        <w:t>Conclusion :</w:t>
      </w:r>
    </w:p>
    <w:p w14:paraId="4E626235" w14:textId="5ECAC21D" w:rsidR="000A7827" w:rsidRDefault="000A7827" w:rsidP="000A7827">
      <w:pPr>
        <w:pStyle w:val="Paragraphedeliste"/>
        <w:numPr>
          <w:ilvl w:val="0"/>
          <w:numId w:val="7"/>
        </w:numPr>
      </w:pPr>
      <w:r>
        <w:t>Chapitre 8</w:t>
      </w:r>
    </w:p>
    <w:p w14:paraId="2385BE5C" w14:textId="4B936322" w:rsidR="000A7827" w:rsidRDefault="000A7827" w:rsidP="000A7827">
      <w:pPr>
        <w:pStyle w:val="Paragraphedeliste"/>
        <w:numPr>
          <w:ilvl w:val="0"/>
          <w:numId w:val="7"/>
        </w:numPr>
      </w:pPr>
      <w:r>
        <w:t>Chapitre 11</w:t>
      </w:r>
    </w:p>
    <w:sectPr w:rsidR="000A7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222A"/>
    <w:multiLevelType w:val="hybridMultilevel"/>
    <w:tmpl w:val="09F662AC"/>
    <w:lvl w:ilvl="0" w:tplc="77E85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3CEB"/>
    <w:multiLevelType w:val="hybridMultilevel"/>
    <w:tmpl w:val="25965972"/>
    <w:lvl w:ilvl="0" w:tplc="E736B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C2B41"/>
    <w:multiLevelType w:val="hybridMultilevel"/>
    <w:tmpl w:val="08669CEE"/>
    <w:lvl w:ilvl="0" w:tplc="7A78B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F3F9D"/>
    <w:multiLevelType w:val="hybridMultilevel"/>
    <w:tmpl w:val="1D0CC1D8"/>
    <w:lvl w:ilvl="0" w:tplc="F0C08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81209"/>
    <w:multiLevelType w:val="hybridMultilevel"/>
    <w:tmpl w:val="16FC031C"/>
    <w:lvl w:ilvl="0" w:tplc="187CA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553"/>
    <w:multiLevelType w:val="hybridMultilevel"/>
    <w:tmpl w:val="44BE8AAA"/>
    <w:lvl w:ilvl="0" w:tplc="37F29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10725"/>
    <w:multiLevelType w:val="hybridMultilevel"/>
    <w:tmpl w:val="2E1A2BFE"/>
    <w:lvl w:ilvl="0" w:tplc="EB1C2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31"/>
    <w:rsid w:val="00045731"/>
    <w:rsid w:val="000A7827"/>
    <w:rsid w:val="002C7DAD"/>
    <w:rsid w:val="00A1128F"/>
    <w:rsid w:val="00C33BAE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4D8A"/>
  <w15:chartTrackingRefBased/>
  <w15:docId w15:val="{67104B9B-D4A5-4092-9E69-3060E340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705</Characters>
  <Application>Microsoft Office Word</Application>
  <DocSecurity>0</DocSecurity>
  <Lines>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2021-04-05T16:12:00Z</dcterms:created>
  <dcterms:modified xsi:type="dcterms:W3CDTF">2021-04-05T16:52:00Z</dcterms:modified>
</cp:coreProperties>
</file>