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ABC89" w14:textId="0BFB7955" w:rsidR="00E14F6A" w:rsidRDefault="00E14F6A" w:rsidP="00D467AE">
      <w:pPr>
        <w:ind w:left="720" w:hanging="360"/>
      </w:pPr>
      <w:r>
        <w:t>ENS</w:t>
      </w:r>
    </w:p>
    <w:p w14:paraId="2252F3A5" w14:textId="0518553D" w:rsidR="00E14F6A" w:rsidRDefault="00E14F6A" w:rsidP="00D467AE">
      <w:pPr>
        <w:ind w:left="720" w:hanging="360"/>
      </w:pPr>
      <w:r w:rsidRPr="00E14F6A">
        <w:t>http://quandjepasselebac.education.fr/ec/#BNS%2FBac%20G%C3%A9n%C3%A9ral%2FTerminale%2FEnseignement%20scientifique%2Fec-3</w:t>
      </w:r>
    </w:p>
    <w:p w14:paraId="06289EFE" w14:textId="77777777" w:rsidR="00E14F6A" w:rsidRDefault="00E14F6A" w:rsidP="00D467AE">
      <w:pPr>
        <w:ind w:left="720" w:hanging="360"/>
      </w:pPr>
    </w:p>
    <w:p w14:paraId="3B79C9A7" w14:textId="7834F2C9" w:rsidR="00661F95" w:rsidRDefault="00D467AE" w:rsidP="00D467AE">
      <w:pPr>
        <w:pStyle w:val="Paragraphedeliste"/>
        <w:numPr>
          <w:ilvl w:val="0"/>
          <w:numId w:val="1"/>
        </w:numPr>
      </w:pPr>
      <w:r>
        <w:t>Exercice 1- L’histoire du dioxygène terrestre</w:t>
      </w:r>
    </w:p>
    <w:p w14:paraId="689F57DC" w14:textId="3C095E69" w:rsidR="00D467AE" w:rsidRDefault="00D467AE" w:rsidP="00D467AE">
      <w:pPr>
        <w:pStyle w:val="Paragraphedeliste"/>
        <w:numPr>
          <w:ilvl w:val="0"/>
          <w:numId w:val="1"/>
        </w:numPr>
      </w:pPr>
      <w:r>
        <w:t>Un service de streaming musical</w:t>
      </w:r>
    </w:p>
    <w:p w14:paraId="4E77C62C" w14:textId="369895E7" w:rsidR="00D467AE" w:rsidRDefault="00D467AE" w:rsidP="00D467AE">
      <w:pPr>
        <w:pStyle w:val="Paragraphedeliste"/>
        <w:numPr>
          <w:ilvl w:val="0"/>
          <w:numId w:val="1"/>
        </w:numPr>
      </w:pPr>
      <w:r>
        <w:t>- L'émission de gaz à effet de serre en France</w:t>
      </w:r>
    </w:p>
    <w:p w14:paraId="5669BF99" w14:textId="5AB1C142" w:rsidR="00D467AE" w:rsidRDefault="00D467AE" w:rsidP="00D467AE">
      <w:pPr>
        <w:pStyle w:val="Paragraphedeliste"/>
        <w:numPr>
          <w:ilvl w:val="0"/>
          <w:numId w:val="1"/>
        </w:numPr>
      </w:pPr>
      <w:r>
        <w:t>Les conséquences de la géographie naturelle de l’île de Bornéo et de la déforestation sur les populations d’orangs-outans</w:t>
      </w:r>
    </w:p>
    <w:p w14:paraId="704FE202" w14:textId="74440600" w:rsidR="00D467AE" w:rsidRDefault="00D467AE" w:rsidP="00D467AE">
      <w:pPr>
        <w:pStyle w:val="Paragraphedeliste"/>
        <w:numPr>
          <w:ilvl w:val="0"/>
          <w:numId w:val="1"/>
        </w:numPr>
      </w:pPr>
      <w:r>
        <w:t>Inégalités des émissions de CO2 au niveau mondial et vulnérabilité au changement climatique</w:t>
      </w:r>
    </w:p>
    <w:p w14:paraId="70A73338" w14:textId="23C2F196" w:rsidR="00D467AE" w:rsidRDefault="00D467AE" w:rsidP="00D467AE">
      <w:pPr>
        <w:pStyle w:val="Paragraphedeliste"/>
        <w:numPr>
          <w:ilvl w:val="0"/>
          <w:numId w:val="1"/>
        </w:numPr>
      </w:pPr>
      <w:r>
        <w:t>Invasion de sangliers à Fontainebleau</w:t>
      </w:r>
    </w:p>
    <w:p w14:paraId="08BAC071" w14:textId="0D05CDEB" w:rsidR="00D467AE" w:rsidRDefault="00E14F6A" w:rsidP="00D467AE">
      <w:pPr>
        <w:pStyle w:val="Paragraphedeliste"/>
        <w:numPr>
          <w:ilvl w:val="0"/>
          <w:numId w:val="1"/>
        </w:numPr>
      </w:pPr>
      <w:r>
        <w:t>L’empreinte carbone des appareils électroménagers</w:t>
      </w:r>
    </w:p>
    <w:p w14:paraId="32B96F63" w14:textId="6637C4A2" w:rsidR="00E14F6A" w:rsidRDefault="00E14F6A" w:rsidP="00D467AE">
      <w:pPr>
        <w:pStyle w:val="Paragraphedeliste"/>
        <w:numPr>
          <w:ilvl w:val="0"/>
          <w:numId w:val="1"/>
        </w:numPr>
      </w:pPr>
      <w:r>
        <w:t>Éolienne, un choix d’avenir ?</w:t>
      </w:r>
    </w:p>
    <w:p w14:paraId="047F58BE" w14:textId="35B5D8D3" w:rsidR="00E14F6A" w:rsidRDefault="00E14F6A" w:rsidP="00D467AE">
      <w:pPr>
        <w:pStyle w:val="Paragraphedeliste"/>
        <w:numPr>
          <w:ilvl w:val="0"/>
          <w:numId w:val="1"/>
        </w:numPr>
      </w:pPr>
      <w:r>
        <w:t>Capteur photovoltaïque</w:t>
      </w:r>
    </w:p>
    <w:p w14:paraId="1C4BE8C7" w14:textId="5D24DE90" w:rsidR="00E14F6A" w:rsidRDefault="00E14F6A" w:rsidP="00D467AE">
      <w:pPr>
        <w:pStyle w:val="Paragraphedeliste"/>
        <w:numPr>
          <w:ilvl w:val="0"/>
          <w:numId w:val="1"/>
        </w:numPr>
      </w:pPr>
      <w:r>
        <w:t xml:space="preserve">La lutte contre un ravageur </w:t>
      </w:r>
      <w:proofErr w:type="gramStart"/>
      <w:r>
        <w:t>des culture</w:t>
      </w:r>
      <w:proofErr w:type="gramEnd"/>
    </w:p>
    <w:p w14:paraId="4C31B5E3" w14:textId="77777777" w:rsidR="00E14F6A" w:rsidRDefault="00E14F6A" w:rsidP="00D467AE">
      <w:pPr>
        <w:pStyle w:val="Paragraphedeliste"/>
        <w:numPr>
          <w:ilvl w:val="0"/>
          <w:numId w:val="1"/>
        </w:numPr>
      </w:pPr>
      <w:r>
        <w:t>L’</w:t>
      </w:r>
      <w:proofErr w:type="spellStart"/>
      <w:r>
        <w:t>Agrivoltaïsme</w:t>
      </w:r>
      <w:proofErr w:type="spellEnd"/>
      <w:r>
        <w:t xml:space="preserve">- </w:t>
      </w:r>
    </w:p>
    <w:p w14:paraId="6A7B2D1A" w14:textId="2A1BB3D6" w:rsidR="00E14F6A" w:rsidRDefault="00E14F6A" w:rsidP="00D467AE">
      <w:pPr>
        <w:pStyle w:val="Paragraphedeliste"/>
        <w:numPr>
          <w:ilvl w:val="0"/>
          <w:numId w:val="1"/>
        </w:numPr>
      </w:pPr>
      <w:r>
        <w:t>Population de la France métropolitaine de 1946 à 2050</w:t>
      </w:r>
    </w:p>
    <w:p w14:paraId="03CEE194" w14:textId="364C4806" w:rsidR="00E14F6A" w:rsidRDefault="00E14F6A" w:rsidP="00D467AE">
      <w:pPr>
        <w:pStyle w:val="Paragraphedeliste"/>
        <w:numPr>
          <w:ilvl w:val="0"/>
          <w:numId w:val="1"/>
        </w:numPr>
      </w:pPr>
      <w:r>
        <w:t>Réchauffement climatique et pêche au carrelet</w:t>
      </w:r>
    </w:p>
    <w:p w14:paraId="2773EF83" w14:textId="52BAAB5A" w:rsidR="00E14F6A" w:rsidRDefault="00E14F6A" w:rsidP="00D467AE">
      <w:pPr>
        <w:pStyle w:val="Paragraphedeliste"/>
        <w:numPr>
          <w:ilvl w:val="0"/>
          <w:numId w:val="1"/>
        </w:numPr>
      </w:pPr>
      <w:r>
        <w:t>Un service de streaming musical</w:t>
      </w:r>
    </w:p>
    <w:p w14:paraId="5E4C76BB" w14:textId="38BBBB6E" w:rsidR="00E14F6A" w:rsidRDefault="00E14F6A" w:rsidP="00D467AE">
      <w:pPr>
        <w:pStyle w:val="Paragraphedeliste"/>
        <w:numPr>
          <w:ilvl w:val="0"/>
          <w:numId w:val="1"/>
        </w:numPr>
      </w:pPr>
      <w:r>
        <w:t>La solution hydrogène</w:t>
      </w:r>
    </w:p>
    <w:p w14:paraId="15123059" w14:textId="496A5FF6" w:rsidR="00E14F6A" w:rsidRDefault="00E14F6A" w:rsidP="00D467AE">
      <w:pPr>
        <w:pStyle w:val="Paragraphedeliste"/>
        <w:numPr>
          <w:ilvl w:val="0"/>
          <w:numId w:val="1"/>
        </w:numPr>
      </w:pPr>
      <w:r>
        <w:t>- La dengue, une maladie transmise par les moustiques</w:t>
      </w:r>
    </w:p>
    <w:p w14:paraId="10F02F0C" w14:textId="3F9757E1" w:rsidR="00E14F6A" w:rsidRDefault="00E14F6A" w:rsidP="00D467AE">
      <w:pPr>
        <w:pStyle w:val="Paragraphedeliste"/>
        <w:numPr>
          <w:ilvl w:val="0"/>
          <w:numId w:val="1"/>
        </w:numPr>
      </w:pPr>
      <w:r>
        <w:t>Des moustiques résistants aux insecticides</w:t>
      </w:r>
    </w:p>
    <w:p w14:paraId="2C1335B8" w14:textId="45E7E467" w:rsidR="00E14F6A" w:rsidRDefault="00647204" w:rsidP="00D467AE">
      <w:pPr>
        <w:pStyle w:val="Paragraphedeliste"/>
        <w:numPr>
          <w:ilvl w:val="0"/>
          <w:numId w:val="1"/>
        </w:numPr>
      </w:pPr>
      <w:r>
        <w:t>- Forçage radiatif et conséquences</w:t>
      </w:r>
    </w:p>
    <w:p w14:paraId="6C3219E2" w14:textId="1EF13630" w:rsidR="00647204" w:rsidRDefault="00647204" w:rsidP="00D467AE">
      <w:pPr>
        <w:pStyle w:val="Paragraphedeliste"/>
        <w:numPr>
          <w:ilvl w:val="0"/>
          <w:numId w:val="1"/>
        </w:numPr>
      </w:pPr>
      <w:r>
        <w:t>Une élévation inquiétante du niveau des océans</w:t>
      </w:r>
    </w:p>
    <w:p w14:paraId="26B88982" w14:textId="33460018" w:rsidR="00647204" w:rsidRDefault="00647204" w:rsidP="00D467AE">
      <w:pPr>
        <w:pStyle w:val="Paragraphedeliste"/>
        <w:numPr>
          <w:ilvl w:val="0"/>
          <w:numId w:val="1"/>
        </w:numPr>
      </w:pPr>
      <w:r>
        <w:t>Des sphères géantes immergées sous l’eau</w:t>
      </w:r>
    </w:p>
    <w:p w14:paraId="1F7E7735" w14:textId="78701FD2" w:rsidR="00647204" w:rsidRDefault="00647204" w:rsidP="00D467AE">
      <w:pPr>
        <w:pStyle w:val="Paragraphedeliste"/>
        <w:numPr>
          <w:ilvl w:val="0"/>
          <w:numId w:val="1"/>
        </w:numPr>
      </w:pPr>
      <w:r>
        <w:t>Effondrement des montagnes, biodiversité et climat</w:t>
      </w:r>
    </w:p>
    <w:p w14:paraId="0081B1FB" w14:textId="19159AB3" w:rsidR="00647204" w:rsidRDefault="00647204" w:rsidP="00D467AE">
      <w:pPr>
        <w:pStyle w:val="Paragraphedeliste"/>
        <w:numPr>
          <w:ilvl w:val="0"/>
          <w:numId w:val="1"/>
        </w:numPr>
      </w:pPr>
      <w:r>
        <w:t>- Le crapaud sonneur à ventre jaune</w:t>
      </w:r>
    </w:p>
    <w:p w14:paraId="6CDC8FA7" w14:textId="516E8563" w:rsidR="00647204" w:rsidRDefault="00647204" w:rsidP="00D467AE">
      <w:pPr>
        <w:pStyle w:val="Paragraphedeliste"/>
        <w:numPr>
          <w:ilvl w:val="0"/>
          <w:numId w:val="1"/>
        </w:numPr>
      </w:pPr>
      <w:r>
        <w:t>Étude démographique de la population en Afrique du Sud</w:t>
      </w:r>
    </w:p>
    <w:p w14:paraId="17FFFF3C" w14:textId="2F018610" w:rsidR="00647204" w:rsidRDefault="00647204" w:rsidP="00D467AE">
      <w:pPr>
        <w:pStyle w:val="Paragraphedeliste"/>
        <w:numPr>
          <w:ilvl w:val="0"/>
          <w:numId w:val="1"/>
        </w:numPr>
      </w:pPr>
      <w:r>
        <w:t>- L’évolution humaine</w:t>
      </w:r>
    </w:p>
    <w:p w14:paraId="6880DD3D" w14:textId="703B8CB9" w:rsidR="00647204" w:rsidRDefault="00647204" w:rsidP="00D467AE">
      <w:pPr>
        <w:pStyle w:val="Paragraphedeliste"/>
        <w:numPr>
          <w:ilvl w:val="0"/>
          <w:numId w:val="1"/>
        </w:numPr>
      </w:pPr>
      <w:r>
        <w:t>- Les éoliennes et les chauves-souris</w:t>
      </w:r>
    </w:p>
    <w:p w14:paraId="37929B1B" w14:textId="403BE213" w:rsidR="00647204" w:rsidRDefault="004E1B82" w:rsidP="00D467AE">
      <w:pPr>
        <w:pStyle w:val="Paragraphedeliste"/>
        <w:numPr>
          <w:ilvl w:val="0"/>
          <w:numId w:val="1"/>
        </w:numPr>
      </w:pPr>
      <w:r>
        <w:t>- L’atmosphère terrestre et la vie</w:t>
      </w:r>
    </w:p>
    <w:p w14:paraId="545CB6DD" w14:textId="2F429AD3" w:rsidR="004E1B82" w:rsidRDefault="004E1B82" w:rsidP="00D467AE">
      <w:pPr>
        <w:pStyle w:val="Paragraphedeliste"/>
        <w:numPr>
          <w:ilvl w:val="0"/>
          <w:numId w:val="1"/>
        </w:numPr>
      </w:pPr>
      <w:r>
        <w:t>Notre parent, le « Hobbit</w:t>
      </w:r>
      <w:proofErr w:type="gramStart"/>
      <w:r>
        <w:t xml:space="preserve"> »…</w:t>
      </w:r>
      <w:proofErr w:type="gramEnd"/>
    </w:p>
    <w:p w14:paraId="293A4C86" w14:textId="5C48FE89" w:rsidR="004E1B82" w:rsidRDefault="004E1B82" w:rsidP="00D467AE">
      <w:pPr>
        <w:pStyle w:val="Paragraphedeliste"/>
        <w:numPr>
          <w:ilvl w:val="0"/>
          <w:numId w:val="1"/>
        </w:numPr>
      </w:pPr>
      <w:r>
        <w:t>- Le parc de Yellowstone : un laboratoire grandeur nature pour l’étude des populations</w:t>
      </w:r>
    </w:p>
    <w:p w14:paraId="7759A608" w14:textId="4D4D36F6" w:rsidR="004E1B82" w:rsidRDefault="004E1B82" w:rsidP="00D467AE">
      <w:pPr>
        <w:pStyle w:val="Paragraphedeliste"/>
        <w:numPr>
          <w:ilvl w:val="0"/>
          <w:numId w:val="1"/>
        </w:numPr>
      </w:pPr>
      <w:r>
        <w:t>Le protoxyde d’azote et le réchauffement climatique</w:t>
      </w:r>
    </w:p>
    <w:p w14:paraId="26425F06" w14:textId="0CDBD34E" w:rsidR="0048048D" w:rsidRDefault="0048048D" w:rsidP="00D467AE">
      <w:pPr>
        <w:pStyle w:val="Paragraphedeliste"/>
        <w:numPr>
          <w:ilvl w:val="0"/>
          <w:numId w:val="1"/>
        </w:numPr>
      </w:pPr>
      <w:r>
        <w:t>L'émission de gaz à effet de serre en France</w:t>
      </w:r>
    </w:p>
    <w:p w14:paraId="769A09FB" w14:textId="1B19EC29" w:rsidR="0048048D" w:rsidRDefault="0048048D" w:rsidP="00D467AE">
      <w:pPr>
        <w:pStyle w:val="Paragraphedeliste"/>
        <w:numPr>
          <w:ilvl w:val="0"/>
          <w:numId w:val="1"/>
        </w:numPr>
      </w:pPr>
      <w:r>
        <w:t>Les impacts de la combustion sur l’environnement et la santé</w:t>
      </w:r>
    </w:p>
    <w:p w14:paraId="4C85A215" w14:textId="4A4D588B" w:rsidR="0048048D" w:rsidRDefault="0048048D" w:rsidP="00D467AE">
      <w:pPr>
        <w:pStyle w:val="Paragraphedeliste"/>
        <w:numPr>
          <w:ilvl w:val="0"/>
          <w:numId w:val="1"/>
        </w:numPr>
      </w:pPr>
      <w:r>
        <w:t>: Autotest de dépistage du VIH</w:t>
      </w:r>
    </w:p>
    <w:p w14:paraId="144A9D0C" w14:textId="39FFBE1D" w:rsidR="0048048D" w:rsidRDefault="0048048D" w:rsidP="00D467AE">
      <w:pPr>
        <w:pStyle w:val="Paragraphedeliste"/>
        <w:numPr>
          <w:ilvl w:val="0"/>
          <w:numId w:val="1"/>
        </w:numPr>
      </w:pPr>
      <w:r>
        <w:t>Transporter de l’énergie coûte de l’énergie !</w:t>
      </w:r>
    </w:p>
    <w:p w14:paraId="232D27D1" w14:textId="6CD277E2" w:rsidR="00553EB0" w:rsidRDefault="00553EB0" w:rsidP="00D467AE">
      <w:pPr>
        <w:pStyle w:val="Paragraphedeliste"/>
        <w:numPr>
          <w:ilvl w:val="0"/>
          <w:numId w:val="1"/>
        </w:numPr>
      </w:pPr>
      <w:r>
        <w:t>: l’origine de la diminution des températures globales sur la période 1945-1975.</w:t>
      </w:r>
    </w:p>
    <w:p w14:paraId="614E0539" w14:textId="0D6F9996" w:rsidR="00553EB0" w:rsidRDefault="00553EB0" w:rsidP="00D467AE">
      <w:pPr>
        <w:pStyle w:val="Paragraphedeliste"/>
        <w:numPr>
          <w:ilvl w:val="0"/>
          <w:numId w:val="1"/>
        </w:numPr>
      </w:pPr>
      <w:r>
        <w:t>Photosynthèse et transition écologique</w:t>
      </w:r>
    </w:p>
    <w:p w14:paraId="0D63D627" w14:textId="0FF4426C" w:rsidR="00553EB0" w:rsidRDefault="00553EB0" w:rsidP="00D467AE">
      <w:pPr>
        <w:pStyle w:val="Paragraphedeliste"/>
        <w:numPr>
          <w:ilvl w:val="0"/>
          <w:numId w:val="1"/>
        </w:numPr>
      </w:pPr>
      <w:r>
        <w:t>Minimisation des pertes par effet Joule</w:t>
      </w:r>
    </w:p>
    <w:p w14:paraId="28A4E1F5" w14:textId="069FF8E3" w:rsidR="00553EB0" w:rsidRDefault="00553EB0" w:rsidP="00D467AE">
      <w:pPr>
        <w:pStyle w:val="Paragraphedeliste"/>
        <w:numPr>
          <w:ilvl w:val="0"/>
          <w:numId w:val="1"/>
        </w:numPr>
      </w:pPr>
      <w:r>
        <w:t>Forçage radiatif et conséquences</w:t>
      </w:r>
    </w:p>
    <w:p w14:paraId="421BD290" w14:textId="4E10EE52" w:rsidR="00553EB0" w:rsidRDefault="00553EB0" w:rsidP="00D467AE">
      <w:pPr>
        <w:pStyle w:val="Paragraphedeliste"/>
        <w:numPr>
          <w:ilvl w:val="0"/>
          <w:numId w:val="1"/>
        </w:numPr>
      </w:pPr>
      <w:r>
        <w:t>Une élévation inquiétante du niveau des océans</w:t>
      </w:r>
    </w:p>
    <w:p w14:paraId="7A9398BA" w14:textId="1A04E15A" w:rsidR="00553EB0" w:rsidRDefault="00553EB0" w:rsidP="00D467AE">
      <w:pPr>
        <w:pStyle w:val="Paragraphedeliste"/>
        <w:numPr>
          <w:ilvl w:val="0"/>
          <w:numId w:val="1"/>
        </w:numPr>
      </w:pPr>
      <w:r>
        <w:t>Confinement et atmosphère</w:t>
      </w:r>
    </w:p>
    <w:sectPr w:rsidR="00553E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505955"/>
    <w:multiLevelType w:val="hybridMultilevel"/>
    <w:tmpl w:val="BF06DDC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7AE"/>
    <w:rsid w:val="0048048D"/>
    <w:rsid w:val="004E1B82"/>
    <w:rsid w:val="00553EB0"/>
    <w:rsid w:val="00647204"/>
    <w:rsid w:val="00661F95"/>
    <w:rsid w:val="00713BEC"/>
    <w:rsid w:val="00775D7B"/>
    <w:rsid w:val="00D467AE"/>
    <w:rsid w:val="00E14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9CFBF"/>
  <w15:chartTrackingRefBased/>
  <w15:docId w15:val="{CC1B9887-653F-4FCB-92E3-AE85ACD72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467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291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edouard letellier</dc:creator>
  <cp:keywords/>
  <dc:description/>
  <cp:lastModifiedBy>edouard letellier</cp:lastModifiedBy>
  <cp:revision>1</cp:revision>
  <dcterms:created xsi:type="dcterms:W3CDTF">2021-05-03T20:12:00Z</dcterms:created>
  <dcterms:modified xsi:type="dcterms:W3CDTF">2021-05-03T21:28:00Z</dcterms:modified>
</cp:coreProperties>
</file>