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9BB1" w14:textId="6449FD50" w:rsidR="004B748B" w:rsidRDefault="004B748B">
      <w:r>
        <w:t>Exercice 1 p 31 :</w:t>
      </w:r>
    </w:p>
    <w:p w14:paraId="4C2C5B11" w14:textId="312C0317" w:rsidR="00AB12EC" w:rsidRDefault="00AB12EC">
      <w:r>
        <w:t>Les économies d</w:t>
      </w:r>
      <w:r w:rsidR="00EB48FB">
        <w:t>’</w:t>
      </w:r>
      <w:r>
        <w:t>Amérique</w:t>
      </w:r>
      <w:r w:rsidR="004B66C9">
        <w:t xml:space="preserve"> </w:t>
      </w:r>
      <w:r>
        <w:t>latines sont mises en difficultés par l’arrivée</w:t>
      </w:r>
      <w:r w:rsidRPr="00AB12EC">
        <w:t xml:space="preserve"> </w:t>
      </w:r>
      <w:r>
        <w:t>sur le</w:t>
      </w:r>
      <w:r>
        <w:t xml:space="preserve"> marché des industries européennes. Ces entreprises d’Amérique Latine, s’étant endettées </w:t>
      </w:r>
      <w:r w:rsidR="00E842FF">
        <w:t>auprès</w:t>
      </w:r>
      <w:r>
        <w:t xml:space="preserve"> des banques américaines (du à des emprunts successifs) se retrouvèrent dans l’incapacité </w:t>
      </w:r>
      <w:r w:rsidR="00775266">
        <w:t>à les rembourser et f</w:t>
      </w:r>
      <w:r w:rsidR="004801C6">
        <w:t>i</w:t>
      </w:r>
      <w:r w:rsidR="00695CA9">
        <w:t>rent au bord de la faillite. Par exemple, Le café, massivement expo</w:t>
      </w:r>
      <w:r w:rsidR="00695CA9">
        <w:t>r</w:t>
      </w:r>
      <w:r w:rsidR="00695CA9">
        <w:t>té par le brésil</w:t>
      </w:r>
      <w:r w:rsidR="007B14E1">
        <w:t xml:space="preserve"> (72%) vit sont prix chuter à 45% en 1929.</w:t>
      </w:r>
      <w:r w:rsidR="004801C6">
        <w:t xml:space="preserve"> Le document 4 est une photographie montrant un locomotive sur laquelle se trouve trois hommes dont l’un s’apprête </w:t>
      </w:r>
      <w:r w:rsidR="00E842FF">
        <w:t>à</w:t>
      </w:r>
      <w:r w:rsidR="004801C6">
        <w:t xml:space="preserve"> charger du café dans la chaudière de la locomotive. </w:t>
      </w:r>
      <w:r w:rsidR="00E842FF">
        <w:t xml:space="preserve">De même pour le graphique du document 2 qui représente l’indice du PNB (produit national brut) qui reste relativement stable, un volume d’exportation variant entre 100 et environ 71 pourcent et un volume d’importation qui chute jusqu’à 40 pourcent en 1932 </w:t>
      </w:r>
      <w:r w:rsidR="00016568">
        <w:t>mettant en péril l’économie</w:t>
      </w:r>
      <w:r w:rsidR="00E842FF">
        <w:t>. Ces trois documents prouve</w:t>
      </w:r>
      <w:r w:rsidR="004B66C9">
        <w:t>nt</w:t>
      </w:r>
      <w:r w:rsidR="00E842FF">
        <w:t xml:space="preserve"> que les économies en Amérique latine sont mise</w:t>
      </w:r>
      <w:r w:rsidR="00EB48FB">
        <w:t>s</w:t>
      </w:r>
      <w:r w:rsidR="00E842FF">
        <w:t xml:space="preserve"> en difficulté.</w:t>
      </w:r>
    </w:p>
    <w:p w14:paraId="4C708794" w14:textId="140E06EB" w:rsidR="00E842FF" w:rsidRDefault="00E842FF"/>
    <w:p w14:paraId="792C2A27" w14:textId="1980321E" w:rsidR="00E842FF" w:rsidRDefault="005C417E">
      <w:r>
        <w:t>Exercice 2 p 31 :</w:t>
      </w:r>
    </w:p>
    <w:p w14:paraId="660F6789" w14:textId="7803ED46" w:rsidR="005C417E" w:rsidRDefault="005C417E"/>
    <w:p w14:paraId="49B295F5" w14:textId="055D54C5" w:rsidR="005C417E" w:rsidRDefault="005C417E">
      <w:r>
        <w:t>L’Amérique latine est dépendante de la puissance américaine</w:t>
      </w:r>
      <w:r w:rsidR="000D72DD">
        <w:t>. En effet, les petits pays dépendants de très peu de bien, se voient menacé par la surproduction des grandes puissances Américaines et Anglaises.</w:t>
      </w:r>
    </w:p>
    <w:p w14:paraId="42D8B4D4" w14:textId="0E9DFB97" w:rsidR="000D72DD" w:rsidRDefault="000D72DD"/>
    <w:p w14:paraId="5DC989C6" w14:textId="10CA57FC" w:rsidR="000D72DD" w:rsidRDefault="000D72DD">
      <w:r>
        <w:t>Exercice 3 p 31 :</w:t>
      </w:r>
    </w:p>
    <w:p w14:paraId="409FBF2A" w14:textId="328F1C0B" w:rsidR="00FF2B41" w:rsidRDefault="000D72DD">
      <w:r>
        <w:t xml:space="preserve">Le document 5 est un carte représentant l’Amérique du sud </w:t>
      </w:r>
      <w:r w:rsidR="00EB48FB">
        <w:t xml:space="preserve">et la façon comment le régime a changé (par (un coup d’état, une révolte ou une révolution), </w:t>
      </w:r>
      <w:r w:rsidR="00BC6494">
        <w:t xml:space="preserve">des élections, élections supervisées pas les Etats-Unis, des démissions). La majorité de </w:t>
      </w:r>
      <w:r w:rsidR="000A1369">
        <w:t>l’Amérique</w:t>
      </w:r>
      <w:r w:rsidR="00BC6494">
        <w:t xml:space="preserve"> du sud es</w:t>
      </w:r>
      <w:r w:rsidR="000A1369">
        <w:t>t majoritairement bouleversées par des coup d’états, des révoltes ou des révolutions. Il y a deux pays dont l’élection a été supervisée pas les Etats-Unis, et le Paraguay qui a vu son représentant démissionner.</w:t>
      </w:r>
      <w:r w:rsidR="00FF2B41">
        <w:t xml:space="preserve"> Ceci montre comment la politique de ses pays ont été bouleversés par la crise économique.</w:t>
      </w:r>
    </w:p>
    <w:p w14:paraId="37339CC7" w14:textId="52123C68" w:rsidR="00FF2B41" w:rsidRDefault="00FF2B41"/>
    <w:p w14:paraId="20A451E0" w14:textId="78DFBCAA" w:rsidR="00FF2B41" w:rsidRDefault="00FF2B41">
      <w:r>
        <w:t>Exercice 4 p 31 :</w:t>
      </w:r>
    </w:p>
    <w:p w14:paraId="3A55C0F1" w14:textId="20C3704C" w:rsidR="00FF2B41" w:rsidRDefault="00FF2B41">
      <w:r>
        <w:t>Dans le D</w:t>
      </w:r>
      <w:r w:rsidR="00E434B7">
        <w:t>e</w:t>
      </w:r>
      <w:r>
        <w:t xml:space="preserve">ssin, l’auteur caricature Oncle Sam et John Bull ballonnés et au bord de l’indigestion. Devant chacun d’entre eu se trouve sur une table, une assiette remplie de pièces d’argent et dans l’une d’entre elle est une petite pancarte sur laquelle est écrit « la guerre des tarifs », démontrant </w:t>
      </w:r>
      <w:r w:rsidR="00B07D87">
        <w:t>que les grandes puissances John Bull pour l’Europe et Oncle Sam pour les Etats-Unis vivent et s’enrichissent au dépend des richesses des pays exportateurs semant la misère, le chômage, l’</w:t>
      </w:r>
      <w:r w:rsidR="00E434B7">
        <w:t>augmentation</w:t>
      </w:r>
      <w:r w:rsidR="00B07D87">
        <w:t xml:space="preserve"> du co</w:t>
      </w:r>
      <w:r w:rsidR="00E434B7">
        <w:t>ût</w:t>
      </w:r>
      <w:r w:rsidR="00B07D87">
        <w:t xml:space="preserve"> de la vie dans ces pays.</w:t>
      </w:r>
      <w:r w:rsidR="00F60180">
        <w:t xml:space="preserve"> Devant eu</w:t>
      </w:r>
      <w:r w:rsidR="00F60180">
        <w:t>, sur la table,</w:t>
      </w:r>
      <w:r w:rsidR="00F60180">
        <w:t xml:space="preserve"> se trouvent des plats symbolisant la misère, tel qu’une carcasse de poisson.</w:t>
      </w:r>
    </w:p>
    <w:p w14:paraId="04B7D3D4" w14:textId="2C8FDA78" w:rsidR="00F60180" w:rsidRDefault="00F60180"/>
    <w:p w14:paraId="25BCF3A7" w14:textId="68628A4F" w:rsidR="001B5006" w:rsidRDefault="00773526">
      <w:r>
        <w:t>Exercice 5 p 31 :</w:t>
      </w:r>
    </w:p>
    <w:p w14:paraId="79675628" w14:textId="50BF49EB" w:rsidR="009E3D35" w:rsidRDefault="009E3D35">
      <w:r>
        <w:t xml:space="preserve">Les manifestations de la crise de 1929 et la dépression des années 1930 sont : une chute dans le prix des ventes, une chute du volume d’importation (chute de 60 pourcents) et d’exportation (environ 60 pourcents), des changements de régime souvent violent (coup d’états, </w:t>
      </w:r>
      <w:r w:rsidR="00A31674">
        <w:t>révolution, élection « supervisée » par les Etats-Unis, Démission). Le surplus de production est détruit, par exemple, au Brésil, le café est brûlée dans les locomotives à la place du charbon.</w:t>
      </w:r>
    </w:p>
    <w:sectPr w:rsidR="009E3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2F"/>
    <w:rsid w:val="00016568"/>
    <w:rsid w:val="000A1369"/>
    <w:rsid w:val="000D72DD"/>
    <w:rsid w:val="00115C1F"/>
    <w:rsid w:val="001B5006"/>
    <w:rsid w:val="00287C2F"/>
    <w:rsid w:val="004801C6"/>
    <w:rsid w:val="004B66C9"/>
    <w:rsid w:val="004B748B"/>
    <w:rsid w:val="005B0304"/>
    <w:rsid w:val="005C417E"/>
    <w:rsid w:val="00695CA9"/>
    <w:rsid w:val="006B14C4"/>
    <w:rsid w:val="0070443F"/>
    <w:rsid w:val="00773526"/>
    <w:rsid w:val="00775266"/>
    <w:rsid w:val="007B14E1"/>
    <w:rsid w:val="009E3D35"/>
    <w:rsid w:val="00A31674"/>
    <w:rsid w:val="00A73A62"/>
    <w:rsid w:val="00A81C48"/>
    <w:rsid w:val="00AB12EC"/>
    <w:rsid w:val="00B07D87"/>
    <w:rsid w:val="00BC6494"/>
    <w:rsid w:val="00BD2746"/>
    <w:rsid w:val="00BF1FBB"/>
    <w:rsid w:val="00E434B7"/>
    <w:rsid w:val="00E842FF"/>
    <w:rsid w:val="00EB48FB"/>
    <w:rsid w:val="00F60180"/>
    <w:rsid w:val="00F8282D"/>
    <w:rsid w:val="00FF2B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AECD"/>
  <w15:chartTrackingRefBased/>
  <w15:docId w15:val="{98D0F986-4121-4E5C-86E9-5E7FE05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540</Words>
  <Characters>2377</Characters>
  <Application>Microsoft Office Word</Application>
  <DocSecurity>0</DocSecurity>
  <Lines>108</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7</cp:revision>
  <dcterms:created xsi:type="dcterms:W3CDTF">2020-09-22T15:33:00Z</dcterms:created>
  <dcterms:modified xsi:type="dcterms:W3CDTF">2020-09-22T19:25:00Z</dcterms:modified>
</cp:coreProperties>
</file>