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6DD46" w14:textId="30E93D75" w:rsidR="0070443F" w:rsidRDefault="00A50E11">
      <w:r>
        <w:t>Sujet 1 p 81 :</w:t>
      </w:r>
    </w:p>
    <w:p w14:paraId="7EE778C2" w14:textId="7EEBD3FB" w:rsidR="00006205" w:rsidRDefault="00006205">
      <w:r>
        <w:t>Sujet : Les régimes totalitaires de l’URSS de Staline, de l’Allemagne nazie et de l’Italie fasciste ont-ils les mêmes caractéristiques ?</w:t>
      </w:r>
    </w:p>
    <w:p w14:paraId="383037CC" w14:textId="77777777" w:rsidR="00006205" w:rsidRDefault="00006205"/>
    <w:p w14:paraId="2D536DBF" w14:textId="7612E7BE" w:rsidR="00A50E11" w:rsidRDefault="00006205" w:rsidP="00006205">
      <w:pPr>
        <w:ind w:firstLine="708"/>
      </w:pPr>
      <w:r>
        <w:t xml:space="preserve">Les régimes totalitaires sont apparus pendant la secondes </w:t>
      </w:r>
    </w:p>
    <w:p w14:paraId="0FA2ED52" w14:textId="78770AB9" w:rsidR="00551ADE" w:rsidRDefault="00551ADE" w:rsidP="00551AD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51ADE" w14:paraId="308B88B5" w14:textId="77777777" w:rsidTr="00551ADE">
        <w:tc>
          <w:tcPr>
            <w:tcW w:w="9062" w:type="dxa"/>
          </w:tcPr>
          <w:p w14:paraId="0C65982C" w14:textId="31D003D3" w:rsidR="00551ADE" w:rsidRDefault="00551ADE" w:rsidP="00551ADE">
            <w:pPr>
              <w:jc w:val="center"/>
            </w:pPr>
            <w:r>
              <w:t>Plan</w:t>
            </w:r>
          </w:p>
        </w:tc>
      </w:tr>
      <w:tr w:rsidR="00551ADE" w14:paraId="7DB7D6DE" w14:textId="77777777" w:rsidTr="00551ADE">
        <w:tc>
          <w:tcPr>
            <w:tcW w:w="9062" w:type="dxa"/>
          </w:tcPr>
          <w:p w14:paraId="7B3428FF" w14:textId="7FC1A319" w:rsidR="00551ADE" w:rsidRPr="00BE56CC" w:rsidRDefault="00551ADE" w:rsidP="00BE56CC">
            <w:pPr>
              <w:pStyle w:val="Titre1"/>
            </w:pPr>
            <w:r w:rsidRPr="00BE56CC">
              <w:t>I) L’URSS L’Allemagne et l’Italie on les mêmes caractéristiques</w:t>
            </w:r>
          </w:p>
          <w:p w14:paraId="45C5627C" w14:textId="126F147F" w:rsidR="00551ADE" w:rsidRPr="00BE56CC" w:rsidRDefault="00551ADE" w:rsidP="00BE56CC">
            <w:pPr>
              <w:pStyle w:val="Titre2"/>
            </w:pPr>
            <w:r w:rsidRPr="00BE56CC">
              <w:t>A)</w:t>
            </w:r>
            <w:r w:rsidR="00B16238" w:rsidRPr="00BE56CC">
              <w:t xml:space="preserve"> L’</w:t>
            </w:r>
            <w:r w:rsidR="0067262D">
              <w:t>Allemagne a</w:t>
            </w:r>
            <w:r w:rsidR="00B16238" w:rsidRPr="00BE56CC">
              <w:t xml:space="preserve"> certaines caractéristiques qui sont identiques à celle de l’URSS et de l’Italie</w:t>
            </w:r>
          </w:p>
          <w:p w14:paraId="2074873B" w14:textId="43C8052D" w:rsidR="00B16238" w:rsidRDefault="00B16238" w:rsidP="00B16238">
            <w:pPr>
              <w:ind w:left="1416"/>
            </w:pPr>
            <w:r>
              <w:t xml:space="preserve">1) le salut allemand est le même que pour l’URSS, </w:t>
            </w:r>
          </w:p>
          <w:p w14:paraId="14B22B53" w14:textId="04B01A95" w:rsidR="00B16238" w:rsidRDefault="00B16238" w:rsidP="00B16238">
            <w:pPr>
              <w:ind w:left="1416"/>
            </w:pPr>
            <w:r>
              <w:t xml:space="preserve">2) </w:t>
            </w:r>
          </w:p>
          <w:p w14:paraId="40579AC3" w14:textId="13AFACF8" w:rsidR="00551ADE" w:rsidRPr="00BE56CC" w:rsidRDefault="00551ADE" w:rsidP="00BE56CC">
            <w:pPr>
              <w:pStyle w:val="Titre2"/>
            </w:pPr>
            <w:r w:rsidRPr="00BE56CC">
              <w:t>B)</w:t>
            </w:r>
            <w:r w:rsidR="00B16238" w:rsidRPr="00BE56CC">
              <w:t xml:space="preserve"> L</w:t>
            </w:r>
            <w:r w:rsidR="00B16238" w:rsidRPr="00BE56CC">
              <w:t>’URSS</w:t>
            </w:r>
            <w:r w:rsidR="0067262D">
              <w:t xml:space="preserve"> a</w:t>
            </w:r>
            <w:r w:rsidR="00B16238" w:rsidRPr="00BE56CC">
              <w:t xml:space="preserve"> </w:t>
            </w:r>
            <w:r w:rsidR="00B16238" w:rsidRPr="00BE56CC">
              <w:t>certaines caractéristiques qui sont identiques à celle de</w:t>
            </w:r>
            <w:r w:rsidR="00B16238" w:rsidRPr="00BE56CC">
              <w:t xml:space="preserve"> l’Allemagne</w:t>
            </w:r>
            <w:r w:rsidR="00B16238" w:rsidRPr="00BE56CC">
              <w:t xml:space="preserve"> et de l’Italie</w:t>
            </w:r>
          </w:p>
          <w:p w14:paraId="260559B8" w14:textId="0B1C0C54" w:rsidR="00B16238" w:rsidRDefault="00B16238" w:rsidP="00B16238">
            <w:pPr>
              <w:ind w:left="1416"/>
            </w:pPr>
            <w:r>
              <w:t>1)</w:t>
            </w:r>
            <w:r w:rsidR="00BE56CC">
              <w:t xml:space="preserve"> </w:t>
            </w:r>
          </w:p>
          <w:p w14:paraId="5528D436" w14:textId="3DE6BA96" w:rsidR="00B16238" w:rsidRDefault="00B16238" w:rsidP="00B16238">
            <w:pPr>
              <w:ind w:left="1416"/>
            </w:pPr>
            <w:r>
              <w:t>2)</w:t>
            </w:r>
          </w:p>
          <w:p w14:paraId="71776506" w14:textId="57DCB0AF" w:rsidR="00551ADE" w:rsidRPr="00BE56CC" w:rsidRDefault="00551ADE" w:rsidP="00BE56CC">
            <w:pPr>
              <w:pStyle w:val="Titre2"/>
            </w:pPr>
            <w:r w:rsidRPr="00BE56CC">
              <w:t>C)</w:t>
            </w:r>
            <w:r w:rsidR="00B16238" w:rsidRPr="00BE56CC">
              <w:t xml:space="preserve"> L</w:t>
            </w:r>
            <w:r w:rsidR="00B16238" w:rsidRPr="00BE56CC">
              <w:t>’</w:t>
            </w:r>
            <w:r w:rsidR="0067262D">
              <w:t>Italie a</w:t>
            </w:r>
            <w:r w:rsidR="00B16238" w:rsidRPr="00BE56CC">
              <w:t xml:space="preserve"> </w:t>
            </w:r>
            <w:r w:rsidR="00B16238" w:rsidRPr="00BE56CC">
              <w:t xml:space="preserve">certaines caractéristiques qui sont identiques à celle de l’URSS et de </w:t>
            </w:r>
            <w:r w:rsidR="00B16238" w:rsidRPr="00BE56CC">
              <w:t>l’Allemagne</w:t>
            </w:r>
          </w:p>
          <w:p w14:paraId="2A8FE1BA" w14:textId="7B83C733" w:rsidR="00B16238" w:rsidRDefault="00B16238" w:rsidP="00B16238">
            <w:pPr>
              <w:ind w:left="1416"/>
            </w:pPr>
            <w:r>
              <w:t>1)</w:t>
            </w:r>
          </w:p>
          <w:p w14:paraId="097DFAD3" w14:textId="07EFED64" w:rsidR="00B16238" w:rsidRDefault="00B16238" w:rsidP="00B16238">
            <w:pPr>
              <w:ind w:left="1416"/>
            </w:pPr>
            <w:r>
              <w:t>2)</w:t>
            </w:r>
          </w:p>
          <w:p w14:paraId="2A7E5635" w14:textId="5C838A3D" w:rsidR="00551ADE" w:rsidRPr="00BE56CC" w:rsidRDefault="00551ADE" w:rsidP="00BE56CC">
            <w:pPr>
              <w:pStyle w:val="Titre1"/>
            </w:pPr>
            <w:r w:rsidRPr="00BE56CC">
              <w:t>II) L’URSS, L’Allemagne et l’Italie n’ont pas les mêmes caractéristiques</w:t>
            </w:r>
          </w:p>
          <w:p w14:paraId="766590E0" w14:textId="55ED6A88" w:rsidR="00571A3A" w:rsidRDefault="00571A3A" w:rsidP="00BE56CC">
            <w:pPr>
              <w:pStyle w:val="Titre2"/>
            </w:pPr>
            <w:r>
              <w:t>A) L’</w:t>
            </w:r>
            <w:r w:rsidR="0067262D">
              <w:t>Allemagne a</w:t>
            </w:r>
            <w:r>
              <w:t xml:space="preserve"> certaines caractéristiques qui sont identiques à celle de l’URSS et de l’Italie</w:t>
            </w:r>
          </w:p>
          <w:p w14:paraId="3173D8A9" w14:textId="6F1804A8" w:rsidR="00571A3A" w:rsidRDefault="00571A3A" w:rsidP="00571A3A">
            <w:pPr>
              <w:ind w:left="1416"/>
            </w:pPr>
            <w:r>
              <w:t xml:space="preserve">1) </w:t>
            </w:r>
            <w:r w:rsidR="0007522B">
              <w:t>la croix gammée est une copie à l’envers de la svastica bouddhiste.</w:t>
            </w:r>
          </w:p>
          <w:p w14:paraId="444BABD4" w14:textId="450E7365" w:rsidR="00571A3A" w:rsidRDefault="00571A3A" w:rsidP="00571A3A">
            <w:pPr>
              <w:ind w:left="1416"/>
            </w:pPr>
            <w:r>
              <w:t>2)</w:t>
            </w:r>
            <w:r w:rsidR="0007522B">
              <w:t xml:space="preserve"> Les jeunesse hitlériennes sont en une seule école alors que les autres jeunesses d’endoctrinement sont en plusieurs écoles.</w:t>
            </w:r>
          </w:p>
          <w:p w14:paraId="260BB517" w14:textId="3BC85236" w:rsidR="00571A3A" w:rsidRDefault="00571A3A" w:rsidP="00BE56CC">
            <w:pPr>
              <w:pStyle w:val="Titre2"/>
            </w:pPr>
            <w:r>
              <w:t xml:space="preserve">B) L’URSS </w:t>
            </w:r>
            <w:r w:rsidR="0067262D">
              <w:t xml:space="preserve">a </w:t>
            </w:r>
            <w:r>
              <w:t>certaines caractéristiques qui sont identiques à celle de l’Allemagne et de l’Italie</w:t>
            </w:r>
          </w:p>
          <w:p w14:paraId="2A2EFB5D" w14:textId="59BE7916" w:rsidR="00571A3A" w:rsidRDefault="00571A3A" w:rsidP="00571A3A">
            <w:pPr>
              <w:ind w:left="1416"/>
            </w:pPr>
            <w:r>
              <w:t>1)</w:t>
            </w:r>
            <w:r w:rsidR="00BE56CC">
              <w:t xml:space="preserve"> L’URSS a rapidement développé des goulagues pour </w:t>
            </w:r>
          </w:p>
          <w:p w14:paraId="676DE79D" w14:textId="77777777" w:rsidR="00571A3A" w:rsidRDefault="00571A3A" w:rsidP="00571A3A">
            <w:pPr>
              <w:ind w:left="1416"/>
            </w:pPr>
            <w:r>
              <w:t>2)</w:t>
            </w:r>
          </w:p>
          <w:p w14:paraId="7E5B6126" w14:textId="0FF08D93" w:rsidR="00571A3A" w:rsidRDefault="00571A3A" w:rsidP="00BE56CC">
            <w:pPr>
              <w:pStyle w:val="Titre2"/>
            </w:pPr>
            <w:r>
              <w:t xml:space="preserve">C) L’Italie </w:t>
            </w:r>
            <w:r w:rsidR="0067262D">
              <w:t xml:space="preserve">a </w:t>
            </w:r>
            <w:r>
              <w:t>certaines caractéristiques qui sont identiques à celle de l’URSS et de l’Allemagne</w:t>
            </w:r>
          </w:p>
          <w:p w14:paraId="12AAFD52" w14:textId="77777777" w:rsidR="00571A3A" w:rsidRDefault="00571A3A" w:rsidP="00571A3A">
            <w:pPr>
              <w:ind w:left="1416"/>
            </w:pPr>
            <w:r>
              <w:t>1)</w:t>
            </w:r>
          </w:p>
          <w:p w14:paraId="44C4F8D9" w14:textId="77777777" w:rsidR="00571A3A" w:rsidRDefault="00571A3A" w:rsidP="00571A3A">
            <w:pPr>
              <w:ind w:left="1416"/>
            </w:pPr>
            <w:r>
              <w:t>2)</w:t>
            </w:r>
          </w:p>
          <w:p w14:paraId="048EB0E5" w14:textId="4DBB11ED" w:rsidR="00551ADE" w:rsidRPr="00BE56CC" w:rsidRDefault="00ED5197" w:rsidP="00BE56CC">
            <w:pPr>
              <w:pStyle w:val="Titre1"/>
            </w:pPr>
            <w:r w:rsidRPr="00BE56CC">
              <w:t>#</w:t>
            </w:r>
            <w:r w:rsidR="00551ADE" w:rsidRPr="00BE56CC">
              <w:t>III)</w:t>
            </w:r>
            <w:r w:rsidR="000B618C" w:rsidRPr="00BE56CC">
              <w:t xml:space="preserve"> L’URSS, L’Allemagne et l’Italie </w:t>
            </w:r>
          </w:p>
          <w:p w14:paraId="66B2006E" w14:textId="1CAB88C4" w:rsidR="00551ADE" w:rsidRDefault="00ED5197" w:rsidP="00BE56CC">
            <w:pPr>
              <w:pStyle w:val="Titre2"/>
            </w:pPr>
            <w:r>
              <w:t>#</w:t>
            </w:r>
            <w:r w:rsidR="00551ADE">
              <w:t>A)</w:t>
            </w:r>
          </w:p>
          <w:p w14:paraId="42931A69" w14:textId="7BAA8E9B" w:rsidR="00551ADE" w:rsidRDefault="00ED5197" w:rsidP="00BE56CC">
            <w:pPr>
              <w:pStyle w:val="Titre2"/>
            </w:pPr>
            <w:r>
              <w:t>#</w:t>
            </w:r>
            <w:r w:rsidR="00551ADE">
              <w:t>B)</w:t>
            </w:r>
          </w:p>
          <w:p w14:paraId="74084E7C" w14:textId="592DD47B" w:rsidR="00551ADE" w:rsidRDefault="00ED5197" w:rsidP="00BE56CC">
            <w:pPr>
              <w:pStyle w:val="Titre2"/>
            </w:pPr>
            <w:r>
              <w:t>#</w:t>
            </w:r>
            <w:r w:rsidR="00551ADE">
              <w:t>C)</w:t>
            </w:r>
          </w:p>
        </w:tc>
      </w:tr>
    </w:tbl>
    <w:p w14:paraId="09E3544B" w14:textId="6C09B8B6" w:rsidR="00551ADE" w:rsidRDefault="00551ADE" w:rsidP="00551ADE"/>
    <w:p w14:paraId="4C0013D4" w14:textId="3A0593A4" w:rsidR="00023932" w:rsidRDefault="00023932" w:rsidP="00551ADE"/>
    <w:p w14:paraId="02FDDC70" w14:textId="5FFE70B4" w:rsidR="00023932" w:rsidRDefault="00023932" w:rsidP="00551ADE"/>
    <w:p w14:paraId="3F369630" w14:textId="2C2C9664" w:rsidR="00023932" w:rsidRDefault="00023932" w:rsidP="00551ADE"/>
    <w:p w14:paraId="459243D5" w14:textId="1741237D" w:rsidR="00023932" w:rsidRDefault="00023932">
      <w:pPr>
        <w:spacing w:after="160" w:line="259" w:lineRule="auto"/>
        <w:jc w:val="left"/>
      </w:pPr>
      <w:r>
        <w:br w:type="page"/>
      </w:r>
    </w:p>
    <w:p w14:paraId="38FB3579" w14:textId="77777777" w:rsidR="00023932" w:rsidRDefault="00023932" w:rsidP="00551AD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3932" w14:paraId="608B4AD2" w14:textId="77777777" w:rsidTr="007240C1">
        <w:tc>
          <w:tcPr>
            <w:tcW w:w="9062" w:type="dxa"/>
          </w:tcPr>
          <w:p w14:paraId="7D05BF5D" w14:textId="77777777" w:rsidR="00023932" w:rsidRDefault="00023932" w:rsidP="007240C1">
            <w:pPr>
              <w:jc w:val="center"/>
            </w:pPr>
            <w:r>
              <w:t>Plan</w:t>
            </w:r>
          </w:p>
        </w:tc>
      </w:tr>
      <w:tr w:rsidR="00023932" w14:paraId="44A46994" w14:textId="77777777" w:rsidTr="007240C1">
        <w:tc>
          <w:tcPr>
            <w:tcW w:w="9062" w:type="dxa"/>
          </w:tcPr>
          <w:p w14:paraId="5AC233D4" w14:textId="50418A0C" w:rsidR="00023932" w:rsidRPr="00BE56CC" w:rsidRDefault="00023932" w:rsidP="007240C1">
            <w:pPr>
              <w:pStyle w:val="Titre1"/>
            </w:pPr>
            <w:r w:rsidRPr="00BE56CC">
              <w:t xml:space="preserve">I) </w:t>
            </w:r>
            <w:r>
              <w:t>OUI</w:t>
            </w:r>
          </w:p>
          <w:p w14:paraId="674B282D" w14:textId="601FAD9E" w:rsidR="00023932" w:rsidRPr="00BE56CC" w:rsidRDefault="00023932" w:rsidP="007240C1">
            <w:pPr>
              <w:pStyle w:val="Titre2"/>
            </w:pPr>
            <w:r w:rsidRPr="00BE56CC">
              <w:t xml:space="preserve">A) </w:t>
            </w:r>
            <w:r>
              <w:t>Propagande &amp; endoctrinement</w:t>
            </w:r>
          </w:p>
          <w:p w14:paraId="49513039" w14:textId="6F69CCE2" w:rsidR="00023932" w:rsidRDefault="00023932" w:rsidP="007240C1">
            <w:pPr>
              <w:ind w:left="1416"/>
            </w:pPr>
            <w:r>
              <w:t xml:space="preserve">1) </w:t>
            </w:r>
            <w:r>
              <w:t>La jeunesse hitlérienne</w:t>
            </w:r>
            <w:r w:rsidR="00FD751F">
              <w:t xml:space="preserve"> et les enfants de la louve</w:t>
            </w:r>
          </w:p>
          <w:p w14:paraId="4AB3C76F" w14:textId="0873CF76" w:rsidR="00023932" w:rsidRDefault="00023932" w:rsidP="007240C1">
            <w:pPr>
              <w:ind w:left="1416"/>
            </w:pPr>
            <w:r>
              <w:t xml:space="preserve">2) </w:t>
            </w:r>
            <w:r w:rsidR="00FB07C5">
              <w:t>La censure</w:t>
            </w:r>
          </w:p>
          <w:p w14:paraId="6DF6C729" w14:textId="4A90EC5D" w:rsidR="00023932" w:rsidRPr="00BE56CC" w:rsidRDefault="00023932" w:rsidP="007240C1">
            <w:pPr>
              <w:pStyle w:val="Titre2"/>
            </w:pPr>
            <w:r w:rsidRPr="00BE56CC">
              <w:t xml:space="preserve">B) </w:t>
            </w:r>
            <w:r>
              <w:t>Culte de la personnalité</w:t>
            </w:r>
          </w:p>
          <w:p w14:paraId="2F4367EE" w14:textId="478F3EED" w:rsidR="00023932" w:rsidRDefault="00023932" w:rsidP="007240C1">
            <w:pPr>
              <w:ind w:left="1416"/>
            </w:pPr>
            <w:r>
              <w:t xml:space="preserve">1) </w:t>
            </w:r>
            <w:r w:rsidR="00FB07C5">
              <w:t>Hitler (Rassemblement)</w:t>
            </w:r>
          </w:p>
          <w:p w14:paraId="47F6EF00" w14:textId="62E91643" w:rsidR="00023932" w:rsidRDefault="00023932" w:rsidP="007240C1">
            <w:pPr>
              <w:ind w:left="1416"/>
            </w:pPr>
            <w:r>
              <w:t>2)</w:t>
            </w:r>
            <w:r w:rsidR="00FB07C5">
              <w:t xml:space="preserve"> </w:t>
            </w:r>
            <w:r w:rsidR="008E3740">
              <w:t>Staline (le petit père de peuples)</w:t>
            </w:r>
          </w:p>
          <w:p w14:paraId="673BAF29" w14:textId="2350A6B1" w:rsidR="00023932" w:rsidRPr="00BE56CC" w:rsidRDefault="00023932" w:rsidP="007240C1">
            <w:pPr>
              <w:pStyle w:val="Titre2"/>
            </w:pPr>
            <w:r w:rsidRPr="00BE56CC">
              <w:t xml:space="preserve">C) </w:t>
            </w:r>
            <w:r>
              <w:t>Le contrôle des masses</w:t>
            </w:r>
          </w:p>
          <w:p w14:paraId="77BBA1C4" w14:textId="3E3E2CC1" w:rsidR="00023932" w:rsidRDefault="00023932" w:rsidP="007240C1">
            <w:pPr>
              <w:ind w:left="1416"/>
            </w:pPr>
            <w:r>
              <w:t>1)</w:t>
            </w:r>
            <w:r w:rsidR="00FD751F">
              <w:t xml:space="preserve"> La gestapo, </w:t>
            </w:r>
          </w:p>
          <w:p w14:paraId="7439CF4A" w14:textId="77777777" w:rsidR="00023932" w:rsidRDefault="00023932" w:rsidP="007240C1">
            <w:pPr>
              <w:ind w:left="1416"/>
            </w:pPr>
            <w:r>
              <w:t>2)</w:t>
            </w:r>
          </w:p>
          <w:p w14:paraId="68D24A15" w14:textId="0F347F71" w:rsidR="00023932" w:rsidRPr="00BE56CC" w:rsidRDefault="00023932" w:rsidP="007240C1">
            <w:pPr>
              <w:pStyle w:val="Titre1"/>
            </w:pPr>
            <w:r w:rsidRPr="00BE56CC">
              <w:t xml:space="preserve">II) </w:t>
            </w:r>
            <w:r>
              <w:t>NON</w:t>
            </w:r>
          </w:p>
          <w:p w14:paraId="6670FFBD" w14:textId="04C33AD8" w:rsidR="00023932" w:rsidRDefault="00023932" w:rsidP="007240C1">
            <w:pPr>
              <w:pStyle w:val="Titre2"/>
            </w:pPr>
            <w:r>
              <w:t xml:space="preserve">A) </w:t>
            </w:r>
            <w:r w:rsidR="00CA6DF0">
              <w:t>Idéologie</w:t>
            </w:r>
          </w:p>
          <w:p w14:paraId="180FD605" w14:textId="7AB8ACB4" w:rsidR="00023932" w:rsidRDefault="00023932" w:rsidP="007240C1">
            <w:pPr>
              <w:ind w:left="1416"/>
            </w:pPr>
            <w:r>
              <w:t>1)</w:t>
            </w:r>
            <w:r w:rsidR="00E06994">
              <w:t xml:space="preserve"> </w:t>
            </w:r>
            <w:r w:rsidR="00CA6DF0">
              <w:t>Haine des juifs</w:t>
            </w:r>
          </w:p>
          <w:p w14:paraId="329247EC" w14:textId="6BF509E1" w:rsidR="00023932" w:rsidRDefault="00023932" w:rsidP="007240C1">
            <w:pPr>
              <w:ind w:left="1416"/>
            </w:pPr>
            <w:r>
              <w:t>2)</w:t>
            </w:r>
          </w:p>
          <w:p w14:paraId="30DDF4DD" w14:textId="001DA312" w:rsidR="00023932" w:rsidRDefault="00023932" w:rsidP="007240C1">
            <w:pPr>
              <w:pStyle w:val="Titre2"/>
            </w:pPr>
            <w:r>
              <w:t xml:space="preserve">B) </w:t>
            </w:r>
            <w:r w:rsidR="00CA6DF0">
              <w:t>Expansionnisme</w:t>
            </w:r>
          </w:p>
          <w:p w14:paraId="4E078ABE" w14:textId="4EBCC064" w:rsidR="00023932" w:rsidRDefault="00023932" w:rsidP="007240C1">
            <w:pPr>
              <w:ind w:left="1416"/>
            </w:pPr>
            <w:r>
              <w:t xml:space="preserve">1) </w:t>
            </w:r>
            <w:r w:rsidR="00CA6DF0">
              <w:t>Lebensraum/</w:t>
            </w:r>
            <w:r w:rsidR="005775E1">
              <w:t>communisme</w:t>
            </w:r>
          </w:p>
          <w:p w14:paraId="1262674E" w14:textId="1E5DA5D7" w:rsidR="00023932" w:rsidRDefault="00023932" w:rsidP="007240C1">
            <w:pPr>
              <w:ind w:left="1416"/>
            </w:pPr>
            <w:r>
              <w:t>2)</w:t>
            </w:r>
            <w:r w:rsidR="005775E1">
              <w:t xml:space="preserve"> Italie récupérer les pays qu’elle a perdue</w:t>
            </w:r>
          </w:p>
          <w:p w14:paraId="6421CB5D" w14:textId="64782B81" w:rsidR="00023932" w:rsidRDefault="00023932" w:rsidP="007240C1">
            <w:pPr>
              <w:pStyle w:val="Titre2"/>
            </w:pPr>
            <w:r>
              <w:t xml:space="preserve">C) </w:t>
            </w:r>
            <w:r w:rsidR="005775E1">
              <w:t>Le rôle de la femme vu par le régime</w:t>
            </w:r>
          </w:p>
          <w:p w14:paraId="7F83992E" w14:textId="4F5165BC" w:rsidR="00023932" w:rsidRDefault="00023932" w:rsidP="007240C1">
            <w:pPr>
              <w:ind w:left="1416"/>
            </w:pPr>
            <w:r>
              <w:t>1)</w:t>
            </w:r>
            <w:r w:rsidR="005775E1">
              <w:t xml:space="preserve"> femme allemande = femme au foyer</w:t>
            </w:r>
          </w:p>
          <w:p w14:paraId="71116D8B" w14:textId="38A30DD3" w:rsidR="00023932" w:rsidRDefault="00023932" w:rsidP="00023932">
            <w:pPr>
              <w:ind w:left="1416"/>
            </w:pPr>
            <w:r>
              <w:t>2)</w:t>
            </w:r>
            <w:r w:rsidR="005775E1">
              <w:t xml:space="preserve"> femme de l’URSS = femme ouvrière</w:t>
            </w:r>
          </w:p>
        </w:tc>
      </w:tr>
    </w:tbl>
    <w:p w14:paraId="22003534" w14:textId="77777777" w:rsidR="00023932" w:rsidRDefault="00023932" w:rsidP="00551ADE"/>
    <w:sectPr w:rsidR="00023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EB"/>
    <w:rsid w:val="00006205"/>
    <w:rsid w:val="00023932"/>
    <w:rsid w:val="0007522B"/>
    <w:rsid w:val="000B618C"/>
    <w:rsid w:val="00115C1F"/>
    <w:rsid w:val="00551ADE"/>
    <w:rsid w:val="00571A3A"/>
    <w:rsid w:val="005775E1"/>
    <w:rsid w:val="005B0304"/>
    <w:rsid w:val="0067262D"/>
    <w:rsid w:val="006B14C4"/>
    <w:rsid w:val="0070443F"/>
    <w:rsid w:val="008E3740"/>
    <w:rsid w:val="00A50E11"/>
    <w:rsid w:val="00A73A62"/>
    <w:rsid w:val="00B16238"/>
    <w:rsid w:val="00BD2746"/>
    <w:rsid w:val="00BE56CC"/>
    <w:rsid w:val="00BF1FBB"/>
    <w:rsid w:val="00CA6DF0"/>
    <w:rsid w:val="00E06994"/>
    <w:rsid w:val="00E316EB"/>
    <w:rsid w:val="00ED5197"/>
    <w:rsid w:val="00F8282D"/>
    <w:rsid w:val="00FB07C5"/>
    <w:rsid w:val="00FD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066F3"/>
  <w15:chartTrackingRefBased/>
  <w15:docId w15:val="{5F45E52E-7842-4E4B-8B65-06BAABD6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932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Titre1">
    <w:name w:val="heading 1"/>
    <w:basedOn w:val="Normal"/>
    <w:next w:val="Normal"/>
    <w:link w:val="Titre1Car"/>
    <w:uiPriority w:val="9"/>
    <w:qFormat/>
    <w:rsid w:val="00BE56CC"/>
    <w:pPr>
      <w:keepNext/>
      <w:keepLines/>
      <w:spacing w:before="240"/>
      <w:outlineLvl w:val="0"/>
    </w:pPr>
    <w:rPr>
      <w:rFonts w:eastAsiaTheme="majorEastAsia" w:cstheme="majorBidi"/>
      <w:b/>
      <w:color w:val="70AD47" w:themeColor="accent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56CC"/>
    <w:pPr>
      <w:keepNext/>
      <w:keepLines/>
      <w:spacing w:before="40"/>
      <w:ind w:left="708"/>
      <w:outlineLvl w:val="1"/>
    </w:pPr>
    <w:rPr>
      <w:rFonts w:eastAsiaTheme="majorEastAsia" w:cstheme="majorBidi"/>
      <w:b/>
      <w:color w:val="FF000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51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E56CC"/>
    <w:rPr>
      <w:rFonts w:ascii="Times New Roman" w:eastAsiaTheme="majorEastAsia" w:hAnsi="Times New Roman" w:cstheme="majorBidi"/>
      <w:b/>
      <w:color w:val="FF0000"/>
      <w:kern w:val="28"/>
      <w:sz w:val="24"/>
      <w:szCs w:val="26"/>
      <w:lang w:eastAsia="fr-FR"/>
      <w14:ligatures w14:val="standard"/>
      <w14:cntxtAlts/>
    </w:rPr>
  </w:style>
  <w:style w:type="character" w:customStyle="1" w:styleId="Titre1Car">
    <w:name w:val="Titre 1 Car"/>
    <w:basedOn w:val="Policepardfaut"/>
    <w:link w:val="Titre1"/>
    <w:uiPriority w:val="9"/>
    <w:rsid w:val="00BE56CC"/>
    <w:rPr>
      <w:rFonts w:ascii="Times New Roman" w:eastAsiaTheme="majorEastAsia" w:hAnsi="Times New Roman" w:cstheme="majorBidi"/>
      <w:b/>
      <w:color w:val="70AD47" w:themeColor="accent6"/>
      <w:kern w:val="28"/>
      <w:sz w:val="24"/>
      <w:szCs w:val="32"/>
      <w:lang w:eastAsia="fr-F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8</cp:revision>
  <dcterms:created xsi:type="dcterms:W3CDTF">2020-10-16T14:51:00Z</dcterms:created>
  <dcterms:modified xsi:type="dcterms:W3CDTF">2020-10-16T16:19:00Z</dcterms:modified>
</cp:coreProperties>
</file>