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8481" w14:textId="77777777" w:rsidR="006E2205" w:rsidRPr="006E2205" w:rsidRDefault="006E2205">
      <w:pPr>
        <w:rPr>
          <w:b/>
          <w:bCs/>
        </w:rPr>
      </w:pPr>
      <w:r w:rsidRPr="006E2205">
        <w:rPr>
          <w:b/>
          <w:bCs/>
        </w:rPr>
        <w:t>Sujet 1 : Les régimes totalitaires de l’URSS de Staline, de l’Allemagne nazie et de l’Italie fasciste ont-ils les mêmes caractéristiques ?</w:t>
      </w:r>
    </w:p>
    <w:p w14:paraId="10065B2C" w14:textId="77777777" w:rsidR="006E2205" w:rsidRDefault="006E2205"/>
    <w:p w14:paraId="66CA21DA" w14:textId="24DCCD50" w:rsidR="00674E32" w:rsidRDefault="00F05F39">
      <w:r w:rsidRPr="00F05F39">
        <w:t>Les régimes totalitaires sont apparus après la première guerre mondiale dans un contexte de crise économique et de chômage ;ainsi, Mussolini arrive au pouvoir en Italie dès 1920, Hitler prend le pouvoir en 1933, mais fonde dès 1920 le parti nazi .Le rôle politique de Staline commence en 1924 à la mort de Lénine et il s’impose comme chef de l’état en 1928.On peut se demander si les régimes totalitaires de l’URSS de Staline, de l’Allemagne nazie et de l’Italie fasciste ont les mêmes caractéristiques. Après avoir examiné les méthodes des régimes totalitaires, Nous comparerons leurs idéologies</w:t>
      </w:r>
    </w:p>
    <w:p w14:paraId="45BD2A10" w14:textId="47270CB7" w:rsidR="00F05F39" w:rsidRDefault="00F05F39"/>
    <w:p w14:paraId="401FA205" w14:textId="57C8E122" w:rsidR="00F05F39" w:rsidRDefault="00F05F39">
      <w:r w:rsidRPr="00F05F39">
        <w:t>Les trois régimes totalitaires cités cultivent le nationalisme. Ce nationalisme peut aller jusqu’à qui va jusqu’à la xénophobie. Cela les conduit à désigner un ennemi commun à combattre ou à éradiquer. Leur volonté d’impérialisme les pousse à étendre leur territoire afin de dominer le monde. Le film « le dictateur « montre Hitler jouant avec le globe terrestre. Une pratique commune est l’encadrement de la jeunesse pour la manipuler Par exemple, les jeunesse hitlériennes en Allemagne, les enfants de la louve en Italie et les komsomols pour les filles et garçons russes. La propagande est une autre forme de manipulation :comme l’apologie du travail colossal du mineur Stakhanov en URSS, ou la propagande à lire dans le journal La Pravda. Les régimes totalitaires cultivent le culte du chef :Hitler est nommé « führer »( le guide) , Mussolini «  Duce » (le guide), Staline « le petit père des peuples » Grands rassemblements, parades militaires, défilés, fleurs et baisers aux enfants créent une émotion collective qui rassemble le peuple. L’érection de…statues et monuments gigantesques à la gloire du chef imposent la puissance du chef. La terreur règne terreur pour contrôler les masses par la force : La Gestapo en Allemagne traque les Juifs ou ceux qui les aident ainsi que les opposants politiques pour les envoyer en camps de concentration. « la nuit des longs couteaux » en aout 1934 , « la nuit de cristal » en 1938 , pogrom contre les Juifs. le NKVD en URSS traque les opposants politiques pour les envoyer au Goulag, camp de travail forcé et l’</w:t>
      </w:r>
      <w:proofErr w:type="spellStart"/>
      <w:r w:rsidRPr="00F05F39">
        <w:t>Ovra</w:t>
      </w:r>
      <w:proofErr w:type="spellEnd"/>
      <w:r w:rsidRPr="00F05F39">
        <w:t xml:space="preserve"> pour l’Italie traque aussi les opposants à </w:t>
      </w:r>
      <w:proofErr w:type="spellStart"/>
      <w:r w:rsidRPr="00F05F39">
        <w:t>sont</w:t>
      </w:r>
      <w:proofErr w:type="spellEnd"/>
      <w:r w:rsidRPr="00F05F39">
        <w:t xml:space="preserve"> régime.</w:t>
      </w:r>
    </w:p>
    <w:p w14:paraId="5071B9D4" w14:textId="35F2EA1C" w:rsidR="00F05F39" w:rsidRDefault="00F05F39"/>
    <w:p w14:paraId="10D6DCFD" w14:textId="77777777" w:rsidR="00F05F39" w:rsidRDefault="00F05F39" w:rsidP="00F05F39">
      <w:r>
        <w:t>Mais si les 3 pays combattent un ennemi, l’ennemi n’est pas le même pour chacun.  L’URSS, L’Allemagne et l’Italie n’ont pas la même idéologie. Racisme et antisémitisme dominent en Allemagne. L’Allemagne prône la supériorité de la race aryenne</w:t>
      </w:r>
    </w:p>
    <w:p w14:paraId="1DE893E1" w14:textId="77777777" w:rsidR="00F05F39" w:rsidRDefault="00F05F39" w:rsidP="00F05F39">
      <w:r>
        <w:t>Le but était d’éradiquer les Juifs mais aussi les Tziganes. Ces peuples furent envoyés dans des camps de concentration puis d’extermination. Le génocide tua 6 millions de Juifs.</w:t>
      </w:r>
    </w:p>
    <w:p w14:paraId="7E7DDA87" w14:textId="77777777" w:rsidR="00F05F39" w:rsidRDefault="00F05F39" w:rsidP="00F05F39">
      <w:r>
        <w:t xml:space="preserve">Ainsi il fallait éliminer ceux qu’ils considéraient comme des « sous-hommes » : les </w:t>
      </w:r>
    </w:p>
    <w:p w14:paraId="430C03D2" w14:textId="45621EFF" w:rsidR="00F05F39" w:rsidRDefault="00F05F39" w:rsidP="00F05F39">
      <w:r>
        <w:t>homosexuels, les handicapés exterminés ou stérilisés. Si le racisme et l’antisémitisme gagnent peu à peu du terrain en Italie jusqu’à voter des lois contre les juifs, ce n’est pas l’origine de leur idéologie. C’est plutôt le nationalisme et l’expansionnisme qui inspire le dictateur italien. Confrontée à la Dépression, l’Italie connait des problèmes sociaux et économiques. L’Italie est dans la nostalgie de l’empire romain et voudrait récupérer les territoires perdus alors que l’Allemagne veut agrandir le Lebensraum (espace vital) du Reich. L’idéologie de Staline consiste à imposer un régime politique communiste fondé sur la planification de l’économie. Les premiers ennemis sont les paysans, les koulaks que Staline se charge d’éliminer pour mettre en place la collectivisation des terres, jusqu’à la famine. Etatisation et collectivisation sont les maitres mots d’un régime de terreur.</w:t>
      </w:r>
    </w:p>
    <w:p w14:paraId="604BF50D" w14:textId="5D04DA73" w:rsidR="00F05F39" w:rsidRDefault="00F05F39" w:rsidP="00F05F39"/>
    <w:p w14:paraId="1E3D48BE" w14:textId="4A0038EA" w:rsidR="00F05F39" w:rsidRDefault="00F05F39" w:rsidP="00F05F39">
      <w:r w:rsidRPr="00472683">
        <w:rPr>
          <w:color w:val="auto"/>
        </w:rPr>
        <w:t>Nous constatons donc que si les méthodes des régimes totalitaires russe italien et allemand se ressemblent, si tous utilisent la propagande, l’</w:t>
      </w:r>
      <w:r w:rsidRPr="00D43055">
        <w:rPr>
          <w:bCs/>
          <w:color w:val="auto"/>
        </w:rPr>
        <w:t>endoctrinement, le</w:t>
      </w:r>
      <w:r w:rsidRPr="00472683">
        <w:rPr>
          <w:color w:val="auto"/>
        </w:rPr>
        <w:t xml:space="preserve"> culte de la personnalité, le contrôle des masses par la violence et la </w:t>
      </w:r>
      <w:r w:rsidRPr="00D43055">
        <w:rPr>
          <w:bCs/>
          <w:color w:val="auto"/>
        </w:rPr>
        <w:t>terreur, l’idéologie</w:t>
      </w:r>
      <w:r w:rsidRPr="00472683">
        <w:rPr>
          <w:color w:val="auto"/>
        </w:rPr>
        <w:t xml:space="preserve"> de ces trois régimes est différente, Hitler agit par racisme , Mussolini voudrait restaurer la grandeur romaine et Staline veut imposer au monde entier le régime communiste</w:t>
      </w:r>
    </w:p>
    <w:sectPr w:rsidR="00F05F39" w:rsidSect="00D43055">
      <w:headerReference w:type="default" r:id="rId6"/>
      <w:footerReference w:type="default" r:id="rId7"/>
      <w:pgSz w:w="11906" w:h="16838"/>
      <w:pgMar w:top="1134" w:right="1417" w:bottom="127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B3BF3D" w14:textId="77777777" w:rsidR="00A575C5" w:rsidRDefault="00A575C5" w:rsidP="006E2205">
      <w:r>
        <w:separator/>
      </w:r>
    </w:p>
  </w:endnote>
  <w:endnote w:type="continuationSeparator" w:id="0">
    <w:p w14:paraId="7B35140C" w14:textId="77777777" w:rsidR="00A575C5" w:rsidRDefault="00A575C5" w:rsidP="006E2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0682434"/>
      <w:docPartObj>
        <w:docPartGallery w:val="Page Numbers (Bottom of Page)"/>
        <w:docPartUnique/>
      </w:docPartObj>
    </w:sdtPr>
    <w:sdtContent>
      <w:p w14:paraId="235091C2" w14:textId="09A22B0B" w:rsidR="006E2205" w:rsidRDefault="00D43055">
        <w:pPr>
          <w:pStyle w:val="Pieddepage"/>
        </w:pPr>
        <w:r>
          <w:rPr>
            <w:noProof/>
          </w:rPr>
          <mc:AlternateContent>
            <mc:Choice Requires="wps">
              <w:drawing>
                <wp:anchor distT="0" distB="0" distL="114300" distR="114300" simplePos="0" relativeHeight="251659264" behindDoc="0" locked="0" layoutInCell="0" allowOverlap="1" wp14:anchorId="07D2B796" wp14:editId="69B9518D">
                  <wp:simplePos x="0" y="0"/>
                  <wp:positionH relativeFrom="rightMargin">
                    <wp:posOffset>8227</wp:posOffset>
                  </wp:positionH>
                  <wp:positionV relativeFrom="bottomMargin">
                    <wp:posOffset>72831</wp:posOffset>
                  </wp:positionV>
                  <wp:extent cx="491408" cy="332381"/>
                  <wp:effectExtent l="0" t="0" r="23495" b="10795"/>
                  <wp:wrapNone/>
                  <wp:docPr id="2" name="Rectangle : carré corné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08" cy="332381"/>
                          </a:xfrm>
                          <a:prstGeom prst="foldedCorner">
                            <a:avLst>
                              <a:gd name="adj" fmla="val 34560"/>
                            </a:avLst>
                          </a:prstGeom>
                          <a:solidFill>
                            <a:srgbClr val="FFFFFF"/>
                          </a:solidFill>
                          <a:ln w="3175">
                            <a:solidFill>
                              <a:srgbClr val="808080"/>
                            </a:solidFill>
                            <a:round/>
                            <a:headEnd/>
                            <a:tailEnd/>
                          </a:ln>
                        </wps:spPr>
                        <wps:txbx>
                          <w:txbxContent>
                            <w:p w14:paraId="39D9B15C" w14:textId="77777777" w:rsidR="00D43055" w:rsidRDefault="00D43055">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D2B796"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2" o:spid="_x0000_s1026" type="#_x0000_t65" style="position:absolute;left:0;text-align:left;margin-left:.65pt;margin-top:5.75pt;width:38.7pt;height:26.1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" o:allowincell="f" adj="14135" strokecolor="gray" strokeweight=".25pt">
                  <v:textbox>
                    <w:txbxContent>
                      <w:p w14:paraId="39D9B15C" w14:textId="77777777" w:rsidR="00D43055" w:rsidRDefault="00D43055">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569DB1" w14:textId="77777777" w:rsidR="00A575C5" w:rsidRDefault="00A575C5" w:rsidP="006E2205">
      <w:r>
        <w:separator/>
      </w:r>
    </w:p>
  </w:footnote>
  <w:footnote w:type="continuationSeparator" w:id="0">
    <w:p w14:paraId="78FAA237" w14:textId="77777777" w:rsidR="00A575C5" w:rsidRDefault="00A575C5" w:rsidP="006E22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BC350" w14:textId="53AAACB5" w:rsidR="006E2205" w:rsidRDefault="006E2205">
    <w:pPr>
      <w:pStyle w:val="En-tte"/>
    </w:pPr>
    <w:r>
      <w:t>Henry Letellier T1</w:t>
    </w:r>
    <w:r>
      <w:tab/>
      <w:t>Histoire</w:t>
    </w:r>
    <w:r>
      <w:tab/>
    </w:r>
    <w:r w:rsidRPr="006E2205">
      <w:t>27 10 2020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932"/>
    <w:rsid w:val="00115C1F"/>
    <w:rsid w:val="001424B9"/>
    <w:rsid w:val="002A64AF"/>
    <w:rsid w:val="002B0C50"/>
    <w:rsid w:val="002C3B0D"/>
    <w:rsid w:val="003D28CA"/>
    <w:rsid w:val="003E5838"/>
    <w:rsid w:val="00482932"/>
    <w:rsid w:val="0050637D"/>
    <w:rsid w:val="00524306"/>
    <w:rsid w:val="005B0304"/>
    <w:rsid w:val="00647F97"/>
    <w:rsid w:val="00674E32"/>
    <w:rsid w:val="006B14C4"/>
    <w:rsid w:val="006E2205"/>
    <w:rsid w:val="0070443F"/>
    <w:rsid w:val="00733D10"/>
    <w:rsid w:val="008616B3"/>
    <w:rsid w:val="008D7DF6"/>
    <w:rsid w:val="00935340"/>
    <w:rsid w:val="00A575C5"/>
    <w:rsid w:val="00A73A62"/>
    <w:rsid w:val="00BD2746"/>
    <w:rsid w:val="00BF1FBB"/>
    <w:rsid w:val="00C53539"/>
    <w:rsid w:val="00D43055"/>
    <w:rsid w:val="00F05F39"/>
    <w:rsid w:val="00F82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D8617"/>
  <w15:chartTrackingRefBased/>
  <w15:docId w15:val="{E194A00A-B17E-4F57-BB40-B27B4FCFF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E2205"/>
    <w:pPr>
      <w:tabs>
        <w:tab w:val="center" w:pos="4536"/>
        <w:tab w:val="right" w:pos="9072"/>
      </w:tabs>
    </w:pPr>
  </w:style>
  <w:style w:type="character" w:customStyle="1" w:styleId="En-tteCar">
    <w:name w:val="En-tête Car"/>
    <w:basedOn w:val="Policepardfaut"/>
    <w:link w:val="En-tte"/>
    <w:uiPriority w:val="99"/>
    <w:rsid w:val="006E2205"/>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6E2205"/>
    <w:pPr>
      <w:tabs>
        <w:tab w:val="center" w:pos="4536"/>
        <w:tab w:val="right" w:pos="9072"/>
      </w:tabs>
    </w:pPr>
  </w:style>
  <w:style w:type="character" w:customStyle="1" w:styleId="PieddepageCar">
    <w:name w:val="Pied de page Car"/>
    <w:basedOn w:val="Policepardfaut"/>
    <w:link w:val="Pieddepage"/>
    <w:uiPriority w:val="99"/>
    <w:rsid w:val="006E2205"/>
    <w:rPr>
      <w:rFonts w:ascii="Times New Roman" w:hAnsi="Times New Roman" w:cs="Times New Roman"/>
      <w:color w:val="000000"/>
      <w:kern w:val="28"/>
      <w:sz w:val="24"/>
      <w:szCs w:val="20"/>
      <w:lang w:eastAsia="fr-FR"/>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644</Words>
  <Characters>3543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4</cp:revision>
  <dcterms:created xsi:type="dcterms:W3CDTF">2020-10-27T15:19:00Z</dcterms:created>
  <dcterms:modified xsi:type="dcterms:W3CDTF">2020-10-30T20:16:00Z</dcterms:modified>
</cp:coreProperties>
</file>