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77E" w:rsidRPr="002E4062" w:rsidRDefault="009F677E" w:rsidP="009F677E">
      <w:pPr>
        <w:rPr>
          <w:color w:val="C00000"/>
          <w:sz w:val="36"/>
          <w:szCs w:val="36"/>
          <w:u w:val="single"/>
        </w:rPr>
      </w:pPr>
      <w:r w:rsidRPr="002E4062">
        <w:rPr>
          <w:color w:val="C00000"/>
          <w:sz w:val="36"/>
          <w:szCs w:val="36"/>
          <w:u w:val="single"/>
        </w:rPr>
        <w:t xml:space="preserve">Représentation d’un graphe  en Python </w:t>
      </w:r>
    </w:p>
    <w:p w:rsidR="009F677E" w:rsidRPr="002E4062" w:rsidRDefault="009F677E" w:rsidP="009F677E">
      <w:pPr>
        <w:rPr>
          <w:sz w:val="36"/>
          <w:szCs w:val="36"/>
        </w:rPr>
      </w:pPr>
      <w:r w:rsidRPr="002E4062">
        <w:rPr>
          <w:sz w:val="36"/>
          <w:szCs w:val="36"/>
        </w:rPr>
        <w:t>Il existe de multiples façons de représenter un graphe en machine, selon la nature  du graphe mais aussi selon des opérations et des algorithmes à effectuer sur ce graphe. Quelle que soit la représentation, on souhaite proposer des opérations de deux sortes :</w:t>
      </w:r>
    </w:p>
    <w:p w:rsidR="009F677E" w:rsidRPr="002E4062" w:rsidRDefault="009F677E" w:rsidP="009F677E">
      <w:pPr>
        <w:rPr>
          <w:color w:val="7030A0"/>
          <w:sz w:val="36"/>
          <w:szCs w:val="36"/>
        </w:rPr>
      </w:pPr>
      <w:r w:rsidRPr="002E4062">
        <w:rPr>
          <w:color w:val="7030A0"/>
          <w:sz w:val="36"/>
          <w:szCs w:val="36"/>
        </w:rPr>
        <w:t xml:space="preserve">. </w:t>
      </w:r>
      <w:proofErr w:type="gramStart"/>
      <w:r w:rsidRPr="002E4062">
        <w:rPr>
          <w:color w:val="7030A0"/>
          <w:sz w:val="36"/>
          <w:szCs w:val="36"/>
        </w:rPr>
        <w:t>d’une</w:t>
      </w:r>
      <w:proofErr w:type="gramEnd"/>
      <w:r w:rsidRPr="002E4062">
        <w:rPr>
          <w:color w:val="7030A0"/>
          <w:sz w:val="36"/>
          <w:szCs w:val="36"/>
        </w:rPr>
        <w:t xml:space="preserve"> part des opérations de construction de graphes, comme l’obtention d’un graphe vide, l’ajout  de sommets ou d’arcs, </w:t>
      </w:r>
      <w:proofErr w:type="spellStart"/>
      <w:r w:rsidRPr="002E4062">
        <w:rPr>
          <w:color w:val="7030A0"/>
          <w:sz w:val="36"/>
          <w:szCs w:val="36"/>
        </w:rPr>
        <w:t>etc</w:t>
      </w:r>
      <w:proofErr w:type="spellEnd"/>
      <w:r w:rsidRPr="002E4062">
        <w:rPr>
          <w:color w:val="7030A0"/>
          <w:sz w:val="36"/>
          <w:szCs w:val="36"/>
        </w:rPr>
        <w:t> ;</w:t>
      </w:r>
    </w:p>
    <w:p w:rsidR="009F677E" w:rsidRPr="002E4062" w:rsidRDefault="009F677E" w:rsidP="009F677E">
      <w:pPr>
        <w:rPr>
          <w:color w:val="7030A0"/>
          <w:sz w:val="36"/>
          <w:szCs w:val="36"/>
        </w:rPr>
      </w:pPr>
      <w:r w:rsidRPr="002E4062">
        <w:rPr>
          <w:color w:val="7030A0"/>
          <w:sz w:val="36"/>
          <w:szCs w:val="36"/>
        </w:rPr>
        <w:t xml:space="preserve">. </w:t>
      </w:r>
      <w:proofErr w:type="gramStart"/>
      <w:r w:rsidRPr="002E4062">
        <w:rPr>
          <w:color w:val="7030A0"/>
          <w:sz w:val="36"/>
          <w:szCs w:val="36"/>
        </w:rPr>
        <w:t>d’autre</w:t>
      </w:r>
      <w:proofErr w:type="gramEnd"/>
      <w:r w:rsidRPr="002E4062">
        <w:rPr>
          <w:color w:val="7030A0"/>
          <w:sz w:val="36"/>
          <w:szCs w:val="36"/>
        </w:rPr>
        <w:t xml:space="preserve"> part des opérations  de parcours  d’un graphe, comme parcourir tous les sommets, tous les arcs ou encore tous les arcs  issus d’un sommet donné.</w:t>
      </w:r>
    </w:p>
    <w:p w:rsidR="009F677E" w:rsidRPr="002E4062" w:rsidRDefault="009F677E" w:rsidP="009F677E">
      <w:pPr>
        <w:rPr>
          <w:sz w:val="36"/>
          <w:szCs w:val="36"/>
        </w:rPr>
      </w:pPr>
      <w:r w:rsidRPr="002E4062">
        <w:rPr>
          <w:sz w:val="36"/>
          <w:szCs w:val="36"/>
        </w:rPr>
        <w:t>A priori, on ne souhaite pas fixer le type  des sommets  d’un graphe. Ce pourrait être des entiers, des chaînes de caractères ou encore des objets.</w:t>
      </w:r>
    </w:p>
    <w:p w:rsidR="009F677E" w:rsidRPr="002E4062" w:rsidRDefault="009F677E" w:rsidP="009F677E">
      <w:pPr>
        <w:rPr>
          <w:sz w:val="36"/>
          <w:szCs w:val="36"/>
        </w:rPr>
      </w:pPr>
      <w:r w:rsidRPr="002E4062">
        <w:rPr>
          <w:sz w:val="36"/>
          <w:szCs w:val="36"/>
        </w:rPr>
        <w:t xml:space="preserve">Cependant, nous allons commencer  par une représentation où les sommets sont des entiers, avant de proposer une représentation </w:t>
      </w:r>
      <w:r w:rsidR="00FB688F" w:rsidRPr="002E4062">
        <w:rPr>
          <w:sz w:val="36"/>
          <w:szCs w:val="36"/>
        </w:rPr>
        <w:t>plus souple où les sommets peuvent être d’un type quelconque.</w:t>
      </w:r>
    </w:p>
    <w:p w:rsidR="00FB688F" w:rsidRPr="002E4062" w:rsidRDefault="00FB688F" w:rsidP="009F677E">
      <w:pPr>
        <w:rPr>
          <w:sz w:val="36"/>
          <w:szCs w:val="36"/>
        </w:rPr>
      </w:pPr>
      <w:r w:rsidRPr="002E4062">
        <w:rPr>
          <w:sz w:val="36"/>
          <w:szCs w:val="36"/>
        </w:rPr>
        <w:t>On se focalise pour l’instant sur des graphes orientés et on expliquera, à la fin de cette section, comment représenter des graphes non orientés.</w:t>
      </w:r>
    </w:p>
    <w:p w:rsidR="00FB688F" w:rsidRPr="002E4062" w:rsidRDefault="00FB688F" w:rsidP="009F677E">
      <w:pPr>
        <w:rPr>
          <w:color w:val="00B0F0"/>
          <w:sz w:val="36"/>
          <w:szCs w:val="36"/>
          <w:u w:val="single"/>
        </w:rPr>
      </w:pPr>
      <w:r w:rsidRPr="002E4062">
        <w:rPr>
          <w:color w:val="00B0F0"/>
          <w:sz w:val="36"/>
          <w:szCs w:val="36"/>
          <w:u w:val="single"/>
        </w:rPr>
        <w:t>Matrice d’adjacence</w:t>
      </w:r>
    </w:p>
    <w:p w:rsidR="00FB688F" w:rsidRPr="002E4062" w:rsidRDefault="00FB688F" w:rsidP="009F677E">
      <w:pPr>
        <w:rPr>
          <w:sz w:val="36"/>
          <w:szCs w:val="36"/>
        </w:rPr>
      </w:pPr>
      <w:r w:rsidRPr="002E4062">
        <w:rPr>
          <w:sz w:val="36"/>
          <w:szCs w:val="36"/>
        </w:rPr>
        <w:lastRenderedPageBreak/>
        <w:t>Dans cette première représentation, les sommets du graphe sont supposés être les entiers 0</w:t>
      </w:r>
      <w:proofErr w:type="gramStart"/>
      <w:r w:rsidRPr="002E4062">
        <w:rPr>
          <w:sz w:val="36"/>
          <w:szCs w:val="36"/>
        </w:rPr>
        <w:t>,1,2</w:t>
      </w:r>
      <w:proofErr w:type="gramEnd"/>
      <w:r w:rsidRPr="002E4062">
        <w:rPr>
          <w:sz w:val="36"/>
          <w:szCs w:val="36"/>
        </w:rPr>
        <w:t xml:space="preserve">,…, </w:t>
      </w:r>
    </w:p>
    <w:p w:rsidR="00FB688F" w:rsidRPr="002E4062" w:rsidRDefault="00FB688F" w:rsidP="009F677E">
      <w:pPr>
        <w:rPr>
          <w:rFonts w:eastAsiaTheme="minorEastAsia"/>
          <w:sz w:val="36"/>
          <w:szCs w:val="36"/>
        </w:rPr>
      </w:pPr>
      <w:r w:rsidRPr="002E4062">
        <w:rPr>
          <w:sz w:val="36"/>
          <w:szCs w:val="36"/>
        </w:rPr>
        <w:t xml:space="preserve">N-1 pour un certain entier N, qui se trouve donc être le nombre  total de sommets. On peut alors représenter le graphe par une matrice </w:t>
      </w:r>
      <w:proofErr w:type="spellStart"/>
      <w:r w:rsidRPr="002E4062">
        <w:rPr>
          <w:color w:val="00B050"/>
          <w:sz w:val="36"/>
          <w:szCs w:val="36"/>
        </w:rPr>
        <w:t>adj</w:t>
      </w:r>
      <w:proofErr w:type="spellEnd"/>
      <w:r w:rsidRPr="002E4062">
        <w:rPr>
          <w:color w:val="00B050"/>
          <w:sz w:val="36"/>
          <w:szCs w:val="36"/>
        </w:rPr>
        <w:t xml:space="preserve"> </w:t>
      </w:r>
      <w:r w:rsidRPr="002E4062">
        <w:rPr>
          <w:sz w:val="36"/>
          <w:szCs w:val="36"/>
        </w:rPr>
        <w:t xml:space="preserve">de booléens de taille </w:t>
      </w:r>
      <m:oMath>
        <m:r>
          <w:rPr>
            <w:rFonts w:ascii="Cambria Math" w:hAnsi="Cambria Math"/>
            <w:sz w:val="36"/>
            <w:szCs w:val="36"/>
          </w:rPr>
          <m:t xml:space="preserve">N×N, </m:t>
        </m:r>
      </m:oMath>
      <w:r w:rsidRPr="002E4062">
        <w:rPr>
          <w:rFonts w:eastAsiaTheme="minorEastAsia"/>
          <w:sz w:val="36"/>
          <w:szCs w:val="36"/>
        </w:rPr>
        <w:t xml:space="preserve">c’est-à-dire  un tableau de N tableaux  de booléens de taille N, où le booléen </w:t>
      </w:r>
      <w:proofErr w:type="spellStart"/>
      <w:proofErr w:type="gramStart"/>
      <w:r w:rsidRPr="002E4062">
        <w:rPr>
          <w:rFonts w:eastAsiaTheme="minorEastAsia"/>
          <w:color w:val="00B050"/>
          <w:sz w:val="36"/>
          <w:szCs w:val="36"/>
        </w:rPr>
        <w:t>adj</w:t>
      </w:r>
      <w:proofErr w:type="spellEnd"/>
      <w:r w:rsidRPr="002E4062">
        <w:rPr>
          <w:rFonts w:eastAsiaTheme="minorEastAsia"/>
          <w:color w:val="00B050"/>
          <w:sz w:val="36"/>
          <w:szCs w:val="36"/>
        </w:rPr>
        <w:t>[</w:t>
      </w:r>
      <w:proofErr w:type="gramEnd"/>
      <m:oMath>
        <m:r>
          <w:rPr>
            <w:rFonts w:ascii="Cambria Math" w:eastAsiaTheme="minorEastAsia" w:hAnsi="Cambria Math"/>
            <w:color w:val="00B050"/>
            <w:sz w:val="36"/>
            <w:szCs w:val="36"/>
          </w:rPr>
          <m:t>i][j]</m:t>
        </m:r>
      </m:oMath>
      <w:r w:rsidRPr="002E4062">
        <w:rPr>
          <w:rFonts w:eastAsiaTheme="minorEastAsia"/>
          <w:sz w:val="36"/>
          <w:szCs w:val="36"/>
        </w:rPr>
        <w:t xml:space="preserve"> indique la présence  d’un arc entre les sommets </w:t>
      </w:r>
      <m:oMath>
        <m:r>
          <w:rPr>
            <w:rFonts w:ascii="Cambria Math" w:eastAsiaTheme="minorEastAsia" w:hAnsi="Cambria Math"/>
            <w:sz w:val="36"/>
            <w:szCs w:val="36"/>
          </w:rPr>
          <m:t>i et j.</m:t>
        </m:r>
      </m:oMath>
      <w:r w:rsidRPr="002E4062">
        <w:rPr>
          <w:rFonts w:eastAsiaTheme="minorEastAsia"/>
          <w:sz w:val="36"/>
          <w:szCs w:val="36"/>
        </w:rPr>
        <w:t>On appelle cela une matrice  d’adjacence.</w:t>
      </w:r>
    </w:p>
    <w:p w:rsidR="00FB688F" w:rsidRPr="002E4062" w:rsidRDefault="00FB688F" w:rsidP="009F677E">
      <w:pPr>
        <w:rPr>
          <w:rFonts w:eastAsiaTheme="minorEastAsia"/>
          <w:sz w:val="36"/>
          <w:szCs w:val="36"/>
        </w:rPr>
      </w:pPr>
      <w:r w:rsidRPr="002E4062">
        <w:rPr>
          <w:rFonts w:eastAsiaTheme="minorEastAsia"/>
          <w:sz w:val="36"/>
          <w:szCs w:val="36"/>
        </w:rPr>
        <w:t xml:space="preserve">Pour construire un certain graphe, on peut  commencer par construire une telle matrice où tous les booléens sont initialisés à </w:t>
      </w:r>
      <w:r w:rsidRPr="002E4062">
        <w:rPr>
          <w:rFonts w:eastAsiaTheme="minorEastAsia"/>
          <w:color w:val="002060"/>
          <w:sz w:val="36"/>
          <w:szCs w:val="36"/>
        </w:rPr>
        <w:t>False</w:t>
      </w:r>
      <w:r w:rsidRPr="002E4062">
        <w:rPr>
          <w:rFonts w:eastAsiaTheme="minorEastAsia"/>
          <w:sz w:val="36"/>
          <w:szCs w:val="36"/>
        </w:rPr>
        <w:t>, par exemple de la manière suivante :</w:t>
      </w:r>
    </w:p>
    <w:p w:rsidR="00C94425" w:rsidRPr="002E4062" w:rsidRDefault="00C94425" w:rsidP="009F677E">
      <w:pPr>
        <w:rPr>
          <w:color w:val="00B050"/>
          <w:sz w:val="36"/>
          <w:szCs w:val="36"/>
          <w:lang w:val="en-US"/>
        </w:rPr>
      </w:pPr>
      <w:proofErr w:type="spellStart"/>
      <w:r w:rsidRPr="002E4062">
        <w:rPr>
          <w:color w:val="00B050"/>
          <w:sz w:val="36"/>
          <w:szCs w:val="36"/>
          <w:lang w:val="en-US"/>
        </w:rPr>
        <w:t>Adj</w:t>
      </w:r>
      <w:proofErr w:type="spellEnd"/>
      <w:r w:rsidRPr="002E4062">
        <w:rPr>
          <w:color w:val="00B050"/>
          <w:sz w:val="36"/>
          <w:szCs w:val="36"/>
          <w:lang w:val="en-US"/>
        </w:rPr>
        <w:t xml:space="preserve"> = </w:t>
      </w:r>
      <w:proofErr w:type="gramStart"/>
      <w:r w:rsidRPr="002E4062">
        <w:rPr>
          <w:color w:val="00B050"/>
          <w:sz w:val="36"/>
          <w:szCs w:val="36"/>
          <w:lang w:val="en-US"/>
        </w:rPr>
        <w:t>[ [</w:t>
      </w:r>
      <w:proofErr w:type="gramEnd"/>
      <w:r w:rsidRPr="002E4062">
        <w:rPr>
          <w:color w:val="00B050"/>
          <w:sz w:val="36"/>
          <w:szCs w:val="36"/>
          <w:lang w:val="en-US"/>
        </w:rPr>
        <w:t>False] * N for _ in range(N)]</w:t>
      </w:r>
    </w:p>
    <w:p w:rsidR="00C94425" w:rsidRPr="002E4062" w:rsidRDefault="00C94425" w:rsidP="009F677E">
      <w:pPr>
        <w:rPr>
          <w:sz w:val="36"/>
          <w:szCs w:val="36"/>
        </w:rPr>
      </w:pPr>
      <w:r w:rsidRPr="002E4062">
        <w:rPr>
          <w:sz w:val="36"/>
          <w:szCs w:val="36"/>
        </w:rPr>
        <w:t xml:space="preserve">Ensuite, on  peut  ajouter  des arcs  au graphe, en donnant la valeur </w:t>
      </w:r>
      <w:proofErr w:type="spellStart"/>
      <w:r w:rsidRPr="002E4062">
        <w:rPr>
          <w:color w:val="0070C0"/>
          <w:sz w:val="36"/>
          <w:szCs w:val="36"/>
        </w:rPr>
        <w:t>True</w:t>
      </w:r>
      <w:proofErr w:type="spellEnd"/>
      <w:r w:rsidRPr="002E4062">
        <w:rPr>
          <w:color w:val="0070C0"/>
          <w:sz w:val="36"/>
          <w:szCs w:val="36"/>
        </w:rPr>
        <w:t xml:space="preserve"> </w:t>
      </w:r>
      <w:r w:rsidRPr="002E4062">
        <w:rPr>
          <w:sz w:val="36"/>
          <w:szCs w:val="36"/>
        </w:rPr>
        <w:t>à  certains éléments  de cette matrice. Ainsi, on peut ajouter un arc entre les sommets  2 et 7 avec une simple affectation :</w:t>
      </w:r>
    </w:p>
    <w:p w:rsidR="00C94425" w:rsidRPr="002E4062" w:rsidRDefault="00C94425" w:rsidP="009F677E">
      <w:pPr>
        <w:rPr>
          <w:color w:val="00B050"/>
          <w:sz w:val="36"/>
          <w:szCs w:val="36"/>
        </w:rPr>
      </w:pPr>
      <w:proofErr w:type="spellStart"/>
      <w:proofErr w:type="gramStart"/>
      <w:r w:rsidRPr="002E4062">
        <w:rPr>
          <w:color w:val="00B050"/>
          <w:sz w:val="36"/>
          <w:szCs w:val="36"/>
        </w:rPr>
        <w:t>Adj</w:t>
      </w:r>
      <w:proofErr w:type="spellEnd"/>
      <w:r w:rsidRPr="002E4062">
        <w:rPr>
          <w:color w:val="00B050"/>
          <w:sz w:val="36"/>
          <w:szCs w:val="36"/>
        </w:rPr>
        <w:t>[</w:t>
      </w:r>
      <w:proofErr w:type="gramEnd"/>
      <w:r w:rsidRPr="002E4062">
        <w:rPr>
          <w:color w:val="00B050"/>
          <w:sz w:val="36"/>
          <w:szCs w:val="36"/>
        </w:rPr>
        <w:t xml:space="preserve">2][7] = </w:t>
      </w:r>
      <w:proofErr w:type="spellStart"/>
      <w:r w:rsidRPr="002E4062">
        <w:rPr>
          <w:color w:val="00B050"/>
          <w:sz w:val="36"/>
          <w:szCs w:val="36"/>
        </w:rPr>
        <w:t>True</w:t>
      </w:r>
      <w:proofErr w:type="spellEnd"/>
    </w:p>
    <w:p w:rsidR="00C94425" w:rsidRPr="002E4062" w:rsidRDefault="00C94425" w:rsidP="009F677E">
      <w:pPr>
        <w:rPr>
          <w:sz w:val="36"/>
          <w:szCs w:val="36"/>
        </w:rPr>
      </w:pPr>
      <w:r w:rsidRPr="002E4062">
        <w:rPr>
          <w:sz w:val="36"/>
          <w:szCs w:val="36"/>
        </w:rPr>
        <w:t>Et ainsi de suite.</w:t>
      </w:r>
    </w:p>
    <w:p w:rsidR="00C94425" w:rsidRPr="002E4062" w:rsidRDefault="00C94425" w:rsidP="009F677E">
      <w:pPr>
        <w:rPr>
          <w:sz w:val="36"/>
          <w:szCs w:val="36"/>
        </w:rPr>
      </w:pPr>
      <w:r w:rsidRPr="002E4062">
        <w:rPr>
          <w:sz w:val="36"/>
          <w:szCs w:val="36"/>
        </w:rPr>
        <w:t>Une telle représentation a le mérite d’être relativement simple. En particulier, on peut parcourir tous les  sommets du graphe avec une simple boucle :</w:t>
      </w:r>
    </w:p>
    <w:p w:rsidR="00C94425" w:rsidRPr="002E4062" w:rsidRDefault="00C94425" w:rsidP="009F677E">
      <w:pPr>
        <w:rPr>
          <w:color w:val="00B050"/>
          <w:sz w:val="36"/>
          <w:szCs w:val="36"/>
          <w:lang w:val="en-US"/>
        </w:rPr>
      </w:pPr>
      <w:r w:rsidRPr="002E4062">
        <w:rPr>
          <w:color w:val="00B050"/>
          <w:sz w:val="36"/>
          <w:szCs w:val="36"/>
        </w:rPr>
        <w:t xml:space="preserve"> </w:t>
      </w:r>
      <w:proofErr w:type="gramStart"/>
      <w:r w:rsidRPr="002E4062">
        <w:rPr>
          <w:color w:val="00B050"/>
          <w:sz w:val="36"/>
          <w:szCs w:val="36"/>
          <w:lang w:val="en-US"/>
        </w:rPr>
        <w:t>for  s</w:t>
      </w:r>
      <w:proofErr w:type="gramEnd"/>
      <w:r w:rsidRPr="002E4062">
        <w:rPr>
          <w:color w:val="00B050"/>
          <w:sz w:val="36"/>
          <w:szCs w:val="36"/>
          <w:lang w:val="en-US"/>
        </w:rPr>
        <w:t xml:space="preserve">  in range(N) :</w:t>
      </w:r>
    </w:p>
    <w:p w:rsidR="00C94425" w:rsidRPr="002E4062" w:rsidRDefault="00C94425" w:rsidP="009F677E">
      <w:pPr>
        <w:rPr>
          <w:color w:val="00B050"/>
          <w:sz w:val="36"/>
          <w:szCs w:val="36"/>
          <w:lang w:val="en-US"/>
        </w:rPr>
      </w:pPr>
    </w:p>
    <w:p w:rsidR="00C94425" w:rsidRPr="002E4062" w:rsidRDefault="00C94425" w:rsidP="009F677E">
      <w:pPr>
        <w:rPr>
          <w:color w:val="00B050"/>
          <w:sz w:val="36"/>
          <w:szCs w:val="36"/>
          <w:lang w:val="en-US"/>
        </w:rPr>
      </w:pPr>
    </w:p>
    <w:p w:rsidR="00C94425" w:rsidRPr="002E4062" w:rsidRDefault="00C94425" w:rsidP="009F677E">
      <w:pPr>
        <w:rPr>
          <w:color w:val="00B050"/>
          <w:sz w:val="28"/>
          <w:szCs w:val="28"/>
          <w:lang w:val="en-US"/>
        </w:rPr>
      </w:pPr>
    </w:p>
    <w:p w:rsidR="00C94425" w:rsidRPr="002E4062" w:rsidRDefault="000A0399" w:rsidP="009F677E">
      <w:pPr>
        <w:rPr>
          <w:sz w:val="28"/>
          <w:szCs w:val="28"/>
        </w:rPr>
      </w:pPr>
      <w:r w:rsidRPr="002E4062">
        <w:rPr>
          <w:sz w:val="28"/>
          <w:szCs w:val="28"/>
        </w:rPr>
        <w:t xml:space="preserve">Voici   un programme </w:t>
      </w:r>
      <w:r w:rsidR="00C94425" w:rsidRPr="002E4062">
        <w:rPr>
          <w:sz w:val="28"/>
          <w:szCs w:val="28"/>
        </w:rPr>
        <w:t xml:space="preserve"> qui vous est proposé:</w:t>
      </w:r>
    </w:p>
    <w:p w:rsidR="00C94425" w:rsidRPr="002E4062" w:rsidRDefault="00C94425" w:rsidP="009F677E">
      <w:pPr>
        <w:rPr>
          <w:sz w:val="28"/>
          <w:szCs w:val="28"/>
        </w:rPr>
      </w:pPr>
      <w:r w:rsidRPr="002E4062">
        <w:rPr>
          <w:sz w:val="28"/>
          <w:szCs w:val="28"/>
        </w:rPr>
        <w:t>Class Graphe :</w:t>
      </w:r>
    </w:p>
    <w:p w:rsidR="00C94425" w:rsidRPr="002E4062" w:rsidRDefault="00C94425" w:rsidP="009F677E">
      <w:pPr>
        <w:rPr>
          <w:sz w:val="28"/>
          <w:szCs w:val="28"/>
        </w:rPr>
      </w:pPr>
      <w:r w:rsidRPr="002E4062">
        <w:rPr>
          <w:sz w:val="28"/>
          <w:szCs w:val="28"/>
        </w:rPr>
        <w:t xml:space="preserve">          ‘’ ‘’ ‘’ un graphe représenté  par une matrice d’adjacence, où les sommets  sont les entiers 0,1,…</w:t>
      </w:r>
      <w:proofErr w:type="gramStart"/>
      <w:r w:rsidRPr="002E4062">
        <w:rPr>
          <w:sz w:val="28"/>
          <w:szCs w:val="28"/>
        </w:rPr>
        <w:t>,n</w:t>
      </w:r>
      <w:proofErr w:type="gramEnd"/>
      <w:r w:rsidRPr="002E4062">
        <w:rPr>
          <w:sz w:val="28"/>
          <w:szCs w:val="28"/>
        </w:rPr>
        <w:t>-1’’ ‘’ ‘’</w:t>
      </w:r>
    </w:p>
    <w:p w:rsidR="00C94425" w:rsidRPr="002E4062" w:rsidRDefault="00C94425" w:rsidP="009F677E">
      <w:pPr>
        <w:rPr>
          <w:sz w:val="28"/>
          <w:szCs w:val="28"/>
        </w:rPr>
      </w:pPr>
    </w:p>
    <w:p w:rsidR="00C94425" w:rsidRPr="002E4062" w:rsidRDefault="00C94425" w:rsidP="009F677E">
      <w:pPr>
        <w:rPr>
          <w:sz w:val="28"/>
          <w:szCs w:val="28"/>
          <w:lang w:val="en-US"/>
        </w:rPr>
      </w:pPr>
      <w:proofErr w:type="gramStart"/>
      <w:r w:rsidRPr="002E4062">
        <w:rPr>
          <w:sz w:val="28"/>
          <w:szCs w:val="28"/>
          <w:lang w:val="en-US"/>
        </w:rPr>
        <w:t>def  _</w:t>
      </w:r>
      <w:proofErr w:type="gramEnd"/>
      <w:r w:rsidRPr="002E4062">
        <w:rPr>
          <w:sz w:val="28"/>
          <w:szCs w:val="28"/>
          <w:lang w:val="en-US"/>
        </w:rPr>
        <w:t xml:space="preserve"> _</w:t>
      </w:r>
      <w:proofErr w:type="spellStart"/>
      <w:r w:rsidRPr="002E4062">
        <w:rPr>
          <w:sz w:val="28"/>
          <w:szCs w:val="28"/>
          <w:lang w:val="en-US"/>
        </w:rPr>
        <w:t>init</w:t>
      </w:r>
      <w:proofErr w:type="spellEnd"/>
      <w:r w:rsidRPr="002E4062">
        <w:rPr>
          <w:sz w:val="28"/>
          <w:szCs w:val="28"/>
          <w:lang w:val="en-US"/>
        </w:rPr>
        <w:t>_ _(self , n) :</w:t>
      </w:r>
    </w:p>
    <w:p w:rsidR="00C94425" w:rsidRPr="002E4062" w:rsidRDefault="00C94425" w:rsidP="009F677E">
      <w:pPr>
        <w:rPr>
          <w:sz w:val="28"/>
          <w:szCs w:val="28"/>
          <w:lang w:val="en-US"/>
        </w:rPr>
      </w:pPr>
      <w:r w:rsidRPr="002E4062">
        <w:rPr>
          <w:sz w:val="28"/>
          <w:szCs w:val="28"/>
          <w:lang w:val="en-US"/>
        </w:rPr>
        <w:t xml:space="preserve">         </w:t>
      </w:r>
      <w:proofErr w:type="spellStart"/>
      <w:proofErr w:type="gramStart"/>
      <w:r w:rsidRPr="002E4062">
        <w:rPr>
          <w:sz w:val="28"/>
          <w:szCs w:val="28"/>
          <w:lang w:val="en-US"/>
        </w:rPr>
        <w:t>self.n</w:t>
      </w:r>
      <w:proofErr w:type="spellEnd"/>
      <w:r w:rsidR="00B212A7" w:rsidRPr="002E4062">
        <w:rPr>
          <w:sz w:val="28"/>
          <w:szCs w:val="28"/>
          <w:lang w:val="en-US"/>
        </w:rPr>
        <w:t xml:space="preserve"> </w:t>
      </w:r>
      <w:r w:rsidRPr="002E4062">
        <w:rPr>
          <w:sz w:val="28"/>
          <w:szCs w:val="28"/>
          <w:lang w:val="en-US"/>
        </w:rPr>
        <w:t xml:space="preserve"> =</w:t>
      </w:r>
      <w:proofErr w:type="gramEnd"/>
      <w:r w:rsidR="00B212A7" w:rsidRPr="002E4062">
        <w:rPr>
          <w:sz w:val="28"/>
          <w:szCs w:val="28"/>
          <w:lang w:val="en-US"/>
        </w:rPr>
        <w:t xml:space="preserve"> </w:t>
      </w:r>
      <w:r w:rsidRPr="002E4062">
        <w:rPr>
          <w:sz w:val="28"/>
          <w:szCs w:val="28"/>
          <w:lang w:val="en-US"/>
        </w:rPr>
        <w:t xml:space="preserve"> n</w:t>
      </w:r>
    </w:p>
    <w:p w:rsidR="00C94425" w:rsidRPr="002E4062" w:rsidRDefault="00C94425" w:rsidP="009F677E">
      <w:pPr>
        <w:rPr>
          <w:sz w:val="28"/>
          <w:szCs w:val="28"/>
          <w:lang w:val="en-US"/>
        </w:rPr>
      </w:pPr>
      <w:r w:rsidRPr="002E4062">
        <w:rPr>
          <w:sz w:val="28"/>
          <w:szCs w:val="28"/>
          <w:lang w:val="en-US"/>
        </w:rPr>
        <w:t xml:space="preserve">           </w:t>
      </w:r>
      <w:proofErr w:type="gramStart"/>
      <w:r w:rsidRPr="002E4062">
        <w:rPr>
          <w:sz w:val="28"/>
          <w:szCs w:val="28"/>
          <w:lang w:val="en-US"/>
        </w:rPr>
        <w:t>self.adj  =</w:t>
      </w:r>
      <w:proofErr w:type="gramEnd"/>
      <w:r w:rsidRPr="002E4062">
        <w:rPr>
          <w:sz w:val="28"/>
          <w:szCs w:val="28"/>
          <w:lang w:val="en-US"/>
        </w:rPr>
        <w:t xml:space="preserve"> </w:t>
      </w:r>
      <w:r w:rsidR="00B212A7" w:rsidRPr="002E4062">
        <w:rPr>
          <w:sz w:val="28"/>
          <w:szCs w:val="28"/>
          <w:lang w:val="en-US"/>
        </w:rPr>
        <w:t xml:space="preserve"> [[False]* n  for _ in range(n)]</w:t>
      </w:r>
    </w:p>
    <w:p w:rsidR="00B212A7" w:rsidRPr="002E4062" w:rsidRDefault="00B212A7" w:rsidP="009F677E">
      <w:pPr>
        <w:rPr>
          <w:sz w:val="28"/>
          <w:szCs w:val="28"/>
          <w:lang w:val="en-US"/>
        </w:rPr>
      </w:pPr>
      <w:proofErr w:type="gramStart"/>
      <w:r w:rsidRPr="002E4062">
        <w:rPr>
          <w:sz w:val="28"/>
          <w:szCs w:val="28"/>
          <w:lang w:val="en-US"/>
        </w:rPr>
        <w:t xml:space="preserve">def  </w:t>
      </w:r>
      <w:proofErr w:type="spellStart"/>
      <w:r w:rsidRPr="002E4062">
        <w:rPr>
          <w:sz w:val="28"/>
          <w:szCs w:val="28"/>
          <w:lang w:val="en-US"/>
        </w:rPr>
        <w:t>ajouter</w:t>
      </w:r>
      <w:proofErr w:type="gramEnd"/>
      <w:r w:rsidRPr="002E4062">
        <w:rPr>
          <w:sz w:val="28"/>
          <w:szCs w:val="28"/>
          <w:lang w:val="en-US"/>
        </w:rPr>
        <w:t>_arc</w:t>
      </w:r>
      <w:proofErr w:type="spellEnd"/>
      <w:r w:rsidRPr="002E4062">
        <w:rPr>
          <w:sz w:val="28"/>
          <w:szCs w:val="28"/>
          <w:lang w:val="en-US"/>
        </w:rPr>
        <w:t>(self ,  s1 ,  s2):</w:t>
      </w:r>
    </w:p>
    <w:p w:rsidR="00B212A7" w:rsidRPr="002E4062" w:rsidRDefault="00B212A7" w:rsidP="009F677E">
      <w:pPr>
        <w:rPr>
          <w:sz w:val="28"/>
          <w:szCs w:val="28"/>
          <w:lang w:val="en-US"/>
        </w:rPr>
      </w:pPr>
      <w:r w:rsidRPr="002E4062">
        <w:rPr>
          <w:sz w:val="28"/>
          <w:szCs w:val="28"/>
          <w:lang w:val="en-US"/>
        </w:rPr>
        <w:t xml:space="preserve">         </w:t>
      </w:r>
      <w:proofErr w:type="gramStart"/>
      <w:r w:rsidRPr="002E4062">
        <w:rPr>
          <w:sz w:val="28"/>
          <w:szCs w:val="28"/>
          <w:lang w:val="en-US"/>
        </w:rPr>
        <w:t>self.adj[</w:t>
      </w:r>
      <w:proofErr w:type="gramEnd"/>
      <w:r w:rsidRPr="002E4062">
        <w:rPr>
          <w:sz w:val="28"/>
          <w:szCs w:val="28"/>
          <w:lang w:val="en-US"/>
        </w:rPr>
        <w:t>s1][s2]  =  True</w:t>
      </w:r>
    </w:p>
    <w:p w:rsidR="00B212A7" w:rsidRPr="002E4062" w:rsidRDefault="00B212A7" w:rsidP="009F677E">
      <w:pPr>
        <w:rPr>
          <w:sz w:val="28"/>
          <w:szCs w:val="28"/>
          <w:lang w:val="en-US"/>
        </w:rPr>
      </w:pPr>
      <w:proofErr w:type="gramStart"/>
      <w:r w:rsidRPr="002E4062">
        <w:rPr>
          <w:sz w:val="28"/>
          <w:szCs w:val="28"/>
          <w:lang w:val="en-US"/>
        </w:rPr>
        <w:t>def  arc</w:t>
      </w:r>
      <w:proofErr w:type="gramEnd"/>
      <w:r w:rsidRPr="002E4062">
        <w:rPr>
          <w:sz w:val="28"/>
          <w:szCs w:val="28"/>
          <w:lang w:val="en-US"/>
        </w:rPr>
        <w:t>(self , s1 , s2):</w:t>
      </w:r>
    </w:p>
    <w:p w:rsidR="00B212A7" w:rsidRPr="002E4062" w:rsidRDefault="00B212A7" w:rsidP="009F677E">
      <w:pPr>
        <w:rPr>
          <w:sz w:val="28"/>
          <w:szCs w:val="28"/>
          <w:lang w:val="en-US"/>
        </w:rPr>
      </w:pPr>
      <w:r w:rsidRPr="002E4062">
        <w:rPr>
          <w:sz w:val="28"/>
          <w:szCs w:val="28"/>
          <w:lang w:val="en-US"/>
        </w:rPr>
        <w:t xml:space="preserve">         </w:t>
      </w:r>
      <w:proofErr w:type="gramStart"/>
      <w:r w:rsidRPr="002E4062">
        <w:rPr>
          <w:sz w:val="28"/>
          <w:szCs w:val="28"/>
          <w:lang w:val="en-US"/>
        </w:rPr>
        <w:t>return  self.adj</w:t>
      </w:r>
      <w:proofErr w:type="gramEnd"/>
      <w:r w:rsidRPr="002E4062">
        <w:rPr>
          <w:sz w:val="28"/>
          <w:szCs w:val="28"/>
          <w:lang w:val="en-US"/>
        </w:rPr>
        <w:t>[s1][s2]</w:t>
      </w:r>
    </w:p>
    <w:p w:rsidR="00B212A7" w:rsidRPr="002E4062" w:rsidRDefault="00B212A7" w:rsidP="009F677E">
      <w:pPr>
        <w:rPr>
          <w:sz w:val="28"/>
          <w:szCs w:val="28"/>
          <w:lang w:val="en-US"/>
        </w:rPr>
      </w:pPr>
      <w:proofErr w:type="gramStart"/>
      <w:r w:rsidRPr="002E4062">
        <w:rPr>
          <w:sz w:val="28"/>
          <w:szCs w:val="28"/>
          <w:lang w:val="en-US"/>
        </w:rPr>
        <w:t xml:space="preserve">def  </w:t>
      </w:r>
      <w:proofErr w:type="spellStart"/>
      <w:r w:rsidRPr="002E4062">
        <w:rPr>
          <w:sz w:val="28"/>
          <w:szCs w:val="28"/>
          <w:lang w:val="en-US"/>
        </w:rPr>
        <w:t>voisins</w:t>
      </w:r>
      <w:proofErr w:type="spellEnd"/>
      <w:proofErr w:type="gramEnd"/>
      <w:r w:rsidRPr="002E4062">
        <w:rPr>
          <w:sz w:val="28"/>
          <w:szCs w:val="28"/>
          <w:lang w:val="en-US"/>
        </w:rPr>
        <w:t>(self ,  s):</w:t>
      </w:r>
    </w:p>
    <w:p w:rsidR="00B212A7" w:rsidRPr="002E4062" w:rsidRDefault="00B212A7" w:rsidP="009F677E">
      <w:pPr>
        <w:rPr>
          <w:rFonts w:eastAsiaTheme="minorEastAsia"/>
          <w:sz w:val="28"/>
          <w:szCs w:val="28"/>
          <w:lang w:val="en-US"/>
        </w:rPr>
      </w:pPr>
      <w:r w:rsidRPr="002E4062">
        <w:rPr>
          <w:sz w:val="28"/>
          <w:szCs w:val="28"/>
          <w:lang w:val="en-US"/>
        </w:rPr>
        <w:t xml:space="preserve">         </w:t>
      </w:r>
      <w:proofErr w:type="gramStart"/>
      <w:r w:rsidRPr="002E4062">
        <w:rPr>
          <w:sz w:val="28"/>
          <w:szCs w:val="28"/>
          <w:lang w:val="en-US"/>
        </w:rPr>
        <w:t>v  =</w:t>
      </w:r>
      <w:proofErr w:type="gramEnd"/>
      <w:r w:rsidRPr="002E4062">
        <w:rPr>
          <w:sz w:val="28"/>
          <w:szCs w:val="28"/>
          <w:lang w:val="en-US"/>
        </w:rPr>
        <w:t xml:space="preserve">  </w:t>
      </w:r>
      <m:oMath>
        <m:r>
          <w:rPr>
            <w:rFonts w:ascii="Cambria Math" w:hAnsi="Cambria Math"/>
            <w:sz w:val="28"/>
            <w:szCs w:val="28"/>
            <w:lang w:val="en-US"/>
          </w:rPr>
          <m:t>□</m:t>
        </m:r>
      </m:oMath>
    </w:p>
    <w:p w:rsidR="000A0399" w:rsidRPr="002E4062" w:rsidRDefault="000A0399" w:rsidP="009F677E">
      <w:pPr>
        <w:rPr>
          <w:rFonts w:eastAsiaTheme="minorEastAsia"/>
          <w:sz w:val="28"/>
          <w:szCs w:val="28"/>
          <w:lang w:val="en-US"/>
        </w:rPr>
      </w:pPr>
      <w:r w:rsidRPr="002E4062">
        <w:rPr>
          <w:rFonts w:eastAsiaTheme="minorEastAsia"/>
          <w:sz w:val="28"/>
          <w:szCs w:val="28"/>
          <w:lang w:val="en-US"/>
        </w:rPr>
        <w:t xml:space="preserve">         </w:t>
      </w:r>
      <w:proofErr w:type="gramStart"/>
      <w:r w:rsidRPr="002E4062">
        <w:rPr>
          <w:rFonts w:eastAsiaTheme="minorEastAsia"/>
          <w:sz w:val="28"/>
          <w:szCs w:val="28"/>
          <w:lang w:val="en-US"/>
        </w:rPr>
        <w:t xml:space="preserve">for  </w:t>
      </w:r>
      <w:proofErr w:type="spellStart"/>
      <w:r w:rsidRPr="002E4062">
        <w:rPr>
          <w:rFonts w:eastAsiaTheme="minorEastAsia"/>
          <w:sz w:val="28"/>
          <w:szCs w:val="28"/>
          <w:lang w:val="en-US"/>
        </w:rPr>
        <w:t>i</w:t>
      </w:r>
      <w:proofErr w:type="spellEnd"/>
      <w:proofErr w:type="gramEnd"/>
      <w:r w:rsidRPr="002E4062">
        <w:rPr>
          <w:rFonts w:eastAsiaTheme="minorEastAsia"/>
          <w:sz w:val="28"/>
          <w:szCs w:val="28"/>
          <w:lang w:val="en-US"/>
        </w:rPr>
        <w:t xml:space="preserve">  in  range(</w:t>
      </w:r>
      <w:proofErr w:type="spellStart"/>
      <w:r w:rsidRPr="002E4062">
        <w:rPr>
          <w:rFonts w:eastAsiaTheme="minorEastAsia"/>
          <w:sz w:val="28"/>
          <w:szCs w:val="28"/>
          <w:lang w:val="en-US"/>
        </w:rPr>
        <w:t>self.n</w:t>
      </w:r>
      <w:proofErr w:type="spellEnd"/>
      <w:r w:rsidRPr="002E4062">
        <w:rPr>
          <w:rFonts w:eastAsiaTheme="minorEastAsia"/>
          <w:sz w:val="28"/>
          <w:szCs w:val="28"/>
          <w:lang w:val="en-US"/>
        </w:rPr>
        <w:t>):</w:t>
      </w:r>
    </w:p>
    <w:p w:rsidR="000A0399" w:rsidRPr="002E4062" w:rsidRDefault="000A0399" w:rsidP="009F677E">
      <w:pPr>
        <w:rPr>
          <w:rFonts w:eastAsiaTheme="minorEastAsia"/>
          <w:sz w:val="28"/>
          <w:szCs w:val="28"/>
          <w:lang w:val="en-US"/>
        </w:rPr>
      </w:pPr>
      <w:r w:rsidRPr="002E4062">
        <w:rPr>
          <w:rFonts w:eastAsiaTheme="minorEastAsia"/>
          <w:sz w:val="28"/>
          <w:szCs w:val="28"/>
          <w:lang w:val="en-US"/>
        </w:rPr>
        <w:t xml:space="preserve">                  </w:t>
      </w:r>
      <w:proofErr w:type="gramStart"/>
      <w:r w:rsidRPr="002E4062">
        <w:rPr>
          <w:rFonts w:eastAsiaTheme="minorEastAsia"/>
          <w:sz w:val="28"/>
          <w:szCs w:val="28"/>
          <w:lang w:val="en-US"/>
        </w:rPr>
        <w:t xml:space="preserve">if  </w:t>
      </w:r>
      <w:proofErr w:type="spellStart"/>
      <w:r w:rsidRPr="002E4062">
        <w:rPr>
          <w:rFonts w:eastAsiaTheme="minorEastAsia"/>
          <w:sz w:val="28"/>
          <w:szCs w:val="28"/>
          <w:lang w:val="en-US"/>
        </w:rPr>
        <w:t>self.adj</w:t>
      </w:r>
      <w:proofErr w:type="spellEnd"/>
      <w:proofErr w:type="gramEnd"/>
      <w:r w:rsidRPr="002E4062">
        <w:rPr>
          <w:rFonts w:eastAsiaTheme="minorEastAsia"/>
          <w:sz w:val="28"/>
          <w:szCs w:val="28"/>
          <w:lang w:val="en-US"/>
        </w:rPr>
        <w:t>[s][</w:t>
      </w:r>
      <w:proofErr w:type="spellStart"/>
      <w:r w:rsidRPr="002E4062">
        <w:rPr>
          <w:rFonts w:eastAsiaTheme="minorEastAsia"/>
          <w:sz w:val="28"/>
          <w:szCs w:val="28"/>
          <w:lang w:val="en-US"/>
        </w:rPr>
        <w:t>i</w:t>
      </w:r>
      <w:proofErr w:type="spellEnd"/>
      <w:r w:rsidRPr="002E4062">
        <w:rPr>
          <w:rFonts w:eastAsiaTheme="minorEastAsia"/>
          <w:sz w:val="28"/>
          <w:szCs w:val="28"/>
          <w:lang w:val="en-US"/>
        </w:rPr>
        <w:t>]:</w:t>
      </w:r>
    </w:p>
    <w:p w:rsidR="000A0399" w:rsidRPr="002E4062" w:rsidRDefault="000A0399" w:rsidP="009F677E">
      <w:pPr>
        <w:rPr>
          <w:rFonts w:eastAsiaTheme="minorEastAsia"/>
          <w:sz w:val="28"/>
          <w:szCs w:val="28"/>
          <w:lang w:val="en-US"/>
        </w:rPr>
      </w:pPr>
      <w:r w:rsidRPr="002E4062">
        <w:rPr>
          <w:rFonts w:eastAsiaTheme="minorEastAsia"/>
          <w:sz w:val="28"/>
          <w:szCs w:val="28"/>
          <w:lang w:val="en-US"/>
        </w:rPr>
        <w:t xml:space="preserve">                         </w:t>
      </w:r>
      <w:proofErr w:type="spellStart"/>
      <w:proofErr w:type="gramStart"/>
      <w:r w:rsidRPr="002E4062">
        <w:rPr>
          <w:rFonts w:eastAsiaTheme="minorEastAsia"/>
          <w:sz w:val="28"/>
          <w:szCs w:val="28"/>
          <w:lang w:val="en-US"/>
        </w:rPr>
        <w:t>v.append</w:t>
      </w:r>
      <w:proofErr w:type="spellEnd"/>
      <w:r w:rsidRPr="002E4062">
        <w:rPr>
          <w:rFonts w:eastAsiaTheme="minorEastAsia"/>
          <w:sz w:val="28"/>
          <w:szCs w:val="28"/>
          <w:lang w:val="en-US"/>
        </w:rPr>
        <w:t>(</w:t>
      </w:r>
      <w:proofErr w:type="spellStart"/>
      <w:proofErr w:type="gramEnd"/>
      <w:r w:rsidRPr="002E4062">
        <w:rPr>
          <w:rFonts w:eastAsiaTheme="minorEastAsia"/>
          <w:sz w:val="28"/>
          <w:szCs w:val="28"/>
          <w:lang w:val="en-US"/>
        </w:rPr>
        <w:t>i</w:t>
      </w:r>
      <w:proofErr w:type="spellEnd"/>
      <w:r w:rsidRPr="002E4062">
        <w:rPr>
          <w:rFonts w:eastAsiaTheme="minorEastAsia"/>
          <w:sz w:val="28"/>
          <w:szCs w:val="28"/>
          <w:lang w:val="en-US"/>
        </w:rPr>
        <w:t>)</w:t>
      </w:r>
    </w:p>
    <w:p w:rsidR="000A0399" w:rsidRPr="002E4062" w:rsidRDefault="000A0399" w:rsidP="009F677E">
      <w:pPr>
        <w:rPr>
          <w:rFonts w:eastAsiaTheme="minorEastAsia"/>
          <w:sz w:val="28"/>
          <w:szCs w:val="28"/>
          <w:lang w:val="en-US"/>
        </w:rPr>
      </w:pPr>
      <w:r w:rsidRPr="002E4062">
        <w:rPr>
          <w:rFonts w:eastAsiaTheme="minorEastAsia"/>
          <w:sz w:val="28"/>
          <w:szCs w:val="28"/>
          <w:lang w:val="en-US"/>
        </w:rPr>
        <w:t xml:space="preserve">          </w:t>
      </w:r>
      <w:proofErr w:type="gramStart"/>
      <w:r w:rsidRPr="002E4062">
        <w:rPr>
          <w:rFonts w:eastAsiaTheme="minorEastAsia"/>
          <w:sz w:val="28"/>
          <w:szCs w:val="28"/>
          <w:lang w:val="en-US"/>
        </w:rPr>
        <w:t>return</w:t>
      </w:r>
      <w:proofErr w:type="gramEnd"/>
      <w:r w:rsidRPr="002E4062">
        <w:rPr>
          <w:rFonts w:eastAsiaTheme="minorEastAsia"/>
          <w:sz w:val="28"/>
          <w:szCs w:val="28"/>
          <w:lang w:val="en-US"/>
        </w:rPr>
        <w:t xml:space="preserve">   v</w:t>
      </w:r>
    </w:p>
    <w:p w:rsidR="000A0399" w:rsidRPr="002E4062" w:rsidRDefault="000A0399" w:rsidP="009F677E">
      <w:pPr>
        <w:rPr>
          <w:rFonts w:eastAsiaTheme="minorEastAsia"/>
          <w:sz w:val="28"/>
          <w:szCs w:val="28"/>
          <w:lang w:val="en-US"/>
        </w:rPr>
      </w:pPr>
      <w:r w:rsidRPr="002E4062">
        <w:rPr>
          <w:rFonts w:eastAsiaTheme="minorEastAsia"/>
          <w:sz w:val="28"/>
          <w:szCs w:val="28"/>
          <w:lang w:val="en-US"/>
        </w:rPr>
        <w:t xml:space="preserve">Commenter   </w:t>
      </w:r>
      <w:proofErr w:type="gramStart"/>
      <w:r w:rsidRPr="002E4062">
        <w:rPr>
          <w:rFonts w:eastAsiaTheme="minorEastAsia"/>
          <w:sz w:val="28"/>
          <w:szCs w:val="28"/>
          <w:lang w:val="en-US"/>
        </w:rPr>
        <w:t xml:space="preserve">les  </w:t>
      </w:r>
      <w:proofErr w:type="spellStart"/>
      <w:r w:rsidRPr="002E4062">
        <w:rPr>
          <w:rFonts w:eastAsiaTheme="minorEastAsia"/>
          <w:sz w:val="28"/>
          <w:szCs w:val="28"/>
          <w:lang w:val="en-US"/>
        </w:rPr>
        <w:t>sripts</w:t>
      </w:r>
      <w:proofErr w:type="spellEnd"/>
      <w:proofErr w:type="gramEnd"/>
      <w:r w:rsidRPr="002E4062">
        <w:rPr>
          <w:rFonts w:eastAsiaTheme="minorEastAsia"/>
          <w:sz w:val="28"/>
          <w:szCs w:val="28"/>
          <w:lang w:val="en-US"/>
        </w:rPr>
        <w:t xml:space="preserve"> . </w:t>
      </w:r>
    </w:p>
    <w:p w:rsidR="000A0399" w:rsidRPr="002E4062" w:rsidRDefault="000A0399" w:rsidP="009F677E">
      <w:pPr>
        <w:rPr>
          <w:rFonts w:eastAsiaTheme="minorEastAsia"/>
          <w:sz w:val="28"/>
          <w:szCs w:val="28"/>
        </w:rPr>
      </w:pPr>
      <w:r w:rsidRPr="002E4062">
        <w:rPr>
          <w:rFonts w:eastAsiaTheme="minorEastAsia"/>
          <w:sz w:val="28"/>
          <w:szCs w:val="28"/>
        </w:rPr>
        <w:t xml:space="preserve">De même, on peut parcourir tous les voisins  du sommet  </w:t>
      </w:r>
      <w:r w:rsidRPr="002E4062">
        <w:rPr>
          <w:rFonts w:eastAsiaTheme="minorEastAsia"/>
          <w:color w:val="0070C0"/>
          <w:sz w:val="28"/>
          <w:szCs w:val="28"/>
        </w:rPr>
        <w:t>s</w:t>
      </w:r>
      <w:r w:rsidRPr="002E4062">
        <w:rPr>
          <w:rFonts w:eastAsiaTheme="minorEastAsia"/>
          <w:sz w:val="28"/>
          <w:szCs w:val="28"/>
        </w:rPr>
        <w:t xml:space="preserve"> avec une boucle  for et un test :</w:t>
      </w:r>
    </w:p>
    <w:p w:rsidR="000A0399" w:rsidRPr="002E4062" w:rsidRDefault="000A0399" w:rsidP="009F677E">
      <w:pPr>
        <w:rPr>
          <w:rFonts w:eastAsiaTheme="minorEastAsia"/>
          <w:sz w:val="28"/>
          <w:szCs w:val="28"/>
          <w:lang w:val="en-US"/>
        </w:rPr>
      </w:pPr>
      <w:r w:rsidRPr="002E4062">
        <w:rPr>
          <w:rFonts w:eastAsiaTheme="minorEastAsia"/>
          <w:sz w:val="28"/>
          <w:szCs w:val="28"/>
        </w:rPr>
        <w:t xml:space="preserve"> </w:t>
      </w:r>
      <w:proofErr w:type="gramStart"/>
      <w:r w:rsidRPr="002E4062">
        <w:rPr>
          <w:rFonts w:eastAsiaTheme="minorEastAsia"/>
          <w:sz w:val="28"/>
          <w:szCs w:val="28"/>
          <w:lang w:val="en-US"/>
        </w:rPr>
        <w:t>for  v</w:t>
      </w:r>
      <w:proofErr w:type="gramEnd"/>
      <w:r w:rsidRPr="002E4062">
        <w:rPr>
          <w:rFonts w:eastAsiaTheme="minorEastAsia"/>
          <w:sz w:val="28"/>
          <w:szCs w:val="28"/>
          <w:lang w:val="en-US"/>
        </w:rPr>
        <w:t xml:space="preserve">  in range(N) :</w:t>
      </w:r>
    </w:p>
    <w:p w:rsidR="000A0399" w:rsidRPr="002E4062" w:rsidRDefault="000A0399" w:rsidP="009F677E">
      <w:pPr>
        <w:rPr>
          <w:rFonts w:eastAsiaTheme="minorEastAsia"/>
          <w:sz w:val="28"/>
          <w:szCs w:val="28"/>
        </w:rPr>
      </w:pPr>
      <w:r w:rsidRPr="002E4062">
        <w:rPr>
          <w:rFonts w:eastAsiaTheme="minorEastAsia"/>
          <w:sz w:val="28"/>
          <w:szCs w:val="28"/>
          <w:lang w:val="en-US"/>
        </w:rPr>
        <w:lastRenderedPageBreak/>
        <w:t xml:space="preserve">         </w:t>
      </w:r>
      <w:r w:rsidRPr="002E4062">
        <w:rPr>
          <w:rFonts w:eastAsiaTheme="minorEastAsia"/>
          <w:sz w:val="28"/>
          <w:szCs w:val="28"/>
        </w:rPr>
        <w:t xml:space="preserve">in  </w:t>
      </w:r>
      <w:proofErr w:type="spellStart"/>
      <w:r w:rsidRPr="002E4062">
        <w:rPr>
          <w:rFonts w:eastAsiaTheme="minorEastAsia"/>
          <w:sz w:val="28"/>
          <w:szCs w:val="28"/>
        </w:rPr>
        <w:t>adj</w:t>
      </w:r>
      <w:proofErr w:type="spellEnd"/>
      <w:r w:rsidRPr="002E4062">
        <w:rPr>
          <w:rFonts w:eastAsiaTheme="minorEastAsia"/>
          <w:sz w:val="28"/>
          <w:szCs w:val="28"/>
        </w:rPr>
        <w:t>[s</w:t>
      </w:r>
      <w:proofErr w:type="gramStart"/>
      <w:r w:rsidRPr="002E4062">
        <w:rPr>
          <w:rFonts w:eastAsiaTheme="minorEastAsia"/>
          <w:sz w:val="28"/>
          <w:szCs w:val="28"/>
        </w:rPr>
        <w:t>][</w:t>
      </w:r>
      <w:proofErr w:type="gramEnd"/>
      <w:r w:rsidRPr="002E4062">
        <w:rPr>
          <w:rFonts w:eastAsiaTheme="minorEastAsia"/>
          <w:sz w:val="28"/>
          <w:szCs w:val="28"/>
        </w:rPr>
        <w:t>v]:</w:t>
      </w:r>
    </w:p>
    <w:p w:rsidR="000A0399" w:rsidRPr="002E4062" w:rsidRDefault="000A0399" w:rsidP="009F677E">
      <w:pPr>
        <w:rPr>
          <w:rFonts w:eastAsiaTheme="minorEastAsia"/>
          <w:sz w:val="28"/>
          <w:szCs w:val="28"/>
        </w:rPr>
      </w:pPr>
      <w:r w:rsidRPr="002E4062">
        <w:rPr>
          <w:rFonts w:eastAsiaTheme="minorEastAsia"/>
          <w:sz w:val="28"/>
          <w:szCs w:val="28"/>
        </w:rPr>
        <w:t xml:space="preserve">Ce programme  encapsule  une telle matrice d’adjacence dans une classe  </w:t>
      </w:r>
      <w:r w:rsidRPr="002E4062">
        <w:rPr>
          <w:rFonts w:eastAsiaTheme="minorEastAsia"/>
          <w:color w:val="0070C0"/>
          <w:sz w:val="28"/>
          <w:szCs w:val="28"/>
        </w:rPr>
        <w:t>Graphe.</w:t>
      </w:r>
      <w:r w:rsidRPr="002E4062">
        <w:rPr>
          <w:rFonts w:eastAsiaTheme="minorEastAsia"/>
          <w:sz w:val="28"/>
          <w:szCs w:val="28"/>
        </w:rPr>
        <w:t xml:space="preserve"> Le constructeur de cette classe  prend en argument le nombre de sommets  et alloue la matrice. Une méthode </w:t>
      </w:r>
    </w:p>
    <w:p w:rsidR="000A0399" w:rsidRDefault="000A0399" w:rsidP="009F677E">
      <w:pPr>
        <w:rPr>
          <w:rFonts w:eastAsiaTheme="minorEastAsia"/>
          <w:sz w:val="28"/>
          <w:szCs w:val="28"/>
        </w:rPr>
      </w:pPr>
      <w:proofErr w:type="spellStart"/>
      <w:proofErr w:type="gramStart"/>
      <w:r w:rsidRPr="002E4062">
        <w:rPr>
          <w:rFonts w:eastAsiaTheme="minorEastAsia"/>
          <w:color w:val="0070C0"/>
          <w:sz w:val="28"/>
          <w:szCs w:val="28"/>
        </w:rPr>
        <w:t>ajouter_arc</w:t>
      </w:r>
      <w:proofErr w:type="spellEnd"/>
      <w:proofErr w:type="gramEnd"/>
      <w:r w:rsidRPr="002E4062">
        <w:rPr>
          <w:rFonts w:eastAsiaTheme="minorEastAsia"/>
          <w:color w:val="0070C0"/>
          <w:sz w:val="28"/>
          <w:szCs w:val="28"/>
        </w:rPr>
        <w:t xml:space="preserve"> </w:t>
      </w:r>
      <w:r w:rsidRPr="002E4062">
        <w:rPr>
          <w:rFonts w:eastAsiaTheme="minorEastAsia"/>
          <w:sz w:val="28"/>
          <w:szCs w:val="28"/>
        </w:rPr>
        <w:t>permet d’ajouter un arc au graphe. Ainsi, on peut écrire :</w:t>
      </w:r>
    </w:p>
    <w:p w:rsidR="00AC5826" w:rsidRDefault="00AC5826" w:rsidP="009F677E">
      <w:pPr>
        <w:rPr>
          <w:rFonts w:eastAsiaTheme="minorEastAsia"/>
          <w:sz w:val="28"/>
          <w:szCs w:val="28"/>
        </w:rPr>
      </w:pPr>
      <w:r>
        <w:rPr>
          <w:rFonts w:eastAsiaTheme="minorEastAsia"/>
          <w:sz w:val="28"/>
          <w:szCs w:val="28"/>
        </w:rPr>
        <w:t>g = Graphe(4)</w:t>
      </w:r>
    </w:p>
    <w:p w:rsidR="00AC5826" w:rsidRDefault="00AC5826" w:rsidP="009F677E">
      <w:pPr>
        <w:rPr>
          <w:rFonts w:eastAsiaTheme="minorEastAsia"/>
          <w:sz w:val="28"/>
          <w:szCs w:val="28"/>
        </w:rPr>
      </w:pPr>
      <w:proofErr w:type="spellStart"/>
      <w:r>
        <w:rPr>
          <w:rFonts w:eastAsiaTheme="minorEastAsia"/>
          <w:sz w:val="28"/>
          <w:szCs w:val="28"/>
        </w:rPr>
        <w:t>g.ajouter_</w:t>
      </w:r>
      <w:proofErr w:type="gramStart"/>
      <w:r>
        <w:rPr>
          <w:rFonts w:eastAsiaTheme="minorEastAsia"/>
          <w:sz w:val="28"/>
          <w:szCs w:val="28"/>
        </w:rPr>
        <w:t>arc</w:t>
      </w:r>
      <w:proofErr w:type="spellEnd"/>
      <w:r>
        <w:rPr>
          <w:rFonts w:eastAsiaTheme="minorEastAsia"/>
          <w:sz w:val="28"/>
          <w:szCs w:val="28"/>
        </w:rPr>
        <w:t>(</w:t>
      </w:r>
      <w:proofErr w:type="gramEnd"/>
      <w:r>
        <w:rPr>
          <w:rFonts w:eastAsiaTheme="minorEastAsia"/>
          <w:sz w:val="28"/>
          <w:szCs w:val="28"/>
        </w:rPr>
        <w:t>0 , 1)</w:t>
      </w:r>
    </w:p>
    <w:p w:rsidR="00AC5826" w:rsidRDefault="00AC5826" w:rsidP="009F677E">
      <w:pPr>
        <w:rPr>
          <w:rFonts w:eastAsiaTheme="minorEastAsia"/>
          <w:sz w:val="28"/>
          <w:szCs w:val="28"/>
        </w:rPr>
      </w:pPr>
      <w:proofErr w:type="spellStart"/>
      <w:r>
        <w:rPr>
          <w:rFonts w:eastAsiaTheme="minorEastAsia"/>
          <w:sz w:val="28"/>
          <w:szCs w:val="28"/>
        </w:rPr>
        <w:t>g.ajouter_</w:t>
      </w:r>
      <w:proofErr w:type="gramStart"/>
      <w:r>
        <w:rPr>
          <w:rFonts w:eastAsiaTheme="minorEastAsia"/>
          <w:sz w:val="28"/>
          <w:szCs w:val="28"/>
        </w:rPr>
        <w:t>arc</w:t>
      </w:r>
      <w:proofErr w:type="spellEnd"/>
      <w:r>
        <w:rPr>
          <w:rFonts w:eastAsiaTheme="minorEastAsia"/>
          <w:sz w:val="28"/>
          <w:szCs w:val="28"/>
        </w:rPr>
        <w:t>(</w:t>
      </w:r>
      <w:proofErr w:type="gramEnd"/>
      <w:r>
        <w:rPr>
          <w:rFonts w:eastAsiaTheme="minorEastAsia"/>
          <w:sz w:val="28"/>
          <w:szCs w:val="28"/>
        </w:rPr>
        <w:t>0 , 3)</w:t>
      </w:r>
    </w:p>
    <w:p w:rsidR="00AC5826" w:rsidRDefault="00AC5826" w:rsidP="00AC5826">
      <w:pPr>
        <w:tabs>
          <w:tab w:val="center" w:pos="4536"/>
        </w:tabs>
        <w:rPr>
          <w:rFonts w:eastAsiaTheme="minorEastAsia"/>
          <w:sz w:val="28"/>
          <w:szCs w:val="28"/>
        </w:rPr>
      </w:pPr>
      <w:r>
        <w:rPr>
          <w:rFonts w:eastAsiaTheme="minorEastAsia"/>
          <w:noProof/>
          <w:sz w:val="28"/>
          <w:szCs w:val="28"/>
          <w:lang w:eastAsia="fr-FR"/>
        </w:rPr>
        <w:pict>
          <v:shapetype id="_x0000_t32" coordsize="21600,21600" o:spt="32" o:oned="t" path="m,l21600,21600e" filled="f">
            <v:path arrowok="t" fillok="f" o:connecttype="none"/>
            <o:lock v:ext="edit" shapetype="t"/>
          </v:shapetype>
          <v:shape id="_x0000_s1029" type="#_x0000_t32" style="position:absolute;margin-left:218.65pt;margin-top:14.15pt;width:51pt;height:27.75pt;z-index:251661312" o:connectortype="straight">
            <v:stroke endarrow="block"/>
          </v:shape>
        </w:pict>
      </w:r>
      <w:r>
        <w:rPr>
          <w:rFonts w:eastAsiaTheme="minorEastAsia"/>
          <w:noProof/>
          <w:sz w:val="28"/>
          <w:szCs w:val="28"/>
          <w:lang w:eastAsia="fr-FR"/>
        </w:rPr>
        <w:pict>
          <v:shape id="_x0000_s1028" type="#_x0000_t32" style="position:absolute;margin-left:205.15pt;margin-top:19.4pt;width:3.75pt;height:35.25pt;flip:y;z-index:251660288" o:connectortype="straight">
            <v:stroke endarrow="block"/>
          </v:shape>
        </w:pict>
      </w:r>
      <w:r>
        <w:rPr>
          <w:rFonts w:eastAsiaTheme="minorEastAsia"/>
          <w:noProof/>
          <w:sz w:val="28"/>
          <w:szCs w:val="28"/>
          <w:lang w:eastAsia="fr-FR"/>
        </w:rPr>
        <w:pict>
          <v:shape id="_x0000_s1026" type="#_x0000_t32" style="position:absolute;margin-left:149.65pt;margin-top:14.15pt;width:60pt;height:21pt;flip:y;z-index:251658240" o:connectortype="straight">
            <v:stroke endarrow="block"/>
          </v:shape>
        </w:pict>
      </w:r>
      <w:proofErr w:type="spellStart"/>
      <w:r>
        <w:rPr>
          <w:rFonts w:eastAsiaTheme="minorEastAsia"/>
          <w:sz w:val="28"/>
          <w:szCs w:val="28"/>
        </w:rPr>
        <w:t>g.ajouter_</w:t>
      </w:r>
      <w:proofErr w:type="gramStart"/>
      <w:r>
        <w:rPr>
          <w:rFonts w:eastAsiaTheme="minorEastAsia"/>
          <w:sz w:val="28"/>
          <w:szCs w:val="28"/>
        </w:rPr>
        <w:t>arc</w:t>
      </w:r>
      <w:proofErr w:type="spellEnd"/>
      <w:r>
        <w:rPr>
          <w:rFonts w:eastAsiaTheme="minorEastAsia"/>
          <w:sz w:val="28"/>
          <w:szCs w:val="28"/>
        </w:rPr>
        <w:t>(</w:t>
      </w:r>
      <w:proofErr w:type="gramEnd"/>
      <w:r>
        <w:rPr>
          <w:rFonts w:eastAsiaTheme="minorEastAsia"/>
          <w:sz w:val="28"/>
          <w:szCs w:val="28"/>
        </w:rPr>
        <w:t>1 , 2)                               1</w:t>
      </w:r>
    </w:p>
    <w:p w:rsidR="00AC5826" w:rsidRDefault="00AC5826" w:rsidP="009F677E">
      <w:pPr>
        <w:rPr>
          <w:rFonts w:eastAsiaTheme="minorEastAsia"/>
          <w:sz w:val="28"/>
          <w:szCs w:val="28"/>
        </w:rPr>
      </w:pPr>
      <w:r>
        <w:rPr>
          <w:rFonts w:eastAsiaTheme="minorEastAsia"/>
          <w:noProof/>
          <w:sz w:val="28"/>
          <w:szCs w:val="28"/>
          <w:lang w:eastAsia="fr-FR"/>
        </w:rPr>
        <w:pict>
          <v:shape id="_x0000_s1027" type="#_x0000_t32" style="position:absolute;margin-left:151.15pt;margin-top:13.75pt;width:43.5pt;height:23.25pt;z-index:251659264" o:connectortype="straight">
            <v:stroke endarrow="block"/>
          </v:shape>
        </w:pict>
      </w:r>
      <w:proofErr w:type="spellStart"/>
      <w:r>
        <w:rPr>
          <w:rFonts w:eastAsiaTheme="minorEastAsia"/>
          <w:sz w:val="28"/>
          <w:szCs w:val="28"/>
        </w:rPr>
        <w:t>g.ajouter_</w:t>
      </w:r>
      <w:proofErr w:type="gramStart"/>
      <w:r>
        <w:rPr>
          <w:rFonts w:eastAsiaTheme="minorEastAsia"/>
          <w:sz w:val="28"/>
          <w:szCs w:val="28"/>
        </w:rPr>
        <w:t>arc</w:t>
      </w:r>
      <w:proofErr w:type="spellEnd"/>
      <w:r>
        <w:rPr>
          <w:rFonts w:eastAsiaTheme="minorEastAsia"/>
          <w:sz w:val="28"/>
          <w:szCs w:val="28"/>
        </w:rPr>
        <w:t>(</w:t>
      </w:r>
      <w:proofErr w:type="gramEnd"/>
      <w:r>
        <w:rPr>
          <w:rFonts w:eastAsiaTheme="minorEastAsia"/>
          <w:sz w:val="28"/>
          <w:szCs w:val="28"/>
        </w:rPr>
        <w:t>3 , 1)          0                                       2</w:t>
      </w:r>
    </w:p>
    <w:p w:rsidR="00AC5826" w:rsidRPr="002E4062" w:rsidRDefault="00AC5826" w:rsidP="009F677E">
      <w:pPr>
        <w:rPr>
          <w:rFonts w:eastAsiaTheme="minorEastAsia"/>
          <w:sz w:val="28"/>
          <w:szCs w:val="28"/>
        </w:rPr>
      </w:pPr>
      <w:r>
        <w:rPr>
          <w:rFonts w:eastAsiaTheme="minorEastAsia"/>
          <w:sz w:val="28"/>
          <w:szCs w:val="28"/>
        </w:rPr>
        <w:t xml:space="preserve">                                                             3</w:t>
      </w:r>
    </w:p>
    <w:p w:rsidR="000A0399" w:rsidRDefault="00AC5826" w:rsidP="009F677E">
      <w:pPr>
        <w:rPr>
          <w:rFonts w:eastAsiaTheme="minorEastAsia"/>
          <w:sz w:val="28"/>
          <w:szCs w:val="28"/>
        </w:rPr>
      </w:pPr>
      <w:r>
        <w:rPr>
          <w:rFonts w:eastAsiaTheme="minorEastAsia"/>
          <w:sz w:val="28"/>
          <w:szCs w:val="28"/>
        </w:rPr>
        <w:t xml:space="preserve">  Pour construire le graphe représenté à droite. Une méthode </w:t>
      </w:r>
      <w:r>
        <w:rPr>
          <w:rFonts w:eastAsiaTheme="minorEastAsia"/>
          <w:color w:val="0070C0"/>
          <w:sz w:val="28"/>
          <w:szCs w:val="28"/>
        </w:rPr>
        <w:t xml:space="preserve">arc </w:t>
      </w:r>
      <w:r>
        <w:rPr>
          <w:rFonts w:eastAsiaTheme="minorEastAsia"/>
          <w:sz w:val="28"/>
          <w:szCs w:val="28"/>
        </w:rPr>
        <w:t xml:space="preserve">permet  de tester la présence d’un arc entre deux sommets et une méthode </w:t>
      </w:r>
      <w:proofErr w:type="gramStart"/>
      <w:r>
        <w:rPr>
          <w:rFonts w:eastAsiaTheme="minorEastAsia"/>
          <w:color w:val="0070C0"/>
          <w:sz w:val="28"/>
          <w:szCs w:val="28"/>
        </w:rPr>
        <w:t>voisin</w:t>
      </w:r>
      <w:r>
        <w:rPr>
          <w:rFonts w:eastAsiaTheme="minorEastAsia"/>
          <w:color w:val="00B0F0"/>
          <w:sz w:val="28"/>
          <w:szCs w:val="28"/>
        </w:rPr>
        <w:t>s</w:t>
      </w:r>
      <w:proofErr w:type="gramEnd"/>
      <w:r>
        <w:rPr>
          <w:rFonts w:eastAsiaTheme="minorEastAsia"/>
          <w:color w:val="00B0F0"/>
          <w:sz w:val="28"/>
          <w:szCs w:val="28"/>
        </w:rPr>
        <w:t xml:space="preserve"> </w:t>
      </w:r>
      <w:r>
        <w:rPr>
          <w:rFonts w:eastAsiaTheme="minorEastAsia"/>
          <w:sz w:val="28"/>
          <w:szCs w:val="28"/>
        </w:rPr>
        <w:t>renvoie l’ensemble des voisins d’un sommet donné, sous forme d’un tableau.</w:t>
      </w:r>
    </w:p>
    <w:p w:rsidR="00AC5826" w:rsidRDefault="00AC5826" w:rsidP="009F677E">
      <w:pPr>
        <w:rPr>
          <w:rFonts w:eastAsiaTheme="minorEastAsia"/>
          <w:sz w:val="28"/>
          <w:szCs w:val="28"/>
        </w:rPr>
      </w:pPr>
      <w:r>
        <w:rPr>
          <w:rFonts w:eastAsiaTheme="minorEastAsia"/>
          <w:sz w:val="28"/>
          <w:szCs w:val="28"/>
        </w:rPr>
        <w:t xml:space="preserve">Nous traiterons en TP une méthode </w:t>
      </w:r>
      <w:proofErr w:type="gramStart"/>
      <w:r>
        <w:rPr>
          <w:rFonts w:eastAsiaTheme="minorEastAsia"/>
          <w:color w:val="0070C0"/>
          <w:sz w:val="28"/>
          <w:szCs w:val="28"/>
        </w:rPr>
        <w:t>afficher</w:t>
      </w:r>
      <w:proofErr w:type="gramEnd"/>
      <w:r>
        <w:rPr>
          <w:rFonts w:eastAsiaTheme="minorEastAsia"/>
          <w:color w:val="0070C0"/>
          <w:sz w:val="28"/>
          <w:szCs w:val="28"/>
        </w:rPr>
        <w:t xml:space="preserve"> </w:t>
      </w:r>
      <w:r>
        <w:rPr>
          <w:rFonts w:eastAsiaTheme="minorEastAsia"/>
          <w:sz w:val="28"/>
          <w:szCs w:val="28"/>
        </w:rPr>
        <w:t>à cette classe.</w:t>
      </w:r>
    </w:p>
    <w:p w:rsidR="00AC5826" w:rsidRDefault="00156502" w:rsidP="009F677E">
      <w:pPr>
        <w:rPr>
          <w:rFonts w:eastAsiaTheme="minorEastAsia"/>
          <w:sz w:val="28"/>
          <w:szCs w:val="28"/>
        </w:rPr>
      </w:pPr>
      <w:r>
        <w:rPr>
          <w:rFonts w:eastAsiaTheme="minorEastAsia"/>
          <w:color w:val="C00000"/>
          <w:sz w:val="28"/>
          <w:szCs w:val="28"/>
        </w:rPr>
        <w:t xml:space="preserve">Efficacité : </w:t>
      </w:r>
      <w:r>
        <w:rPr>
          <w:rFonts w:eastAsiaTheme="minorEastAsia"/>
          <w:sz w:val="28"/>
          <w:szCs w:val="28"/>
        </w:rPr>
        <w:t xml:space="preserve">La matrice d’adjacence est indéniablement simple à mettre en œuvre, mais elle a néanmoins quelques défauts. D’une part, elle  occupe un espace mémoire proportionnel à </w:t>
      </w:r>
      <m:oMath>
        <m:r>
          <w:rPr>
            <w:rFonts w:ascii="Cambria Math" w:eastAsiaTheme="minorEastAsia" w:hAnsi="Cambria Math"/>
            <w:sz w:val="28"/>
            <w:szCs w:val="28"/>
          </w:rPr>
          <m:t>N×N . Ainsi, un graphe de mille sommets</m:t>
        </m:r>
      </m:oMath>
      <w:r>
        <w:rPr>
          <w:rFonts w:eastAsiaTheme="minorEastAsia"/>
          <w:sz w:val="28"/>
          <w:szCs w:val="28"/>
        </w:rPr>
        <w:t xml:space="preserve"> nécessite une matrice d’un million de booléens, ce qui représente déjà quelques mégaoctets, et ce, même si le graphe contient très peu d’arcs. D’autre part, parcourir tous les voisins d’un sommet donné exige de parcourir toute une ligne de matrice, c’est-à-dire </w:t>
      </w:r>
      <m:oMath>
        <m:r>
          <w:rPr>
            <w:rFonts w:ascii="Cambria Math" w:eastAsiaTheme="minorEastAsia" w:hAnsi="Cambria Math"/>
            <w:sz w:val="28"/>
            <w:szCs w:val="28"/>
          </w:rPr>
          <m:t>N booléens, alors même q</m:t>
        </m:r>
        <m:sSup>
          <m:sSupPr>
            <m:ctrlPr>
              <w:rPr>
                <w:rFonts w:ascii="Cambria Math" w:eastAsiaTheme="minorEastAsia" w:hAnsi="Cambria Math"/>
                <w:i/>
                <w:sz w:val="28"/>
                <w:szCs w:val="28"/>
              </w:rPr>
            </m:ctrlPr>
          </m:sSupPr>
          <m:e>
            <m:r>
              <w:rPr>
                <w:rFonts w:ascii="Cambria Math" w:eastAsiaTheme="minorEastAsia" w:hAnsi="Cambria Math"/>
                <w:sz w:val="28"/>
                <w:szCs w:val="28"/>
              </w:rPr>
              <m:t>u</m:t>
            </m:r>
          </m:e>
          <m:sup>
            <m:r>
              <w:rPr>
                <w:rFonts w:ascii="Cambria Math" w:eastAsiaTheme="minorEastAsia" w:hAnsi="Cambria Math"/>
                <w:sz w:val="28"/>
                <w:szCs w:val="28"/>
              </w:rPr>
              <m:t>'</m:t>
            </m:r>
          </m:sup>
        </m:sSup>
        <m:r>
          <w:rPr>
            <w:rFonts w:ascii="Cambria Math" w:eastAsiaTheme="minorEastAsia" w:hAnsi="Cambria Math"/>
            <w:sz w:val="28"/>
            <w:szCs w:val="28"/>
          </w:rPr>
          <m:t>il peut</m:t>
        </m:r>
      </m:oMath>
    </w:p>
    <w:p w:rsidR="00156502" w:rsidRDefault="00156502" w:rsidP="009F677E">
      <w:pPr>
        <w:rPr>
          <w:rFonts w:eastAsiaTheme="minorEastAsia"/>
          <w:sz w:val="28"/>
          <w:szCs w:val="28"/>
        </w:rPr>
      </w:pPr>
      <w:r>
        <w:rPr>
          <w:rFonts w:eastAsiaTheme="minorEastAsia"/>
          <w:sz w:val="28"/>
          <w:szCs w:val="28"/>
        </w:rPr>
        <w:t>Y avoir très peu de voisins. Enfin, elle limite les sommets à des entiers, qui plus sont consécutifs et d’un  nombre connu à l’avance. Dans la section suivante, nous présentons une autre façon de représenter un graphe, qui s’affranchit de tous ces défauts.</w:t>
      </w:r>
    </w:p>
    <w:p w:rsidR="00156502" w:rsidRDefault="0068675F" w:rsidP="009F677E">
      <w:pPr>
        <w:rPr>
          <w:rFonts w:eastAsiaTheme="minorEastAsia"/>
          <w:color w:val="C00000"/>
          <w:sz w:val="28"/>
          <w:szCs w:val="28"/>
        </w:rPr>
      </w:pPr>
      <w:r>
        <w:rPr>
          <w:rFonts w:eastAsiaTheme="minorEastAsia"/>
          <w:color w:val="C00000"/>
          <w:sz w:val="28"/>
          <w:szCs w:val="28"/>
        </w:rPr>
        <w:t xml:space="preserve">Dictionnaire d’adjacence : </w:t>
      </w:r>
    </w:p>
    <w:p w:rsidR="0068675F" w:rsidRDefault="0068675F" w:rsidP="009F677E">
      <w:pPr>
        <w:rPr>
          <w:rFonts w:eastAsiaTheme="minorEastAsia"/>
          <w:sz w:val="28"/>
          <w:szCs w:val="28"/>
        </w:rPr>
      </w:pPr>
      <w:r>
        <w:rPr>
          <w:rFonts w:eastAsiaTheme="minorEastAsia"/>
          <w:sz w:val="28"/>
          <w:szCs w:val="28"/>
        </w:rPr>
        <w:lastRenderedPageBreak/>
        <w:t xml:space="preserve">Dans cette nouvelle représentation, un graphe est un dictionnaire, qui associe à chaque sommet l’ensemble de ses voisins. On appelle cela un </w:t>
      </w:r>
      <w:r>
        <w:rPr>
          <w:rFonts w:eastAsiaTheme="minorEastAsia"/>
          <w:color w:val="7030A0"/>
          <w:sz w:val="28"/>
          <w:szCs w:val="28"/>
        </w:rPr>
        <w:t xml:space="preserve">dictionnaire d’adjacence. </w:t>
      </w:r>
      <w:r>
        <w:rPr>
          <w:rFonts w:eastAsiaTheme="minorEastAsia"/>
          <w:sz w:val="28"/>
          <w:szCs w:val="28"/>
        </w:rPr>
        <w:t xml:space="preserve">La première conséquence est que les sommets ne sont pas limités à des entiers et qu’il n’est pas nécessaire de les connaître tous a priori. En effet, il suffit d’ajouter une nouvelle </w:t>
      </w:r>
      <w:r w:rsidR="00D31F22">
        <w:rPr>
          <w:rFonts w:eastAsiaTheme="minorEastAsia"/>
          <w:sz w:val="28"/>
          <w:szCs w:val="28"/>
        </w:rPr>
        <w:t xml:space="preserve">entrée dans le dictionnaire pour ajouter un nouveau sommet au graphe. L’ensemble des sommets du graphe est exactement l’ensemble des clés du dictionnaire. En particulier, on peut parcourir tous les  sommets d’un graphe stocké dans la variable </w:t>
      </w:r>
      <w:r w:rsidR="00D31F22">
        <w:rPr>
          <w:rFonts w:eastAsiaTheme="minorEastAsia"/>
          <w:color w:val="7030A0"/>
          <w:sz w:val="28"/>
          <w:szCs w:val="28"/>
        </w:rPr>
        <w:t xml:space="preserve">graphe </w:t>
      </w:r>
      <w:r w:rsidR="00D31F22">
        <w:rPr>
          <w:rFonts w:eastAsiaTheme="minorEastAsia"/>
          <w:sz w:val="28"/>
          <w:szCs w:val="28"/>
        </w:rPr>
        <w:t>avec la boucle suivante :</w:t>
      </w:r>
    </w:p>
    <w:p w:rsidR="00D31F22" w:rsidRDefault="00D31F22" w:rsidP="009F677E">
      <w:pPr>
        <w:rPr>
          <w:rFonts w:eastAsiaTheme="minorEastAsia"/>
          <w:sz w:val="28"/>
          <w:szCs w:val="28"/>
        </w:rPr>
      </w:pPr>
      <w:proofErr w:type="gramStart"/>
      <w:r>
        <w:rPr>
          <w:rFonts w:eastAsiaTheme="minorEastAsia"/>
          <w:sz w:val="28"/>
          <w:szCs w:val="28"/>
        </w:rPr>
        <w:t>for</w:t>
      </w:r>
      <w:proofErr w:type="gramEnd"/>
      <w:r>
        <w:rPr>
          <w:rFonts w:eastAsiaTheme="minorEastAsia"/>
          <w:sz w:val="28"/>
          <w:szCs w:val="28"/>
        </w:rPr>
        <w:t xml:space="preserve">  s  in range :</w:t>
      </w:r>
    </w:p>
    <w:p w:rsidR="00D31F22" w:rsidRDefault="00D31F22" w:rsidP="009F677E">
      <w:pPr>
        <w:rPr>
          <w:rFonts w:eastAsiaTheme="minorEastAsia"/>
          <w:sz w:val="28"/>
          <w:szCs w:val="28"/>
        </w:rPr>
      </w:pPr>
      <w:r>
        <w:rPr>
          <w:rFonts w:eastAsiaTheme="minorEastAsia"/>
          <w:sz w:val="28"/>
          <w:szCs w:val="28"/>
        </w:rPr>
        <w:t>…</w:t>
      </w:r>
    </w:p>
    <w:p w:rsidR="00D31F22" w:rsidRDefault="00D31F22" w:rsidP="009F677E">
      <w:pPr>
        <w:rPr>
          <w:rFonts w:eastAsiaTheme="minorEastAsia"/>
          <w:sz w:val="28"/>
          <w:szCs w:val="28"/>
        </w:rPr>
      </w:pPr>
      <w:r>
        <w:rPr>
          <w:rFonts w:eastAsiaTheme="minorEastAsia"/>
          <w:sz w:val="28"/>
          <w:szCs w:val="28"/>
        </w:rPr>
        <w:t xml:space="preserve">Les </w:t>
      </w:r>
      <w:proofErr w:type="gramStart"/>
      <w:r>
        <w:rPr>
          <w:rFonts w:eastAsiaTheme="minorEastAsia"/>
          <w:sz w:val="28"/>
          <w:szCs w:val="28"/>
        </w:rPr>
        <w:t xml:space="preserve">voisins du sommets </w:t>
      </w:r>
      <w:proofErr w:type="gramEnd"/>
      <w:r>
        <w:rPr>
          <w:rFonts w:eastAsiaTheme="minorEastAsia"/>
          <w:sz w:val="28"/>
          <w:szCs w:val="28"/>
        </w:rPr>
        <w:t xml:space="preserve"> </w:t>
      </w:r>
      <w:proofErr w:type="spellStart"/>
      <w:r>
        <w:rPr>
          <w:rFonts w:eastAsiaTheme="minorEastAsia"/>
          <w:sz w:val="28"/>
          <w:szCs w:val="28"/>
        </w:rPr>
        <w:t>s</w:t>
      </w:r>
      <w:proofErr w:type="spellEnd"/>
      <w:r>
        <w:rPr>
          <w:rFonts w:eastAsiaTheme="minorEastAsia"/>
          <w:sz w:val="28"/>
          <w:szCs w:val="28"/>
        </w:rPr>
        <w:t xml:space="preserve">   sont donnés par l’exemple  </w:t>
      </w:r>
      <w:r>
        <w:rPr>
          <w:rFonts w:eastAsiaTheme="minorEastAsia"/>
          <w:color w:val="7030A0"/>
          <w:sz w:val="28"/>
          <w:szCs w:val="28"/>
        </w:rPr>
        <w:t xml:space="preserve">graphe[s]. </w:t>
      </w:r>
      <w:r>
        <w:rPr>
          <w:rFonts w:eastAsiaTheme="minorEastAsia"/>
          <w:sz w:val="28"/>
          <w:szCs w:val="28"/>
        </w:rPr>
        <w:t>On peut donc les parcourir avec la boucle suivante :</w:t>
      </w:r>
    </w:p>
    <w:p w:rsidR="00D31F22" w:rsidRDefault="00D31F22" w:rsidP="009F677E">
      <w:pPr>
        <w:rPr>
          <w:rFonts w:eastAsiaTheme="minorEastAsia"/>
          <w:sz w:val="28"/>
          <w:szCs w:val="28"/>
          <w:lang w:val="en-US"/>
        </w:rPr>
      </w:pPr>
      <w:proofErr w:type="gramStart"/>
      <w:r w:rsidRPr="00D31F22">
        <w:rPr>
          <w:rFonts w:eastAsiaTheme="minorEastAsia"/>
          <w:sz w:val="28"/>
          <w:szCs w:val="28"/>
          <w:lang w:val="en-US"/>
        </w:rPr>
        <w:t>for  v</w:t>
      </w:r>
      <w:proofErr w:type="gramEnd"/>
      <w:r w:rsidRPr="00D31F22">
        <w:rPr>
          <w:rFonts w:eastAsiaTheme="minorEastAsia"/>
          <w:sz w:val="28"/>
          <w:szCs w:val="28"/>
          <w:lang w:val="en-US"/>
        </w:rPr>
        <w:t xml:space="preserve"> in </w:t>
      </w:r>
      <w:proofErr w:type="spellStart"/>
      <w:r w:rsidRPr="00D31F22">
        <w:rPr>
          <w:rFonts w:eastAsiaTheme="minorEastAsia"/>
          <w:sz w:val="28"/>
          <w:szCs w:val="28"/>
          <w:lang w:val="en-US"/>
        </w:rPr>
        <w:t>graphe</w:t>
      </w:r>
      <w:proofErr w:type="spellEnd"/>
      <w:r w:rsidRPr="00D31F22">
        <w:rPr>
          <w:rFonts w:eastAsiaTheme="minorEastAsia"/>
          <w:sz w:val="28"/>
          <w:szCs w:val="28"/>
          <w:lang w:val="en-US"/>
        </w:rPr>
        <w:t>[s]</w:t>
      </w:r>
      <w:r>
        <w:rPr>
          <w:rFonts w:eastAsiaTheme="minorEastAsia"/>
          <w:sz w:val="28"/>
          <w:szCs w:val="28"/>
          <w:lang w:val="en-US"/>
        </w:rPr>
        <w:t>:</w:t>
      </w:r>
    </w:p>
    <w:p w:rsidR="00D31F22" w:rsidRDefault="00D31F22" w:rsidP="009F677E">
      <w:pPr>
        <w:rPr>
          <w:rFonts w:eastAsiaTheme="minorEastAsia"/>
          <w:sz w:val="28"/>
          <w:szCs w:val="28"/>
          <w:lang w:val="en-US"/>
        </w:rPr>
      </w:pPr>
    </w:p>
    <w:p w:rsidR="00D547F0" w:rsidRDefault="00D31F22" w:rsidP="009F677E">
      <w:pPr>
        <w:rPr>
          <w:rFonts w:eastAsiaTheme="minorEastAsia"/>
          <w:color w:val="0070C0"/>
          <w:sz w:val="28"/>
          <w:szCs w:val="28"/>
        </w:rPr>
      </w:pPr>
      <w:r w:rsidRPr="00D31F22">
        <w:rPr>
          <w:rFonts w:eastAsiaTheme="minorEastAsia"/>
          <w:sz w:val="28"/>
          <w:szCs w:val="28"/>
        </w:rPr>
        <w:t xml:space="preserve">La deuxième </w:t>
      </w:r>
      <w:r>
        <w:rPr>
          <w:rFonts w:eastAsiaTheme="minorEastAsia"/>
          <w:sz w:val="28"/>
          <w:szCs w:val="28"/>
        </w:rPr>
        <w:t>consé</w:t>
      </w:r>
      <w:r w:rsidRPr="00D31F22">
        <w:rPr>
          <w:rFonts w:eastAsiaTheme="minorEastAsia"/>
          <w:sz w:val="28"/>
          <w:szCs w:val="28"/>
        </w:rPr>
        <w:t xml:space="preserve">quence de cette nouvelle </w:t>
      </w:r>
      <w:r>
        <w:rPr>
          <w:rFonts w:eastAsiaTheme="minorEastAsia"/>
          <w:sz w:val="28"/>
          <w:szCs w:val="28"/>
        </w:rPr>
        <w:t>repré</w:t>
      </w:r>
      <w:r w:rsidRPr="00D31F22">
        <w:rPr>
          <w:rFonts w:eastAsiaTheme="minorEastAsia"/>
          <w:sz w:val="28"/>
          <w:szCs w:val="28"/>
        </w:rPr>
        <w:t xml:space="preserve">sentation est que ce parcours est maintenant d’une complexité directement proportionnelle </w:t>
      </w:r>
      <w:r w:rsidR="00D547F0">
        <w:rPr>
          <w:rFonts w:eastAsiaTheme="minorEastAsia"/>
          <w:sz w:val="28"/>
          <w:szCs w:val="28"/>
        </w:rPr>
        <w:t xml:space="preserve">au nombre de voisins  de  </w:t>
      </w:r>
      <w:proofErr w:type="gramStart"/>
      <w:r w:rsidR="00D547F0">
        <w:rPr>
          <w:rFonts w:eastAsiaTheme="minorEastAsia"/>
          <w:color w:val="0070C0"/>
          <w:sz w:val="28"/>
          <w:szCs w:val="28"/>
        </w:rPr>
        <w:t>s ,</w:t>
      </w:r>
      <w:proofErr w:type="gramEnd"/>
      <w:r w:rsidR="00D547F0">
        <w:rPr>
          <w:rFonts w:eastAsiaTheme="minorEastAsia"/>
          <w:color w:val="0070C0"/>
          <w:sz w:val="28"/>
          <w:szCs w:val="28"/>
        </w:rPr>
        <w:t xml:space="preserve"> indépendamment du nombre total de sommets du graphe.</w:t>
      </w:r>
    </w:p>
    <w:p w:rsidR="00D547F0" w:rsidRDefault="00D547F0" w:rsidP="009F677E">
      <w:pPr>
        <w:rPr>
          <w:rFonts w:eastAsiaTheme="minorEastAsia"/>
          <w:sz w:val="28"/>
          <w:szCs w:val="28"/>
        </w:rPr>
      </w:pPr>
      <w:r>
        <w:rPr>
          <w:rFonts w:eastAsiaTheme="minorEastAsia"/>
          <w:sz w:val="28"/>
          <w:szCs w:val="28"/>
        </w:rPr>
        <w:t xml:space="preserve">Le programme suivant encapsule un tel dictionnaire d’adjacence dans une classe </w:t>
      </w:r>
      <w:r>
        <w:rPr>
          <w:rFonts w:eastAsiaTheme="minorEastAsia"/>
          <w:color w:val="7030A0"/>
          <w:sz w:val="28"/>
          <w:szCs w:val="28"/>
        </w:rPr>
        <w:t>Graphe</w:t>
      </w:r>
      <w:r>
        <w:rPr>
          <w:rFonts w:eastAsiaTheme="minorEastAsia"/>
          <w:sz w:val="28"/>
          <w:szCs w:val="28"/>
        </w:rPr>
        <w:t>. Le constructeur de cette classe alloue un dictionnaire vide.</w:t>
      </w:r>
    </w:p>
    <w:p w:rsidR="00D31F22" w:rsidRDefault="00D547F0" w:rsidP="009F677E">
      <w:pPr>
        <w:rPr>
          <w:rFonts w:eastAsiaTheme="minorEastAsia"/>
          <w:sz w:val="28"/>
          <w:szCs w:val="28"/>
        </w:rPr>
      </w:pPr>
      <w:r>
        <w:rPr>
          <w:rFonts w:eastAsiaTheme="minorEastAsia"/>
          <w:sz w:val="28"/>
          <w:szCs w:val="28"/>
        </w:rPr>
        <w:t xml:space="preserve">Une méthode </w:t>
      </w:r>
      <w:proofErr w:type="spellStart"/>
      <w:r w:rsidRPr="00D547F0">
        <w:rPr>
          <w:rFonts w:eastAsiaTheme="minorEastAsia"/>
          <w:sz w:val="28"/>
          <w:szCs w:val="28"/>
        </w:rPr>
        <w:t>ajouter_sommet</w:t>
      </w:r>
      <w:proofErr w:type="spellEnd"/>
      <w:r>
        <w:rPr>
          <w:rFonts w:eastAsiaTheme="minorEastAsia"/>
          <w:color w:val="0070C0"/>
          <w:sz w:val="28"/>
          <w:szCs w:val="28"/>
        </w:rPr>
        <w:t xml:space="preserve"> permet </w:t>
      </w:r>
      <w:r>
        <w:rPr>
          <w:rFonts w:eastAsiaTheme="minorEastAsia"/>
          <w:sz w:val="28"/>
          <w:szCs w:val="28"/>
        </w:rPr>
        <w:t xml:space="preserve">d’ajouter un nouveau sommet et une méthode </w:t>
      </w:r>
      <w:proofErr w:type="spellStart"/>
      <w:r>
        <w:rPr>
          <w:rFonts w:eastAsiaTheme="minorEastAsia"/>
          <w:sz w:val="28"/>
          <w:szCs w:val="28"/>
        </w:rPr>
        <w:t>ajouter_arc</w:t>
      </w:r>
      <w:proofErr w:type="spellEnd"/>
      <w:r>
        <w:rPr>
          <w:rFonts w:eastAsiaTheme="minorEastAsia"/>
          <w:sz w:val="28"/>
          <w:szCs w:val="28"/>
        </w:rPr>
        <w:t xml:space="preserve"> permet  d’ajouter un arc. Ainsi, on peut écrire </w:t>
      </w:r>
    </w:p>
    <w:p w:rsidR="00D547F0" w:rsidRDefault="00D547F0" w:rsidP="009F677E">
      <w:pPr>
        <w:rPr>
          <w:rFonts w:eastAsiaTheme="minorEastAsia"/>
          <w:sz w:val="28"/>
          <w:szCs w:val="28"/>
        </w:rPr>
      </w:pPr>
      <w:r>
        <w:rPr>
          <w:rFonts w:eastAsiaTheme="minorEastAsia"/>
          <w:sz w:val="28"/>
          <w:szCs w:val="28"/>
        </w:rPr>
        <w:t xml:space="preserve">g = </w:t>
      </w:r>
      <w:proofErr w:type="gramStart"/>
      <w:r>
        <w:rPr>
          <w:rFonts w:eastAsiaTheme="minorEastAsia"/>
          <w:sz w:val="28"/>
          <w:szCs w:val="28"/>
        </w:rPr>
        <w:t>Graphe()</w:t>
      </w:r>
      <w:proofErr w:type="gramEnd"/>
    </w:p>
    <w:p w:rsidR="00D547F0" w:rsidRDefault="00D547F0" w:rsidP="009F677E">
      <w:pPr>
        <w:rPr>
          <w:rFonts w:eastAsiaTheme="minorEastAsia"/>
          <w:sz w:val="28"/>
          <w:szCs w:val="28"/>
        </w:rPr>
      </w:pPr>
      <w:proofErr w:type="spellStart"/>
      <w:r>
        <w:rPr>
          <w:rFonts w:eastAsiaTheme="minorEastAsia"/>
          <w:sz w:val="28"/>
          <w:szCs w:val="28"/>
        </w:rPr>
        <w:t>g.ajouter_</w:t>
      </w:r>
      <w:proofErr w:type="gramStart"/>
      <w:r>
        <w:rPr>
          <w:rFonts w:eastAsiaTheme="minorEastAsia"/>
          <w:sz w:val="28"/>
          <w:szCs w:val="28"/>
        </w:rPr>
        <w:t>arc</w:t>
      </w:r>
      <w:proofErr w:type="spellEnd"/>
      <w:r>
        <w:rPr>
          <w:rFonts w:eastAsiaTheme="minorEastAsia"/>
          <w:sz w:val="28"/>
          <w:szCs w:val="28"/>
        </w:rPr>
        <w:t>(</w:t>
      </w:r>
      <w:proofErr w:type="gramEnd"/>
      <w:r>
        <w:rPr>
          <w:rFonts w:eastAsiaTheme="minorEastAsia"/>
          <w:sz w:val="28"/>
          <w:szCs w:val="28"/>
        </w:rPr>
        <w:t>0 , 1)</w:t>
      </w:r>
    </w:p>
    <w:p w:rsidR="00D547F0" w:rsidRDefault="00D547F0" w:rsidP="00D547F0">
      <w:pPr>
        <w:tabs>
          <w:tab w:val="center" w:pos="4536"/>
        </w:tabs>
        <w:rPr>
          <w:rFonts w:eastAsiaTheme="minorEastAsia"/>
          <w:sz w:val="28"/>
          <w:szCs w:val="28"/>
        </w:rPr>
      </w:pPr>
      <w:proofErr w:type="spellStart"/>
      <w:r>
        <w:rPr>
          <w:rFonts w:eastAsiaTheme="minorEastAsia"/>
          <w:sz w:val="28"/>
          <w:szCs w:val="28"/>
        </w:rPr>
        <w:t>g.ajouter_</w:t>
      </w:r>
      <w:proofErr w:type="gramStart"/>
      <w:r>
        <w:rPr>
          <w:rFonts w:eastAsiaTheme="minorEastAsia"/>
          <w:sz w:val="28"/>
          <w:szCs w:val="28"/>
        </w:rPr>
        <w:t>arc</w:t>
      </w:r>
      <w:proofErr w:type="spellEnd"/>
      <w:r>
        <w:rPr>
          <w:rFonts w:eastAsiaTheme="minorEastAsia"/>
          <w:sz w:val="28"/>
          <w:szCs w:val="28"/>
        </w:rPr>
        <w:t>(</w:t>
      </w:r>
      <w:proofErr w:type="gramEnd"/>
      <w:r>
        <w:rPr>
          <w:rFonts w:eastAsiaTheme="minorEastAsia"/>
          <w:sz w:val="28"/>
          <w:szCs w:val="28"/>
        </w:rPr>
        <w:t xml:space="preserve">0 , 3 )                                 </w:t>
      </w:r>
    </w:p>
    <w:p w:rsidR="00D547F0" w:rsidRDefault="00D547F0" w:rsidP="009F677E">
      <w:pPr>
        <w:rPr>
          <w:rFonts w:eastAsiaTheme="minorEastAsia"/>
          <w:sz w:val="28"/>
          <w:szCs w:val="28"/>
        </w:rPr>
      </w:pPr>
      <w:proofErr w:type="spellStart"/>
      <w:r>
        <w:rPr>
          <w:rFonts w:eastAsiaTheme="minorEastAsia"/>
          <w:sz w:val="28"/>
          <w:szCs w:val="28"/>
        </w:rPr>
        <w:t>g.ajouter_</w:t>
      </w:r>
      <w:proofErr w:type="gramStart"/>
      <w:r>
        <w:rPr>
          <w:rFonts w:eastAsiaTheme="minorEastAsia"/>
          <w:sz w:val="28"/>
          <w:szCs w:val="28"/>
        </w:rPr>
        <w:t>arc</w:t>
      </w:r>
      <w:proofErr w:type="spellEnd"/>
      <w:r>
        <w:rPr>
          <w:rFonts w:eastAsiaTheme="minorEastAsia"/>
          <w:sz w:val="28"/>
          <w:szCs w:val="28"/>
        </w:rPr>
        <w:t>(</w:t>
      </w:r>
      <w:proofErr w:type="gramEnd"/>
      <w:r>
        <w:rPr>
          <w:rFonts w:eastAsiaTheme="minorEastAsia"/>
          <w:sz w:val="28"/>
          <w:szCs w:val="28"/>
        </w:rPr>
        <w:t xml:space="preserve">3 , 1)  </w:t>
      </w:r>
      <w:r>
        <w:rPr>
          <w:rFonts w:eastAsiaTheme="minorEastAsia"/>
          <w:sz w:val="28"/>
          <w:szCs w:val="28"/>
        </w:rPr>
        <w:t xml:space="preserve">       </w:t>
      </w:r>
    </w:p>
    <w:p w:rsidR="00D547F0" w:rsidRDefault="00D547F0" w:rsidP="009F677E">
      <w:pPr>
        <w:rPr>
          <w:rFonts w:eastAsiaTheme="minorEastAsia"/>
          <w:sz w:val="28"/>
          <w:szCs w:val="28"/>
        </w:rPr>
      </w:pPr>
    </w:p>
    <w:p w:rsidR="00D547F0" w:rsidRDefault="00D547F0" w:rsidP="009F677E">
      <w:pPr>
        <w:rPr>
          <w:rFonts w:eastAsiaTheme="minorEastAsia"/>
          <w:sz w:val="28"/>
          <w:szCs w:val="28"/>
        </w:rPr>
      </w:pPr>
      <w:r>
        <w:rPr>
          <w:rFonts w:eastAsiaTheme="minorEastAsia"/>
          <w:sz w:val="28"/>
          <w:szCs w:val="28"/>
        </w:rPr>
        <w:lastRenderedPageBreak/>
        <w:t>Voici un programme sur le Graphe représenté par un dictionnaire d’adjacence :</w:t>
      </w:r>
    </w:p>
    <w:p w:rsidR="00D547F0" w:rsidRDefault="00D547F0" w:rsidP="009F677E">
      <w:pPr>
        <w:rPr>
          <w:rFonts w:eastAsiaTheme="minorEastAsia"/>
          <w:sz w:val="28"/>
          <w:szCs w:val="28"/>
        </w:rPr>
      </w:pPr>
      <w:r>
        <w:rPr>
          <w:rFonts w:eastAsiaTheme="minorEastAsia"/>
          <w:sz w:val="28"/>
          <w:szCs w:val="28"/>
        </w:rPr>
        <w:t>Class  Graphe :</w:t>
      </w:r>
    </w:p>
    <w:p w:rsidR="00D547F0" w:rsidRDefault="00D547F0" w:rsidP="009F677E">
      <w:pPr>
        <w:rPr>
          <w:rFonts w:eastAsiaTheme="minorEastAsia"/>
          <w:sz w:val="28"/>
          <w:szCs w:val="28"/>
        </w:rPr>
      </w:pPr>
      <w:r>
        <w:rPr>
          <w:rFonts w:eastAsiaTheme="minorEastAsia"/>
          <w:sz w:val="28"/>
          <w:szCs w:val="28"/>
        </w:rPr>
        <w:t xml:space="preserve">‘’ ‘’ ‘’ </w:t>
      </w:r>
      <w:proofErr w:type="gramStart"/>
      <w:r>
        <w:rPr>
          <w:rFonts w:eastAsiaTheme="minorEastAsia"/>
          <w:sz w:val="28"/>
          <w:szCs w:val="28"/>
        </w:rPr>
        <w:t>un</w:t>
      </w:r>
      <w:proofErr w:type="gramEnd"/>
      <w:r>
        <w:rPr>
          <w:rFonts w:eastAsiaTheme="minorEastAsia"/>
          <w:sz w:val="28"/>
          <w:szCs w:val="28"/>
        </w:rPr>
        <w:t xml:space="preserve"> graphe comme un dictionnaire  d’adjacence ‘’ ‘’ ‘’ </w:t>
      </w:r>
    </w:p>
    <w:p w:rsidR="00D547F0" w:rsidRPr="00812D14" w:rsidRDefault="00D547F0" w:rsidP="009F677E">
      <w:pPr>
        <w:rPr>
          <w:rFonts w:eastAsiaTheme="minorEastAsia"/>
          <w:sz w:val="28"/>
          <w:szCs w:val="28"/>
          <w:lang w:val="en-US"/>
        </w:rPr>
      </w:pPr>
      <w:proofErr w:type="gramStart"/>
      <w:r w:rsidRPr="00812D14">
        <w:rPr>
          <w:rFonts w:eastAsiaTheme="minorEastAsia"/>
          <w:sz w:val="28"/>
          <w:szCs w:val="28"/>
          <w:lang w:val="en-US"/>
        </w:rPr>
        <w:t>def</w:t>
      </w:r>
      <w:proofErr w:type="gramEnd"/>
      <w:r w:rsidRPr="00812D14">
        <w:rPr>
          <w:rFonts w:eastAsiaTheme="minorEastAsia"/>
          <w:sz w:val="28"/>
          <w:szCs w:val="28"/>
          <w:lang w:val="en-US"/>
        </w:rPr>
        <w:t xml:space="preserve"> _ _</w:t>
      </w:r>
      <w:proofErr w:type="spellStart"/>
      <w:r w:rsidRPr="00812D14">
        <w:rPr>
          <w:rFonts w:eastAsiaTheme="minorEastAsia"/>
          <w:sz w:val="28"/>
          <w:szCs w:val="28"/>
          <w:lang w:val="en-US"/>
        </w:rPr>
        <w:t>init</w:t>
      </w:r>
      <w:proofErr w:type="spellEnd"/>
      <w:r w:rsidRPr="00812D14">
        <w:rPr>
          <w:rFonts w:eastAsiaTheme="minorEastAsia"/>
          <w:sz w:val="28"/>
          <w:szCs w:val="28"/>
          <w:lang w:val="en-US"/>
        </w:rPr>
        <w:t>_ _(self) :</w:t>
      </w:r>
    </w:p>
    <w:p w:rsidR="00812D14" w:rsidRPr="00812D14" w:rsidRDefault="00D547F0" w:rsidP="009F677E">
      <w:pPr>
        <w:rPr>
          <w:rFonts w:eastAsiaTheme="minorEastAsia"/>
          <w:sz w:val="28"/>
          <w:szCs w:val="28"/>
          <w:lang w:val="en-US"/>
        </w:rPr>
      </w:pPr>
      <w:r w:rsidRPr="00812D14">
        <w:rPr>
          <w:rFonts w:eastAsiaTheme="minorEastAsia"/>
          <w:sz w:val="28"/>
          <w:szCs w:val="28"/>
          <w:lang w:val="en-US"/>
        </w:rPr>
        <w:t xml:space="preserve">        </w:t>
      </w:r>
      <w:proofErr w:type="spellStart"/>
      <w:proofErr w:type="gramStart"/>
      <w:r w:rsidRPr="00812D14">
        <w:rPr>
          <w:rFonts w:eastAsiaTheme="minorEastAsia"/>
          <w:sz w:val="28"/>
          <w:szCs w:val="28"/>
          <w:lang w:val="en-US"/>
        </w:rPr>
        <w:t>self.adj</w:t>
      </w:r>
      <w:proofErr w:type="spellEnd"/>
      <w:r w:rsidRPr="00812D14">
        <w:rPr>
          <w:rFonts w:eastAsiaTheme="minorEastAsia"/>
          <w:sz w:val="28"/>
          <w:szCs w:val="28"/>
          <w:lang w:val="en-US"/>
        </w:rPr>
        <w:t xml:space="preserve">  =</w:t>
      </w:r>
      <w:proofErr w:type="gramEnd"/>
      <w:r w:rsidRPr="00812D14">
        <w:rPr>
          <w:rFonts w:eastAsiaTheme="minorEastAsia"/>
          <w:sz w:val="28"/>
          <w:szCs w:val="28"/>
          <w:lang w:val="en-US"/>
        </w:rPr>
        <w:t xml:space="preserve"> </w:t>
      </w:r>
      <w:r w:rsidR="00812D14" w:rsidRPr="00812D14">
        <w:rPr>
          <w:rFonts w:eastAsiaTheme="minorEastAsia"/>
          <w:sz w:val="28"/>
          <w:szCs w:val="28"/>
          <w:lang w:val="en-US"/>
        </w:rPr>
        <w:t>{}</w:t>
      </w:r>
    </w:p>
    <w:p w:rsidR="00812D14" w:rsidRDefault="00812D14" w:rsidP="009F677E">
      <w:pPr>
        <w:rPr>
          <w:rFonts w:eastAsiaTheme="minorEastAsia"/>
          <w:sz w:val="28"/>
          <w:szCs w:val="28"/>
          <w:lang w:val="en-US"/>
        </w:rPr>
      </w:pPr>
      <w:proofErr w:type="gramStart"/>
      <w:r>
        <w:rPr>
          <w:rFonts w:eastAsiaTheme="minorEastAsia"/>
          <w:sz w:val="28"/>
          <w:szCs w:val="28"/>
          <w:lang w:val="en-US"/>
        </w:rPr>
        <w:t>def</w:t>
      </w:r>
      <w:proofErr w:type="gramEnd"/>
      <w:r>
        <w:rPr>
          <w:rFonts w:eastAsiaTheme="minorEastAsia"/>
          <w:sz w:val="28"/>
          <w:szCs w:val="28"/>
          <w:lang w:val="en-US"/>
        </w:rPr>
        <w:t xml:space="preserve"> </w:t>
      </w:r>
      <w:proofErr w:type="spellStart"/>
      <w:r>
        <w:rPr>
          <w:rFonts w:eastAsiaTheme="minorEastAsia"/>
          <w:sz w:val="28"/>
          <w:szCs w:val="28"/>
          <w:lang w:val="en-US"/>
        </w:rPr>
        <w:t>ajouter_sommet</w:t>
      </w:r>
      <w:proofErr w:type="spellEnd"/>
      <w:r>
        <w:rPr>
          <w:rFonts w:eastAsiaTheme="minorEastAsia"/>
          <w:sz w:val="28"/>
          <w:szCs w:val="28"/>
          <w:lang w:val="en-US"/>
        </w:rPr>
        <w:t>(self ,  s):</w:t>
      </w:r>
    </w:p>
    <w:p w:rsidR="00812D14" w:rsidRDefault="00812D14" w:rsidP="009F677E">
      <w:pPr>
        <w:rPr>
          <w:rFonts w:eastAsiaTheme="minorEastAsia"/>
          <w:sz w:val="28"/>
          <w:szCs w:val="28"/>
          <w:lang w:val="en-US"/>
        </w:rPr>
      </w:pPr>
      <w:r>
        <w:rPr>
          <w:rFonts w:eastAsiaTheme="minorEastAsia"/>
          <w:sz w:val="28"/>
          <w:szCs w:val="28"/>
          <w:lang w:val="en-US"/>
        </w:rPr>
        <w:t xml:space="preserve">       </w:t>
      </w:r>
      <w:proofErr w:type="gramStart"/>
      <w:r>
        <w:rPr>
          <w:rFonts w:eastAsiaTheme="minorEastAsia"/>
          <w:sz w:val="28"/>
          <w:szCs w:val="28"/>
          <w:lang w:val="en-US"/>
        </w:rPr>
        <w:t>if</w:t>
      </w:r>
      <w:proofErr w:type="gramEnd"/>
      <w:r>
        <w:rPr>
          <w:rFonts w:eastAsiaTheme="minorEastAsia"/>
          <w:sz w:val="28"/>
          <w:szCs w:val="28"/>
          <w:lang w:val="en-US"/>
        </w:rPr>
        <w:t xml:space="preserve">   s  not  in </w:t>
      </w:r>
      <w:proofErr w:type="spellStart"/>
      <w:r>
        <w:rPr>
          <w:rFonts w:eastAsiaTheme="minorEastAsia"/>
          <w:sz w:val="28"/>
          <w:szCs w:val="28"/>
          <w:lang w:val="en-US"/>
        </w:rPr>
        <w:t>self.adj</w:t>
      </w:r>
      <w:proofErr w:type="spellEnd"/>
      <w:r>
        <w:rPr>
          <w:rFonts w:eastAsiaTheme="minorEastAsia"/>
          <w:sz w:val="28"/>
          <w:szCs w:val="28"/>
          <w:lang w:val="en-US"/>
        </w:rPr>
        <w:t>:</w:t>
      </w:r>
    </w:p>
    <w:p w:rsidR="00812D14" w:rsidRDefault="00812D14" w:rsidP="009F677E">
      <w:pPr>
        <w:rPr>
          <w:rFonts w:eastAsiaTheme="minorEastAsia"/>
          <w:sz w:val="28"/>
          <w:szCs w:val="28"/>
          <w:lang w:val="en-US"/>
        </w:rPr>
      </w:pPr>
      <w:r>
        <w:rPr>
          <w:rFonts w:eastAsiaTheme="minorEastAsia"/>
          <w:sz w:val="28"/>
          <w:szCs w:val="28"/>
          <w:lang w:val="en-US"/>
        </w:rPr>
        <w:t xml:space="preserve">                </w:t>
      </w:r>
      <w:proofErr w:type="spellStart"/>
      <w:r>
        <w:rPr>
          <w:rFonts w:eastAsiaTheme="minorEastAsia"/>
          <w:sz w:val="28"/>
          <w:szCs w:val="28"/>
          <w:lang w:val="en-US"/>
        </w:rPr>
        <w:t>self.adj</w:t>
      </w:r>
      <w:proofErr w:type="spellEnd"/>
      <w:r>
        <w:rPr>
          <w:rFonts w:eastAsiaTheme="minorEastAsia"/>
          <w:sz w:val="28"/>
          <w:szCs w:val="28"/>
          <w:lang w:val="en-US"/>
        </w:rPr>
        <w:t xml:space="preserve">[s] = </w:t>
      </w:r>
      <w:proofErr w:type="gramStart"/>
      <w:r>
        <w:rPr>
          <w:rFonts w:eastAsiaTheme="minorEastAsia"/>
          <w:sz w:val="28"/>
          <w:szCs w:val="28"/>
          <w:lang w:val="en-US"/>
        </w:rPr>
        <w:t>set()</w:t>
      </w:r>
      <w:proofErr w:type="gramEnd"/>
    </w:p>
    <w:p w:rsidR="00812D14" w:rsidRDefault="00812D14" w:rsidP="009F677E">
      <w:pPr>
        <w:rPr>
          <w:rFonts w:eastAsiaTheme="minorEastAsia"/>
          <w:sz w:val="28"/>
          <w:szCs w:val="28"/>
          <w:lang w:val="en-US"/>
        </w:rPr>
      </w:pPr>
    </w:p>
    <w:p w:rsidR="00812D14" w:rsidRDefault="00812D14" w:rsidP="009F677E">
      <w:pPr>
        <w:rPr>
          <w:rFonts w:eastAsiaTheme="minorEastAsia"/>
          <w:sz w:val="28"/>
          <w:szCs w:val="28"/>
          <w:lang w:val="en-US"/>
        </w:rPr>
      </w:pPr>
      <w:proofErr w:type="gramStart"/>
      <w:r>
        <w:rPr>
          <w:rFonts w:eastAsiaTheme="minorEastAsia"/>
          <w:sz w:val="28"/>
          <w:szCs w:val="28"/>
          <w:lang w:val="en-US"/>
        </w:rPr>
        <w:t>def</w:t>
      </w:r>
      <w:proofErr w:type="gramEnd"/>
      <w:r>
        <w:rPr>
          <w:rFonts w:eastAsiaTheme="minorEastAsia"/>
          <w:sz w:val="28"/>
          <w:szCs w:val="28"/>
          <w:lang w:val="en-US"/>
        </w:rPr>
        <w:t xml:space="preserve"> </w:t>
      </w:r>
      <w:proofErr w:type="spellStart"/>
      <w:r>
        <w:rPr>
          <w:rFonts w:eastAsiaTheme="minorEastAsia"/>
          <w:sz w:val="28"/>
          <w:szCs w:val="28"/>
          <w:lang w:val="en-US"/>
        </w:rPr>
        <w:t>ajouter_arc</w:t>
      </w:r>
      <w:proofErr w:type="spellEnd"/>
      <w:r>
        <w:rPr>
          <w:rFonts w:eastAsiaTheme="minorEastAsia"/>
          <w:sz w:val="28"/>
          <w:szCs w:val="28"/>
          <w:lang w:val="en-US"/>
        </w:rPr>
        <w:t>(self ,  s1 , s2):</w:t>
      </w:r>
    </w:p>
    <w:p w:rsidR="00812D14" w:rsidRPr="00812D14" w:rsidRDefault="00812D14" w:rsidP="009F677E">
      <w:pPr>
        <w:rPr>
          <w:rFonts w:eastAsiaTheme="minorEastAsia"/>
          <w:sz w:val="28"/>
          <w:szCs w:val="28"/>
        </w:rPr>
      </w:pPr>
      <w:r w:rsidRPr="00812D14">
        <w:rPr>
          <w:rFonts w:eastAsiaTheme="minorEastAsia"/>
          <w:sz w:val="28"/>
          <w:szCs w:val="28"/>
        </w:rPr>
        <w:t xml:space="preserve">       </w:t>
      </w:r>
      <w:proofErr w:type="spellStart"/>
      <w:r w:rsidRPr="00812D14">
        <w:rPr>
          <w:rFonts w:eastAsiaTheme="minorEastAsia"/>
          <w:sz w:val="28"/>
          <w:szCs w:val="28"/>
        </w:rPr>
        <w:t>self.ajouter_</w:t>
      </w:r>
      <w:proofErr w:type="gramStart"/>
      <w:r w:rsidRPr="00812D14">
        <w:rPr>
          <w:rFonts w:eastAsiaTheme="minorEastAsia"/>
          <w:sz w:val="28"/>
          <w:szCs w:val="28"/>
        </w:rPr>
        <w:t>sommet</w:t>
      </w:r>
      <w:proofErr w:type="spellEnd"/>
      <w:r w:rsidRPr="00812D14">
        <w:rPr>
          <w:rFonts w:eastAsiaTheme="minorEastAsia"/>
          <w:sz w:val="28"/>
          <w:szCs w:val="28"/>
        </w:rPr>
        <w:t>(</w:t>
      </w:r>
      <w:proofErr w:type="gramEnd"/>
      <w:r w:rsidRPr="00812D14">
        <w:rPr>
          <w:rFonts w:eastAsiaTheme="minorEastAsia"/>
          <w:sz w:val="28"/>
          <w:szCs w:val="28"/>
        </w:rPr>
        <w:t>s1)</w:t>
      </w:r>
    </w:p>
    <w:p w:rsidR="00812D14" w:rsidRPr="00812D14" w:rsidRDefault="00812D14" w:rsidP="009F677E">
      <w:pPr>
        <w:rPr>
          <w:rFonts w:eastAsiaTheme="minorEastAsia"/>
          <w:sz w:val="28"/>
          <w:szCs w:val="28"/>
        </w:rPr>
      </w:pPr>
      <w:r w:rsidRPr="00812D14">
        <w:rPr>
          <w:rFonts w:eastAsiaTheme="minorEastAsia"/>
          <w:sz w:val="28"/>
          <w:szCs w:val="28"/>
        </w:rPr>
        <w:t xml:space="preserve">       </w:t>
      </w:r>
      <w:proofErr w:type="spellStart"/>
      <w:r w:rsidRPr="00812D14">
        <w:rPr>
          <w:rFonts w:eastAsiaTheme="minorEastAsia"/>
          <w:sz w:val="28"/>
          <w:szCs w:val="28"/>
        </w:rPr>
        <w:t>self.ajouter_</w:t>
      </w:r>
      <w:proofErr w:type="gramStart"/>
      <w:r w:rsidRPr="00812D14">
        <w:rPr>
          <w:rFonts w:eastAsiaTheme="minorEastAsia"/>
          <w:sz w:val="28"/>
          <w:szCs w:val="28"/>
        </w:rPr>
        <w:t>sommet</w:t>
      </w:r>
      <w:proofErr w:type="spellEnd"/>
      <w:r w:rsidRPr="00812D14">
        <w:rPr>
          <w:rFonts w:eastAsiaTheme="minorEastAsia"/>
          <w:sz w:val="28"/>
          <w:szCs w:val="28"/>
        </w:rPr>
        <w:t>(</w:t>
      </w:r>
      <w:proofErr w:type="gramEnd"/>
      <w:r w:rsidRPr="00812D14">
        <w:rPr>
          <w:rFonts w:eastAsiaTheme="minorEastAsia"/>
          <w:sz w:val="28"/>
          <w:szCs w:val="28"/>
        </w:rPr>
        <w:t>s2)</w:t>
      </w:r>
    </w:p>
    <w:p w:rsidR="00DC2993" w:rsidRPr="00DC2993" w:rsidRDefault="00812D14" w:rsidP="009F677E">
      <w:pPr>
        <w:rPr>
          <w:rFonts w:eastAsiaTheme="minorEastAsia"/>
          <w:sz w:val="28"/>
          <w:szCs w:val="28"/>
          <w:lang w:val="en-US"/>
        </w:rPr>
      </w:pPr>
      <w:r w:rsidRPr="00DC2993">
        <w:rPr>
          <w:rFonts w:eastAsiaTheme="minorEastAsia"/>
          <w:sz w:val="28"/>
          <w:szCs w:val="28"/>
          <w:lang w:val="en-US"/>
        </w:rPr>
        <w:t xml:space="preserve">       </w:t>
      </w:r>
      <w:proofErr w:type="spellStart"/>
      <w:proofErr w:type="gramStart"/>
      <w:r w:rsidRPr="00DC2993">
        <w:rPr>
          <w:rFonts w:eastAsiaTheme="minorEastAsia"/>
          <w:sz w:val="28"/>
          <w:szCs w:val="28"/>
          <w:lang w:val="en-US"/>
        </w:rPr>
        <w:t>self.adj</w:t>
      </w:r>
      <w:proofErr w:type="spellEnd"/>
      <w:r w:rsidRPr="00DC2993">
        <w:rPr>
          <w:rFonts w:eastAsiaTheme="minorEastAsia"/>
          <w:sz w:val="28"/>
          <w:szCs w:val="28"/>
          <w:lang w:val="en-US"/>
        </w:rPr>
        <w:t>[</w:t>
      </w:r>
      <w:proofErr w:type="gramEnd"/>
      <w:r w:rsidRPr="00DC2993">
        <w:rPr>
          <w:rFonts w:eastAsiaTheme="minorEastAsia"/>
          <w:sz w:val="28"/>
          <w:szCs w:val="28"/>
          <w:lang w:val="en-US"/>
        </w:rPr>
        <w:t>s1].add</w:t>
      </w:r>
      <w:r w:rsidR="00DC2993" w:rsidRPr="00DC2993">
        <w:rPr>
          <w:rFonts w:eastAsiaTheme="minorEastAsia"/>
          <w:sz w:val="28"/>
          <w:szCs w:val="28"/>
          <w:lang w:val="en-US"/>
        </w:rPr>
        <w:t>(s2)</w:t>
      </w:r>
    </w:p>
    <w:p w:rsidR="00DC2993" w:rsidRDefault="00DC2993" w:rsidP="009F677E">
      <w:pPr>
        <w:rPr>
          <w:rFonts w:eastAsiaTheme="minorEastAsia"/>
          <w:sz w:val="28"/>
          <w:szCs w:val="28"/>
          <w:lang w:val="en-US"/>
        </w:rPr>
      </w:pPr>
    </w:p>
    <w:p w:rsidR="00DC2993" w:rsidRDefault="00DC2993" w:rsidP="009F677E">
      <w:pPr>
        <w:rPr>
          <w:rFonts w:eastAsiaTheme="minorEastAsia"/>
          <w:sz w:val="28"/>
          <w:szCs w:val="28"/>
          <w:lang w:val="en-US"/>
        </w:rPr>
      </w:pPr>
      <w:proofErr w:type="gramStart"/>
      <w:r>
        <w:rPr>
          <w:rFonts w:eastAsiaTheme="minorEastAsia"/>
          <w:sz w:val="28"/>
          <w:szCs w:val="28"/>
          <w:lang w:val="en-US"/>
        </w:rPr>
        <w:t>def</w:t>
      </w:r>
      <w:proofErr w:type="gramEnd"/>
      <w:r>
        <w:rPr>
          <w:rFonts w:eastAsiaTheme="minorEastAsia"/>
          <w:sz w:val="28"/>
          <w:szCs w:val="28"/>
          <w:lang w:val="en-US"/>
        </w:rPr>
        <w:t xml:space="preserve"> arc(self ,  s1 , s2):</w:t>
      </w:r>
    </w:p>
    <w:p w:rsidR="00DC2993" w:rsidRDefault="00DC2993" w:rsidP="009F677E">
      <w:pPr>
        <w:rPr>
          <w:rFonts w:eastAsiaTheme="minorEastAsia"/>
          <w:sz w:val="28"/>
          <w:szCs w:val="28"/>
          <w:lang w:val="en-US"/>
        </w:rPr>
      </w:pPr>
      <w:r>
        <w:rPr>
          <w:rFonts w:eastAsiaTheme="minorEastAsia"/>
          <w:sz w:val="28"/>
          <w:szCs w:val="28"/>
          <w:lang w:val="en-US"/>
        </w:rPr>
        <w:t xml:space="preserve">        </w:t>
      </w:r>
      <w:proofErr w:type="gramStart"/>
      <w:r>
        <w:rPr>
          <w:rFonts w:eastAsiaTheme="minorEastAsia"/>
          <w:sz w:val="28"/>
          <w:szCs w:val="28"/>
          <w:lang w:val="en-US"/>
        </w:rPr>
        <w:t>return  s2</w:t>
      </w:r>
      <w:proofErr w:type="gramEnd"/>
      <w:r>
        <w:rPr>
          <w:rFonts w:eastAsiaTheme="minorEastAsia"/>
          <w:sz w:val="28"/>
          <w:szCs w:val="28"/>
          <w:lang w:val="en-US"/>
        </w:rPr>
        <w:t xml:space="preserve">  in </w:t>
      </w:r>
      <w:proofErr w:type="spellStart"/>
      <w:r>
        <w:rPr>
          <w:rFonts w:eastAsiaTheme="minorEastAsia"/>
          <w:sz w:val="28"/>
          <w:szCs w:val="28"/>
          <w:lang w:val="en-US"/>
        </w:rPr>
        <w:t>self.adj</w:t>
      </w:r>
      <w:proofErr w:type="spellEnd"/>
      <w:r>
        <w:rPr>
          <w:rFonts w:eastAsiaTheme="minorEastAsia"/>
          <w:sz w:val="28"/>
          <w:szCs w:val="28"/>
          <w:lang w:val="en-US"/>
        </w:rPr>
        <w:t>[s1]</w:t>
      </w:r>
    </w:p>
    <w:p w:rsidR="00DC2993" w:rsidRDefault="00DC2993" w:rsidP="009F677E">
      <w:pPr>
        <w:rPr>
          <w:rFonts w:eastAsiaTheme="minorEastAsia"/>
          <w:sz w:val="28"/>
          <w:szCs w:val="28"/>
          <w:lang w:val="en-US"/>
        </w:rPr>
      </w:pPr>
    </w:p>
    <w:p w:rsidR="00DC2993" w:rsidRDefault="00DC2993" w:rsidP="009F677E">
      <w:pPr>
        <w:rPr>
          <w:rFonts w:eastAsiaTheme="minorEastAsia"/>
          <w:sz w:val="28"/>
          <w:szCs w:val="28"/>
          <w:lang w:val="en-US"/>
        </w:rPr>
      </w:pPr>
      <w:proofErr w:type="gramStart"/>
      <w:r>
        <w:rPr>
          <w:rFonts w:eastAsiaTheme="minorEastAsia"/>
          <w:sz w:val="28"/>
          <w:szCs w:val="28"/>
          <w:lang w:val="en-US"/>
        </w:rPr>
        <w:t>def</w:t>
      </w:r>
      <w:proofErr w:type="gramEnd"/>
      <w:r>
        <w:rPr>
          <w:rFonts w:eastAsiaTheme="minorEastAsia"/>
          <w:sz w:val="28"/>
          <w:szCs w:val="28"/>
          <w:lang w:val="en-US"/>
        </w:rPr>
        <w:t xml:space="preserve"> </w:t>
      </w:r>
      <w:proofErr w:type="spellStart"/>
      <w:r>
        <w:rPr>
          <w:rFonts w:eastAsiaTheme="minorEastAsia"/>
          <w:sz w:val="28"/>
          <w:szCs w:val="28"/>
          <w:lang w:val="en-US"/>
        </w:rPr>
        <w:t>sommets</w:t>
      </w:r>
      <w:proofErr w:type="spellEnd"/>
      <w:r>
        <w:rPr>
          <w:rFonts w:eastAsiaTheme="minorEastAsia"/>
          <w:sz w:val="28"/>
          <w:szCs w:val="28"/>
          <w:lang w:val="en-US"/>
        </w:rPr>
        <w:t>(self):</w:t>
      </w:r>
    </w:p>
    <w:p w:rsidR="00DC2993" w:rsidRDefault="00DC2993" w:rsidP="009F677E">
      <w:pPr>
        <w:rPr>
          <w:rFonts w:eastAsiaTheme="minorEastAsia"/>
          <w:sz w:val="28"/>
          <w:szCs w:val="28"/>
          <w:lang w:val="en-US"/>
        </w:rPr>
      </w:pPr>
      <w:r>
        <w:rPr>
          <w:rFonts w:eastAsiaTheme="minorEastAsia"/>
          <w:sz w:val="28"/>
          <w:szCs w:val="28"/>
          <w:lang w:val="en-US"/>
        </w:rPr>
        <w:t xml:space="preserve">       </w:t>
      </w:r>
      <w:proofErr w:type="gramStart"/>
      <w:r>
        <w:rPr>
          <w:rFonts w:eastAsiaTheme="minorEastAsia"/>
          <w:sz w:val="28"/>
          <w:szCs w:val="28"/>
          <w:lang w:val="en-US"/>
        </w:rPr>
        <w:t>return</w:t>
      </w:r>
      <w:proofErr w:type="gramEnd"/>
      <w:r>
        <w:rPr>
          <w:rFonts w:eastAsiaTheme="minorEastAsia"/>
          <w:sz w:val="28"/>
          <w:szCs w:val="28"/>
          <w:lang w:val="en-US"/>
        </w:rPr>
        <w:t xml:space="preserve">   list(</w:t>
      </w:r>
      <w:proofErr w:type="spellStart"/>
      <w:r>
        <w:rPr>
          <w:rFonts w:eastAsiaTheme="minorEastAsia"/>
          <w:sz w:val="28"/>
          <w:szCs w:val="28"/>
          <w:lang w:val="en-US"/>
        </w:rPr>
        <w:t>self.adj</w:t>
      </w:r>
      <w:proofErr w:type="spellEnd"/>
      <w:r>
        <w:rPr>
          <w:rFonts w:eastAsiaTheme="minorEastAsia"/>
          <w:sz w:val="28"/>
          <w:szCs w:val="28"/>
          <w:lang w:val="en-US"/>
        </w:rPr>
        <w:t>)</w:t>
      </w:r>
    </w:p>
    <w:p w:rsidR="00DC2993" w:rsidRDefault="00DC2993" w:rsidP="009F677E">
      <w:pPr>
        <w:rPr>
          <w:rFonts w:eastAsiaTheme="minorEastAsia"/>
          <w:sz w:val="28"/>
          <w:szCs w:val="28"/>
          <w:lang w:val="en-US"/>
        </w:rPr>
      </w:pPr>
    </w:p>
    <w:p w:rsidR="00DC2993" w:rsidRDefault="00DC2993" w:rsidP="009F677E">
      <w:pPr>
        <w:rPr>
          <w:rFonts w:eastAsiaTheme="minorEastAsia"/>
          <w:sz w:val="28"/>
          <w:szCs w:val="28"/>
          <w:lang w:val="en-US"/>
        </w:rPr>
      </w:pPr>
      <w:proofErr w:type="gramStart"/>
      <w:r>
        <w:rPr>
          <w:rFonts w:eastAsiaTheme="minorEastAsia"/>
          <w:sz w:val="28"/>
          <w:szCs w:val="28"/>
          <w:lang w:val="en-US"/>
        </w:rPr>
        <w:t>def</w:t>
      </w:r>
      <w:proofErr w:type="gramEnd"/>
      <w:r>
        <w:rPr>
          <w:rFonts w:eastAsiaTheme="minorEastAsia"/>
          <w:sz w:val="28"/>
          <w:szCs w:val="28"/>
          <w:lang w:val="en-US"/>
        </w:rPr>
        <w:t xml:space="preserve"> </w:t>
      </w:r>
      <w:proofErr w:type="spellStart"/>
      <w:r>
        <w:rPr>
          <w:rFonts w:eastAsiaTheme="minorEastAsia"/>
          <w:sz w:val="28"/>
          <w:szCs w:val="28"/>
          <w:lang w:val="en-US"/>
        </w:rPr>
        <w:t>voisins</w:t>
      </w:r>
      <w:proofErr w:type="spellEnd"/>
      <w:r>
        <w:rPr>
          <w:rFonts w:eastAsiaTheme="minorEastAsia"/>
          <w:sz w:val="28"/>
          <w:szCs w:val="28"/>
          <w:lang w:val="en-US"/>
        </w:rPr>
        <w:t>(self , s):</w:t>
      </w:r>
    </w:p>
    <w:p w:rsidR="00DC2993" w:rsidRDefault="00DC2993" w:rsidP="009F677E">
      <w:pPr>
        <w:rPr>
          <w:rFonts w:eastAsiaTheme="minorEastAsia"/>
          <w:sz w:val="28"/>
          <w:szCs w:val="28"/>
          <w:lang w:val="en-US"/>
        </w:rPr>
      </w:pPr>
      <w:r>
        <w:rPr>
          <w:rFonts w:eastAsiaTheme="minorEastAsia"/>
          <w:sz w:val="28"/>
          <w:szCs w:val="28"/>
          <w:lang w:val="en-US"/>
        </w:rPr>
        <w:t xml:space="preserve">      </w:t>
      </w:r>
      <w:proofErr w:type="gramStart"/>
      <w:r>
        <w:rPr>
          <w:rFonts w:eastAsiaTheme="minorEastAsia"/>
          <w:sz w:val="28"/>
          <w:szCs w:val="28"/>
          <w:lang w:val="en-US"/>
        </w:rPr>
        <w:t xml:space="preserve">return  </w:t>
      </w:r>
      <w:proofErr w:type="spellStart"/>
      <w:r>
        <w:rPr>
          <w:rFonts w:eastAsiaTheme="minorEastAsia"/>
          <w:sz w:val="28"/>
          <w:szCs w:val="28"/>
          <w:lang w:val="en-US"/>
        </w:rPr>
        <w:t>self.adj</w:t>
      </w:r>
      <w:proofErr w:type="spellEnd"/>
      <w:proofErr w:type="gramEnd"/>
      <w:r>
        <w:rPr>
          <w:rFonts w:eastAsiaTheme="minorEastAsia"/>
          <w:sz w:val="28"/>
          <w:szCs w:val="28"/>
          <w:lang w:val="en-US"/>
        </w:rPr>
        <w:t>[s]</w:t>
      </w:r>
    </w:p>
    <w:p w:rsidR="00DC2993" w:rsidRDefault="00DC2993" w:rsidP="009F677E">
      <w:pPr>
        <w:rPr>
          <w:rFonts w:eastAsiaTheme="minorEastAsia"/>
          <w:sz w:val="28"/>
          <w:szCs w:val="28"/>
          <w:lang w:val="en-US"/>
        </w:rPr>
      </w:pPr>
    </w:p>
    <w:p w:rsidR="00DC2993" w:rsidRDefault="00DC2993" w:rsidP="009F677E">
      <w:pPr>
        <w:rPr>
          <w:rFonts w:eastAsiaTheme="minorEastAsia"/>
          <w:sz w:val="28"/>
          <w:szCs w:val="28"/>
          <w:lang w:val="en-US"/>
        </w:rPr>
      </w:pPr>
    </w:p>
    <w:p w:rsidR="00D547F0" w:rsidRPr="00DC2993" w:rsidRDefault="004F5AEC" w:rsidP="009F677E">
      <w:pPr>
        <w:rPr>
          <w:rFonts w:eastAsiaTheme="minorEastAsia"/>
          <w:sz w:val="28"/>
          <w:szCs w:val="28"/>
          <w:lang w:val="en-US"/>
        </w:rPr>
      </w:pPr>
      <w:r>
        <w:rPr>
          <w:rFonts w:eastAsiaTheme="minorEastAsia"/>
          <w:noProof/>
          <w:sz w:val="28"/>
          <w:szCs w:val="28"/>
          <w:lang w:eastAsia="fr-FR"/>
        </w:rPr>
        <w:lastRenderedPageBreak/>
        <w:pict>
          <v:shape id="_x0000_s1033" type="#_x0000_t32" style="position:absolute;margin-left:75.4pt;margin-top:-13.1pt;width:14.25pt;height:46.5pt;flip:y;z-index:251664384" o:connectortype="straight">
            <v:stroke endarrow="block"/>
          </v:shape>
        </w:pict>
      </w:r>
      <w:r>
        <w:rPr>
          <w:rFonts w:eastAsiaTheme="minorEastAsia"/>
          <w:noProof/>
          <w:sz w:val="28"/>
          <w:szCs w:val="28"/>
          <w:lang w:eastAsia="fr-FR"/>
        </w:rPr>
        <w:pict>
          <v:shape id="_x0000_s1032" type="#_x0000_t32" style="position:absolute;margin-left:9.4pt;margin-top:18.4pt;width:57.75pt;height:18pt;z-index:251663360" o:connectortype="straight">
            <v:stroke endarrow="block"/>
          </v:shape>
        </w:pict>
      </w:r>
      <w:r w:rsidR="00DC2993">
        <w:rPr>
          <w:rFonts w:eastAsiaTheme="minorEastAsia"/>
          <w:noProof/>
          <w:sz w:val="28"/>
          <w:szCs w:val="28"/>
          <w:lang w:eastAsia="fr-FR"/>
        </w:rPr>
        <w:pict>
          <v:shape id="_x0000_s1031" type="#_x0000_t32" style="position:absolute;margin-left:7.9pt;margin-top:-19.85pt;width:75.75pt;height:24pt;flip:y;z-index:251662336" o:connectortype="straight">
            <v:stroke endarrow="block"/>
          </v:shape>
        </w:pict>
      </w:r>
      <w:r w:rsidR="00DC2993">
        <w:rPr>
          <w:rFonts w:eastAsiaTheme="minorEastAsia"/>
          <w:sz w:val="28"/>
          <w:szCs w:val="28"/>
          <w:lang w:val="en-US"/>
        </w:rPr>
        <w:t>0</w:t>
      </w:r>
      <w:r w:rsidR="00D547F0" w:rsidRPr="00DC2993">
        <w:rPr>
          <w:rFonts w:eastAsiaTheme="minorEastAsia"/>
          <w:sz w:val="28"/>
          <w:szCs w:val="28"/>
          <w:lang w:val="en-US"/>
        </w:rPr>
        <w:t xml:space="preserve">    </w:t>
      </w:r>
      <w:r>
        <w:rPr>
          <w:rFonts w:eastAsiaTheme="minorEastAsia"/>
          <w:sz w:val="28"/>
          <w:szCs w:val="28"/>
          <w:lang w:val="en-US"/>
        </w:rPr>
        <w:t xml:space="preserve">                                          2</w:t>
      </w:r>
      <w:bookmarkStart w:id="0" w:name="_GoBack"/>
      <w:bookmarkEnd w:id="0"/>
    </w:p>
    <w:p w:rsidR="00D547F0" w:rsidRPr="00DC2993" w:rsidRDefault="004F5AEC" w:rsidP="009F677E">
      <w:pPr>
        <w:rPr>
          <w:rFonts w:eastAsiaTheme="minorEastAsia"/>
          <w:sz w:val="28"/>
          <w:szCs w:val="28"/>
          <w:lang w:val="en-US"/>
        </w:rPr>
      </w:pPr>
      <w:r>
        <w:rPr>
          <w:rFonts w:eastAsiaTheme="minorEastAsia"/>
          <w:sz w:val="28"/>
          <w:szCs w:val="28"/>
          <w:lang w:val="en-US"/>
        </w:rPr>
        <w:t xml:space="preserve">                      3</w:t>
      </w:r>
    </w:p>
    <w:p w:rsidR="000A0399" w:rsidRPr="00DC2993" w:rsidRDefault="000A0399" w:rsidP="009F677E">
      <w:pPr>
        <w:rPr>
          <w:lang w:val="en-US"/>
        </w:rPr>
      </w:pPr>
    </w:p>
    <w:p w:rsidR="00B212A7" w:rsidRPr="00DC2993" w:rsidRDefault="00B212A7" w:rsidP="009F677E">
      <w:pPr>
        <w:rPr>
          <w:lang w:val="en-US"/>
        </w:rPr>
      </w:pPr>
    </w:p>
    <w:p w:rsidR="00C94425" w:rsidRPr="00DC2993" w:rsidRDefault="00C94425" w:rsidP="009F677E">
      <w:pPr>
        <w:rPr>
          <w:lang w:val="en-US"/>
        </w:rPr>
      </w:pPr>
    </w:p>
    <w:p w:rsidR="00C94425" w:rsidRPr="00DC2993" w:rsidRDefault="00C94425" w:rsidP="009F677E">
      <w:pPr>
        <w:rPr>
          <w:lang w:val="en-US"/>
        </w:rPr>
      </w:pPr>
    </w:p>
    <w:sectPr w:rsidR="00C94425" w:rsidRPr="00DC2993" w:rsidSect="00DC59BB">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AEC" w:rsidRDefault="004F5AEC" w:rsidP="004F5AEC">
      <w:pPr>
        <w:spacing w:after="0" w:line="240" w:lineRule="auto"/>
      </w:pPr>
      <w:r>
        <w:separator/>
      </w:r>
    </w:p>
  </w:endnote>
  <w:endnote w:type="continuationSeparator" w:id="0">
    <w:p w:rsidR="004F5AEC" w:rsidRDefault="004F5AEC" w:rsidP="004F5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AEC" w:rsidRDefault="004F5AEC" w:rsidP="004F5AEC">
      <w:pPr>
        <w:spacing w:after="0" w:line="240" w:lineRule="auto"/>
      </w:pPr>
      <w:r>
        <w:separator/>
      </w:r>
    </w:p>
  </w:footnote>
  <w:footnote w:type="continuationSeparator" w:id="0">
    <w:p w:rsidR="004F5AEC" w:rsidRDefault="004F5AEC" w:rsidP="004F5A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AEC" w:rsidRDefault="004F5AEC">
    <w:pPr>
      <w:pStyle w:val="En-tte"/>
    </w:pPr>
    <w:r>
      <w:rPr>
        <w:noProof/>
        <w:lang w:eastAsia="fr-FR"/>
      </w:rPr>
      <w:pict>
        <v:shapetype id="_x0000_t32" coordsize="21600,21600" o:spt="32" o:oned="t" path="m,l21600,21600e" filled="f">
          <v:path arrowok="t" fillok="f" o:connecttype="none"/>
          <o:lock v:ext="edit" shapetype="t"/>
        </v:shapetype>
        <v:shape id="_x0000_s2050" type="#_x0000_t32" style="position:absolute;margin-left:97.9pt;margin-top:15.6pt;width:54.75pt;height:35.25pt;z-index:251659264" o:connectortype="straight">
          <v:stroke endarrow="block"/>
        </v:shape>
      </w:pict>
    </w:r>
    <w:r>
      <w:rPr>
        <w:noProof/>
        <w:lang w:eastAsia="fr-FR"/>
      </w:rPr>
      <w:pict>
        <v:shape id="_x0000_s2049" type="#_x0000_t32" style="position:absolute;margin-left:98.65pt;margin-top:11.1pt;width:.05pt;height:.05pt;z-index:251658240" o:connectortype="straight">
          <v:stroke endarrow="block"/>
        </v:shape>
      </w:pict>
    </w:r>
    <w: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F5E49"/>
    <w:multiLevelType w:val="multilevel"/>
    <w:tmpl w:val="6D3C1C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rules v:ext="edit">
        <o:r id="V:Rule2" type="connector" idref="#_x0000_s2049"/>
        <o:r id="V:Rule4" type="connector" idref="#_x0000_s2050"/>
      </o:rules>
    </o:shapelayout>
  </w:hdrShapeDefaults>
  <w:footnotePr>
    <w:footnote w:id="-1"/>
    <w:footnote w:id="0"/>
  </w:footnotePr>
  <w:endnotePr>
    <w:endnote w:id="-1"/>
    <w:endnote w:id="0"/>
  </w:endnotePr>
  <w:compat>
    <w:compatSetting w:name="compatibilityMode" w:uri="http://schemas.microsoft.com/office/word" w:val="12"/>
  </w:compat>
  <w:rsids>
    <w:rsidRoot w:val="009F677E"/>
    <w:rsid w:val="000A0399"/>
    <w:rsid w:val="00156502"/>
    <w:rsid w:val="002E4062"/>
    <w:rsid w:val="004F5AEC"/>
    <w:rsid w:val="0068675F"/>
    <w:rsid w:val="00812D14"/>
    <w:rsid w:val="008F6F57"/>
    <w:rsid w:val="009F677E"/>
    <w:rsid w:val="00AC5826"/>
    <w:rsid w:val="00B212A7"/>
    <w:rsid w:val="00C94425"/>
    <w:rsid w:val="00D31F22"/>
    <w:rsid w:val="00D547F0"/>
    <w:rsid w:val="00DC2993"/>
    <w:rsid w:val="00DC59BB"/>
    <w:rsid w:val="00FB68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2" type="connector" idref="#_x0000_s1026"/>
        <o:r id="V:Rule4" type="connector" idref="#_x0000_s1027"/>
        <o:r id="V:Rule6" type="connector" idref="#_x0000_s1028"/>
        <o:r id="V:Rule8" type="connector" idref="#_x0000_s1029"/>
        <o:r id="V:Rule9" type="connector" idref="#_x0000_s1030"/>
        <o:r id="V:Rule11" type="connector" idref="#_x0000_s1031"/>
        <o:r id="V:Rule13" type="connector" idref="#_x0000_s1032"/>
        <o:r id="V:Rule15" type="connector" idref="#_x0000_s1033"/>
      </o:rules>
    </o:shapelayout>
  </w:shapeDefaults>
  <w:decimalSymbol w:val=","/>
  <w:listSeparator w:val=";"/>
  <w15:docId w15:val="{CDC16D34-DB7D-4DDC-9AE3-883F229E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9B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677E"/>
    <w:pPr>
      <w:ind w:left="720"/>
      <w:contextualSpacing/>
    </w:pPr>
  </w:style>
  <w:style w:type="character" w:styleId="Textedelespacerserv">
    <w:name w:val="Placeholder Text"/>
    <w:basedOn w:val="Policepardfaut"/>
    <w:uiPriority w:val="99"/>
    <w:semiHidden/>
    <w:rsid w:val="00FB688F"/>
    <w:rPr>
      <w:color w:val="808080"/>
    </w:rPr>
  </w:style>
  <w:style w:type="paragraph" w:styleId="Textedebulles">
    <w:name w:val="Balloon Text"/>
    <w:basedOn w:val="Normal"/>
    <w:link w:val="TextedebullesCar"/>
    <w:uiPriority w:val="99"/>
    <w:semiHidden/>
    <w:unhideWhenUsed/>
    <w:rsid w:val="00FB68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688F"/>
    <w:rPr>
      <w:rFonts w:ascii="Tahoma" w:hAnsi="Tahoma" w:cs="Tahoma"/>
      <w:sz w:val="16"/>
      <w:szCs w:val="16"/>
    </w:rPr>
  </w:style>
  <w:style w:type="paragraph" w:styleId="En-tte">
    <w:name w:val="header"/>
    <w:basedOn w:val="Normal"/>
    <w:link w:val="En-tteCar"/>
    <w:uiPriority w:val="99"/>
    <w:unhideWhenUsed/>
    <w:rsid w:val="004F5AEC"/>
    <w:pPr>
      <w:tabs>
        <w:tab w:val="center" w:pos="4536"/>
        <w:tab w:val="right" w:pos="9072"/>
      </w:tabs>
      <w:spacing w:after="0" w:line="240" w:lineRule="auto"/>
    </w:pPr>
  </w:style>
  <w:style w:type="character" w:customStyle="1" w:styleId="En-tteCar">
    <w:name w:val="En-tête Car"/>
    <w:basedOn w:val="Policepardfaut"/>
    <w:link w:val="En-tte"/>
    <w:uiPriority w:val="99"/>
    <w:rsid w:val="004F5AEC"/>
  </w:style>
  <w:style w:type="paragraph" w:styleId="Pieddepage">
    <w:name w:val="footer"/>
    <w:basedOn w:val="Normal"/>
    <w:link w:val="PieddepageCar"/>
    <w:uiPriority w:val="99"/>
    <w:unhideWhenUsed/>
    <w:rsid w:val="004F5A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5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B8029-1362-40EE-A1A2-F9494E9EC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1024</Words>
  <Characters>5636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Standard</dc:creator>
  <cp:lastModifiedBy>prof</cp:lastModifiedBy>
  <cp:revision>3</cp:revision>
  <cp:lastPrinted>2020-11-03T13:31:00Z</cp:lastPrinted>
  <dcterms:created xsi:type="dcterms:W3CDTF">2020-11-03T08:04:00Z</dcterms:created>
  <dcterms:modified xsi:type="dcterms:W3CDTF">2020-11-04T11:11:00Z</dcterms:modified>
</cp:coreProperties>
</file>