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3431C" w14:textId="77777777" w:rsidR="006705F3" w:rsidRDefault="006705F3"/>
    <w:p w14:paraId="43422FE9" w14:textId="02F8751E" w:rsidR="00DE0ED7" w:rsidRPr="00D53DA7" w:rsidRDefault="00F32B64" w:rsidP="00D53DA7">
      <w:pPr>
        <w:jc w:val="center"/>
      </w:pPr>
      <w:sdt>
        <w:sdtPr>
          <w:rPr>
            <w:u w:val="single"/>
          </w:rPr>
          <w:alias w:val="Matière"/>
          <w:tag w:val="Matière"/>
          <w:id w:val="213808947"/>
          <w:placeholder>
            <w:docPart w:val="43D2E696BCD749408143F31AC743AA6A"/>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A76533">
            <w:rPr>
              <w:u w:val="single"/>
            </w:rPr>
            <w:t>Philosophie</w:t>
          </w:r>
        </w:sdtContent>
      </w:sdt>
    </w:p>
    <w:sdt>
      <w:sdtPr>
        <w:rPr>
          <w:u w:val="single"/>
        </w:rPr>
        <w:alias w:val="Sujet/Titre"/>
        <w:tag w:val="Sujet"/>
        <w:id w:val="1798561544"/>
        <w:placeholder>
          <w:docPart w:val="AF2D303FFFF34B2A9BA1F416AD080A78"/>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5D34D3F6" w14:textId="081AC9F4" w:rsidR="00CB7909" w:rsidRDefault="00A76533" w:rsidP="00CA0255">
          <w:pPr>
            <w:jc w:val="center"/>
            <w:rPr>
              <w:u w:val="single"/>
            </w:rPr>
          </w:pPr>
          <w:r>
            <w:rPr>
              <w:u w:val="single"/>
            </w:rPr>
            <w:t>Interrogation de Philosophie</w:t>
          </w:r>
        </w:p>
      </w:sdtContent>
    </w:sdt>
    <w:p w14:paraId="4EB467CC"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1E21C990" wp14:editId="113E6B4A">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1944A1AB"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21C990"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1944A1AB"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22A69E6C" wp14:editId="6D1852F9">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48947597" w14:textId="77777777" w:rsidR="008E776B" w:rsidRDefault="008E776B" w:rsidP="008E776B">
                            <w:pPr>
                              <w:rPr>
                                <w:color w:val="FF0000"/>
                                <w:sz w:val="22"/>
                                <w:u w:val="single"/>
                              </w:rPr>
                            </w:pPr>
                            <w:r w:rsidRPr="00B62A3D">
                              <w:rPr>
                                <w:color w:val="FF0000"/>
                                <w:sz w:val="22"/>
                                <w:u w:val="single"/>
                              </w:rPr>
                              <w:t>Note :</w:t>
                            </w:r>
                          </w:p>
                          <w:p w14:paraId="02700570" w14:textId="77777777" w:rsidR="008E776B" w:rsidRPr="00E47626" w:rsidRDefault="008E776B" w:rsidP="008E776B">
                            <w:pPr>
                              <w:rPr>
                                <w:color w:val="FF0000"/>
                                <w:sz w:val="12"/>
                                <w:u w:val="single"/>
                              </w:rPr>
                            </w:pPr>
                          </w:p>
                          <w:p w14:paraId="1E8D5C87" w14:textId="77777777" w:rsidR="008E776B" w:rsidRPr="00E47626" w:rsidRDefault="008E776B" w:rsidP="008E776B">
                            <w:pPr>
                              <w:rPr>
                                <w:sz w:val="14"/>
                              </w:rPr>
                            </w:pPr>
                            <w:r w:rsidRPr="00E47626">
                              <w:rPr>
                                <w:color w:val="FF0000"/>
                                <w:sz w:val="14"/>
                              </w:rPr>
                              <w:t>_________</w:t>
                            </w:r>
                            <w:r>
                              <w:rPr>
                                <w:color w:val="FF0000"/>
                                <w:sz w:val="14"/>
                              </w:rPr>
                              <w:t>___</w:t>
                            </w:r>
                          </w:p>
                          <w:p w14:paraId="30235B6C"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69E6C"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48947597" w14:textId="77777777" w:rsidR="008E776B" w:rsidRDefault="008E776B" w:rsidP="008E776B">
                      <w:pPr>
                        <w:rPr>
                          <w:color w:val="FF0000"/>
                          <w:sz w:val="22"/>
                          <w:u w:val="single"/>
                        </w:rPr>
                      </w:pPr>
                      <w:r w:rsidRPr="00B62A3D">
                        <w:rPr>
                          <w:color w:val="FF0000"/>
                          <w:sz w:val="22"/>
                          <w:u w:val="single"/>
                        </w:rPr>
                        <w:t>Note :</w:t>
                      </w:r>
                    </w:p>
                    <w:p w14:paraId="02700570" w14:textId="77777777" w:rsidR="008E776B" w:rsidRPr="00E47626" w:rsidRDefault="008E776B" w:rsidP="008E776B">
                      <w:pPr>
                        <w:rPr>
                          <w:color w:val="FF0000"/>
                          <w:sz w:val="12"/>
                          <w:u w:val="single"/>
                        </w:rPr>
                      </w:pPr>
                    </w:p>
                    <w:p w14:paraId="1E8D5C87" w14:textId="77777777" w:rsidR="008E776B" w:rsidRPr="00E47626" w:rsidRDefault="008E776B" w:rsidP="008E776B">
                      <w:pPr>
                        <w:rPr>
                          <w:sz w:val="14"/>
                        </w:rPr>
                      </w:pPr>
                      <w:r w:rsidRPr="00E47626">
                        <w:rPr>
                          <w:color w:val="FF0000"/>
                          <w:sz w:val="14"/>
                        </w:rPr>
                        <w:t>_________</w:t>
                      </w:r>
                      <w:r>
                        <w:rPr>
                          <w:color w:val="FF0000"/>
                          <w:sz w:val="14"/>
                        </w:rPr>
                        <w:t>___</w:t>
                      </w:r>
                    </w:p>
                    <w:p w14:paraId="30235B6C"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59340E12" wp14:editId="3D0CACDE">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0C653F4A"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340E12"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0C653F4A"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79FED85E" w14:textId="77777777" w:rsidR="008E776B" w:rsidRDefault="008E776B"/>
    <w:p w14:paraId="40BF977E" w14:textId="77777777" w:rsidR="008E776B" w:rsidRDefault="008E776B"/>
    <w:p w14:paraId="112394AB" w14:textId="77777777" w:rsidR="008E776B" w:rsidRDefault="008E776B"/>
    <w:p w14:paraId="1D0B1A12" w14:textId="77777777" w:rsidR="008E776B" w:rsidRDefault="008E776B"/>
    <w:p w14:paraId="3F3CE4C9" w14:textId="71D3FB56" w:rsidR="008E776B" w:rsidRDefault="00A76533" w:rsidP="00A76533">
      <w:pPr>
        <w:pStyle w:val="Paragraphedeliste"/>
        <w:numPr>
          <w:ilvl w:val="0"/>
          <w:numId w:val="1"/>
        </w:numPr>
      </w:pPr>
      <w:r>
        <w:t xml:space="preserve">Quels sont les 4 types </w:t>
      </w:r>
      <w:r w:rsidR="00AE66C0">
        <w:t>de cause selon Aristote ?</w:t>
      </w:r>
    </w:p>
    <w:p w14:paraId="6C5E0EFF" w14:textId="2CF0FD35" w:rsidR="00090D50" w:rsidRDefault="00090D50" w:rsidP="00090D50">
      <w:pPr>
        <w:ind w:left="360"/>
      </w:pPr>
      <w:r>
        <w:t xml:space="preserve">Les </w:t>
      </w:r>
      <w:r w:rsidR="00ED02F7">
        <w:t>quatre</w:t>
      </w:r>
      <w:r>
        <w:t xml:space="preserve"> types de causes selon Aristote sont :</w:t>
      </w:r>
    </w:p>
    <w:p w14:paraId="3B9D8D73" w14:textId="76A7D12C" w:rsidR="008C66B6" w:rsidRPr="008C66B6" w:rsidRDefault="00090D50" w:rsidP="00090D50">
      <w:pPr>
        <w:pStyle w:val="Paragraphedeliste"/>
        <w:numPr>
          <w:ilvl w:val="0"/>
          <w:numId w:val="2"/>
        </w:numPr>
      </w:pPr>
      <w:r>
        <w:t>La c</w:t>
      </w:r>
      <w:r w:rsidR="008C66B6" w:rsidRPr="008C66B6">
        <w:t>ause matérielle</w:t>
      </w:r>
      <w:r>
        <w:t>, c’est-à-dire la matière qui compose l’élément analysé</w:t>
      </w:r>
      <w:r w:rsidR="008C66B6" w:rsidRPr="008C66B6">
        <w:t xml:space="preserve"> (</w:t>
      </w:r>
      <w:r>
        <w:t>par e</w:t>
      </w:r>
      <w:r w:rsidR="008C66B6" w:rsidRPr="008C66B6">
        <w:t>x</w:t>
      </w:r>
      <w:r>
        <w:t>emple</w:t>
      </w:r>
      <w:r w:rsidR="008C66B6" w:rsidRPr="008C66B6">
        <w:t xml:space="preserve"> : l</w:t>
      </w:r>
      <w:r>
        <w:t>e bois va constituer une armoire</w:t>
      </w:r>
      <w:r w:rsidR="008C66B6" w:rsidRPr="008C66B6">
        <w:t>)</w:t>
      </w:r>
    </w:p>
    <w:p w14:paraId="2648360B" w14:textId="06FB7B33" w:rsidR="008C66B6" w:rsidRPr="008C66B6" w:rsidRDefault="00090D50" w:rsidP="00090D50">
      <w:pPr>
        <w:pStyle w:val="Paragraphedeliste"/>
        <w:numPr>
          <w:ilvl w:val="0"/>
          <w:numId w:val="2"/>
        </w:numPr>
      </w:pPr>
      <w:r>
        <w:t>La c</w:t>
      </w:r>
      <w:r w:rsidR="008C66B6" w:rsidRPr="008C66B6">
        <w:t xml:space="preserve">ause formelle </w:t>
      </w:r>
      <w:r>
        <w:t xml:space="preserve">sont les traits qui définissent la </w:t>
      </w:r>
      <w:r w:rsidR="008C66B6" w:rsidRPr="008C66B6">
        <w:t xml:space="preserve">forme </w:t>
      </w:r>
      <w:r>
        <w:t>de l’</w:t>
      </w:r>
      <w:r w:rsidRPr="00090D50">
        <w:t xml:space="preserve"> </w:t>
      </w:r>
      <w:r>
        <w:t>élément analysé</w:t>
      </w:r>
      <w:r w:rsidRPr="008C66B6">
        <w:t xml:space="preserve"> </w:t>
      </w:r>
      <w:r w:rsidR="008C66B6" w:rsidRPr="008C66B6">
        <w:t>(</w:t>
      </w:r>
      <w:r>
        <w:t xml:space="preserve">par </w:t>
      </w:r>
      <w:r w:rsidR="008C66B6" w:rsidRPr="008C66B6">
        <w:t>ex</w:t>
      </w:r>
      <w:r>
        <w:t>emple</w:t>
      </w:r>
      <w:r w:rsidR="008C66B6" w:rsidRPr="008C66B6">
        <w:t xml:space="preserve"> : le </w:t>
      </w:r>
      <w:r>
        <w:t>patron pour faire un « jeans »</w:t>
      </w:r>
      <w:r w:rsidR="008C66B6" w:rsidRPr="008C66B6">
        <w:t>)</w:t>
      </w:r>
    </w:p>
    <w:p w14:paraId="3B4DFF7D" w14:textId="0DF0572E" w:rsidR="008C66B6" w:rsidRPr="008C66B6" w:rsidRDefault="00090D50" w:rsidP="00090D50">
      <w:pPr>
        <w:pStyle w:val="Paragraphedeliste"/>
        <w:numPr>
          <w:ilvl w:val="0"/>
          <w:numId w:val="2"/>
        </w:numPr>
      </w:pPr>
      <w:r>
        <w:t>La c</w:t>
      </w:r>
      <w:r w:rsidR="008C66B6" w:rsidRPr="008C66B6">
        <w:t xml:space="preserve">ause efficiente </w:t>
      </w:r>
      <w:r>
        <w:t>est ce qui a créé l’objet</w:t>
      </w:r>
      <w:r w:rsidR="008C66B6" w:rsidRPr="008C66B6">
        <w:t xml:space="preserve"> (</w:t>
      </w:r>
      <w:r>
        <w:t xml:space="preserve">par </w:t>
      </w:r>
      <w:r w:rsidR="008C66B6" w:rsidRPr="008C66B6">
        <w:t>ex</w:t>
      </w:r>
      <w:r>
        <w:t>emple</w:t>
      </w:r>
      <w:r w:rsidR="008C66B6" w:rsidRPr="008C66B6">
        <w:t xml:space="preserve"> : </w:t>
      </w:r>
      <w:r>
        <w:t xml:space="preserve">le </w:t>
      </w:r>
      <w:r w:rsidR="00EE22A1">
        <w:t>boulanger</w:t>
      </w:r>
      <w:r w:rsidR="008C66B6" w:rsidRPr="008C66B6">
        <w:t>)</w:t>
      </w:r>
    </w:p>
    <w:p w14:paraId="3A4F40CB" w14:textId="0BE35FF3" w:rsidR="008C66B6" w:rsidRPr="008C66B6" w:rsidRDefault="00090D50" w:rsidP="00090D50">
      <w:pPr>
        <w:pStyle w:val="Paragraphedeliste"/>
        <w:numPr>
          <w:ilvl w:val="0"/>
          <w:numId w:val="2"/>
        </w:numPr>
      </w:pPr>
      <w:r>
        <w:t>La c</w:t>
      </w:r>
      <w:r w:rsidR="008C66B6" w:rsidRPr="008C66B6">
        <w:t xml:space="preserve">ause finale </w:t>
      </w:r>
      <w:r w:rsidR="00EE22A1">
        <w:t>est le but pour lequel l’élément analysé a été créé</w:t>
      </w:r>
      <w:r w:rsidR="008C66B6" w:rsidRPr="008C66B6">
        <w:t xml:space="preserve"> (</w:t>
      </w:r>
      <w:r w:rsidR="00EE22A1">
        <w:t>par e</w:t>
      </w:r>
      <w:r w:rsidR="008C66B6" w:rsidRPr="008C66B6">
        <w:t>x</w:t>
      </w:r>
      <w:r w:rsidR="00EE22A1">
        <w:t>emple</w:t>
      </w:r>
      <w:r w:rsidR="008C66B6" w:rsidRPr="008C66B6">
        <w:t xml:space="preserve"> : </w:t>
      </w:r>
      <w:r w:rsidR="00EE22A1">
        <w:t>une cheval en bois pour divertir un enfant</w:t>
      </w:r>
      <w:r w:rsidR="008C66B6" w:rsidRPr="008C66B6">
        <w:t>)</w:t>
      </w:r>
    </w:p>
    <w:p w14:paraId="57699AE6" w14:textId="342EB3CB" w:rsidR="00AE66C0" w:rsidRDefault="00AE66C0" w:rsidP="00A76533">
      <w:pPr>
        <w:pStyle w:val="Paragraphedeliste"/>
        <w:numPr>
          <w:ilvl w:val="0"/>
          <w:numId w:val="1"/>
        </w:numPr>
      </w:pPr>
      <w:r>
        <w:t>Qu’est-ce qu’une déduction (et donner un exemple) ?</w:t>
      </w:r>
    </w:p>
    <w:p w14:paraId="7EB44EE8" w14:textId="2BD10C81" w:rsidR="00ED02F7" w:rsidRDefault="00ED02F7" w:rsidP="00ED02F7">
      <w:pPr>
        <w:pStyle w:val="Paragraphedeliste"/>
      </w:pPr>
      <w:r>
        <w:t>Une déduction est une conclusion</w:t>
      </w:r>
      <w:r w:rsidR="005D6721">
        <w:t xml:space="preserve"> affirmative</w:t>
      </w:r>
      <w:r>
        <w:t xml:space="preserve"> qui sera prise après une observation. Par exemple, je vais voir que sur dix canard analysés qu’ils sont tous blancs, alors je vais dire que tous les canards de la terre sont </w:t>
      </w:r>
      <w:r w:rsidR="005D6721">
        <w:t>blancs</w:t>
      </w:r>
      <w:r>
        <w:t>.</w:t>
      </w:r>
    </w:p>
    <w:p w14:paraId="33427683" w14:textId="3BDC7F31" w:rsidR="00AE66C0" w:rsidRDefault="00AE66C0" w:rsidP="00A76533">
      <w:pPr>
        <w:pStyle w:val="Paragraphedeliste"/>
        <w:numPr>
          <w:ilvl w:val="0"/>
          <w:numId w:val="1"/>
        </w:numPr>
      </w:pPr>
      <w:r>
        <w:t>Qu’est-ce qu’une induction (et donner un exemple) ?</w:t>
      </w:r>
    </w:p>
    <w:p w14:paraId="65DA0316" w14:textId="77777777" w:rsidR="005D6721" w:rsidRDefault="005D6721" w:rsidP="005D6721">
      <w:pPr>
        <w:pStyle w:val="Paragraphedeliste"/>
      </w:pPr>
      <w:r>
        <w:t>Une induction et le contraire d’une déduction, à la fin d’une observation, une hypothèse sera formulée. Par exemple, après avoir vu mes dix mêmes canards de la question précédente, au lieu de dire que par ce que ces derniers sont blanc alors tous les canards sont blancs, je vais dire, d’après cet échantillon, je pense que tous les canards de la terre sont blancs.</w:t>
      </w:r>
    </w:p>
    <w:p w14:paraId="54EF2528" w14:textId="71862A57" w:rsidR="00AE66C0" w:rsidRDefault="00AE66C0" w:rsidP="005D6721">
      <w:pPr>
        <w:pStyle w:val="Paragraphedeliste"/>
        <w:numPr>
          <w:ilvl w:val="0"/>
          <w:numId w:val="1"/>
        </w:numPr>
      </w:pPr>
      <w:r>
        <w:t>Quelle est la différence entre le langage et la parole ?</w:t>
      </w:r>
    </w:p>
    <w:p w14:paraId="33E14DE7" w14:textId="43869D7A" w:rsidR="00E53569" w:rsidRDefault="005D6721" w:rsidP="00E53569">
      <w:pPr>
        <w:pStyle w:val="Paragraphedeliste"/>
      </w:pPr>
      <w:r>
        <w:t xml:space="preserve">La différence entre le langage et la parole est que le langage désigne tous moyen de communication, c’est-à-dire des cris </w:t>
      </w:r>
      <w:r w:rsidR="00E53569">
        <w:t xml:space="preserve">primitifs à la parole humaine, alors que la parole est un langage articulé qui appartient au êtres humain. Par exemple, un chien aboiera, un poisson émettra des molécules chimiques et un nouveau-né pointera du doigt un élément dans sont environnement alors qu’un être humain mettre des mots sur les objets pour pouvoir transmettre </w:t>
      </w:r>
      <w:r w:rsidR="005E144A">
        <w:t>son</w:t>
      </w:r>
      <w:r w:rsidR="00E53569">
        <w:t xml:space="preserve"> message.</w:t>
      </w:r>
    </w:p>
    <w:p w14:paraId="06C87F9E" w14:textId="77777777" w:rsidR="00E53569" w:rsidRDefault="00E53569" w:rsidP="00E53569">
      <w:pPr>
        <w:pStyle w:val="Paragraphedeliste"/>
      </w:pPr>
    </w:p>
    <w:p w14:paraId="3CD3D67C" w14:textId="6E9590C9" w:rsidR="00E53569" w:rsidRDefault="00E53569" w:rsidP="00E53569">
      <w:pPr>
        <w:pStyle w:val="Paragraphedeliste"/>
        <w:numPr>
          <w:ilvl w:val="0"/>
          <w:numId w:val="1"/>
        </w:numPr>
      </w:pPr>
    </w:p>
    <w:p w14:paraId="79BCA40F" w14:textId="46152633" w:rsidR="00E53569" w:rsidRDefault="00AE66C0" w:rsidP="00E53569">
      <w:pPr>
        <w:pStyle w:val="Paragraphedeliste"/>
        <w:numPr>
          <w:ilvl w:val="1"/>
          <w:numId w:val="1"/>
        </w:numPr>
      </w:pPr>
      <w:r>
        <w:t xml:space="preserve">Qu’est-ce qu’un signifiant ? </w:t>
      </w:r>
    </w:p>
    <w:p w14:paraId="34675FB3" w14:textId="675869FC" w:rsidR="00E53569" w:rsidRDefault="00E53569" w:rsidP="00E53569">
      <w:pPr>
        <w:pStyle w:val="Paragraphedeliste"/>
        <w:ind w:left="1440"/>
      </w:pPr>
      <w:r>
        <w:t>Un s</w:t>
      </w:r>
      <w:r w:rsidRPr="00E53569">
        <w:t>ignifiant</w:t>
      </w:r>
      <w:r>
        <w:t xml:space="preserve"> est</w:t>
      </w:r>
      <w:r w:rsidRPr="00E53569">
        <w:t xml:space="preserve"> le support du signifié</w:t>
      </w:r>
      <w:r>
        <w:t>, c’est un</w:t>
      </w:r>
      <w:r w:rsidRPr="00E53569">
        <w:t xml:space="preserve"> signe linguistique</w:t>
      </w:r>
      <w:r>
        <w:t>. (par exemple : un mot)</w:t>
      </w:r>
    </w:p>
    <w:p w14:paraId="3C3DFDD3" w14:textId="64564FD2" w:rsidR="00E53569" w:rsidRDefault="00AE66C0" w:rsidP="00E53569">
      <w:pPr>
        <w:pStyle w:val="Paragraphedeliste"/>
        <w:numPr>
          <w:ilvl w:val="1"/>
          <w:numId w:val="1"/>
        </w:numPr>
      </w:pPr>
      <w:r>
        <w:t>Qu’est-ce qu’un signifié ?</w:t>
      </w:r>
    </w:p>
    <w:p w14:paraId="3169A079" w14:textId="5E1739E5" w:rsidR="00E53569" w:rsidRDefault="00E53569" w:rsidP="00B312A1">
      <w:pPr>
        <w:ind w:left="1080" w:firstLine="336"/>
      </w:pPr>
      <w:r>
        <w:t>Un s</w:t>
      </w:r>
      <w:r w:rsidRPr="00E53569">
        <w:t>ignifié</w:t>
      </w:r>
      <w:r>
        <w:t xml:space="preserve"> est </w:t>
      </w:r>
      <w:r w:rsidRPr="00E53569">
        <w:t>ce qui</w:t>
      </w:r>
      <w:r w:rsidR="00B312A1">
        <w:t>,</w:t>
      </w:r>
      <w:r w:rsidR="00B312A1" w:rsidRPr="00B312A1">
        <w:t xml:space="preserve"> </w:t>
      </w:r>
      <w:r w:rsidR="00B312A1" w:rsidRPr="00E53569">
        <w:t>par le signifiant,</w:t>
      </w:r>
      <w:r w:rsidRPr="00E53569">
        <w:t xml:space="preserve"> est signifié</w:t>
      </w:r>
      <w:r w:rsidR="00B312A1">
        <w:t xml:space="preserve"> c’est-à-dire, le </w:t>
      </w:r>
      <w:r w:rsidRPr="00E53569">
        <w:t xml:space="preserve">sens des mots </w:t>
      </w:r>
    </w:p>
    <w:p w14:paraId="61595C5C" w14:textId="0BEA33FB" w:rsidR="00AE66C0" w:rsidRDefault="00AE66C0" w:rsidP="00E53569">
      <w:pPr>
        <w:pStyle w:val="Paragraphedeliste"/>
        <w:numPr>
          <w:ilvl w:val="1"/>
          <w:numId w:val="1"/>
        </w:numPr>
      </w:pPr>
      <w:r>
        <w:t>Quelle est la nature de la relation entre signifiant et signifié ?</w:t>
      </w:r>
    </w:p>
    <w:p w14:paraId="22EE8E01" w14:textId="0C44580C" w:rsidR="00B312A1" w:rsidRDefault="00B312A1" w:rsidP="00B312A1">
      <w:pPr>
        <w:pStyle w:val="Paragraphedeliste"/>
        <w:ind w:left="1416"/>
      </w:pPr>
      <w:r>
        <w:lastRenderedPageBreak/>
        <w:t>La relation entre les deux est complètement arbitraire. Par exemple, si je prends la couleur blanche, le mot blanc n’as pas de liens directe avec l’élément qui le représente.</w:t>
      </w:r>
    </w:p>
    <w:p w14:paraId="41B24FAC" w14:textId="36875FA0" w:rsidR="00AE66C0" w:rsidRDefault="00AE66C0" w:rsidP="00A76533">
      <w:pPr>
        <w:pStyle w:val="Paragraphedeliste"/>
        <w:numPr>
          <w:ilvl w:val="0"/>
          <w:numId w:val="1"/>
        </w:numPr>
      </w:pPr>
      <w:r>
        <w:t>Comment comprendre les relations entre le langa</w:t>
      </w:r>
      <w:r w:rsidR="00ED02F7">
        <w:t>g</w:t>
      </w:r>
      <w:r>
        <w:t>e et la pensée ?</w:t>
      </w:r>
    </w:p>
    <w:p w14:paraId="026C5881" w14:textId="77777777" w:rsidR="005D6721" w:rsidRDefault="005D6721" w:rsidP="005D6721">
      <w:pPr>
        <w:pStyle w:val="Paragraphedeliste"/>
      </w:pPr>
    </w:p>
    <w:p w14:paraId="5FB162F7" w14:textId="118C00B8" w:rsidR="00AE66C0" w:rsidRDefault="00AE66C0" w:rsidP="00A76533">
      <w:pPr>
        <w:pStyle w:val="Paragraphedeliste"/>
        <w:numPr>
          <w:ilvl w:val="0"/>
          <w:numId w:val="1"/>
        </w:numPr>
      </w:pPr>
      <w:r>
        <w:t>Qu’est-ce que la conscience ?</w:t>
      </w:r>
    </w:p>
    <w:p w14:paraId="41663C2A" w14:textId="77777777" w:rsidR="005D6721" w:rsidRDefault="005D6721" w:rsidP="005D6721">
      <w:pPr>
        <w:pStyle w:val="Paragraphedeliste"/>
      </w:pPr>
    </w:p>
    <w:p w14:paraId="1BC11B13" w14:textId="0A2FA6E4" w:rsidR="00AE66C0" w:rsidRDefault="00AE66C0" w:rsidP="00A76533">
      <w:pPr>
        <w:pStyle w:val="Paragraphedeliste"/>
        <w:numPr>
          <w:ilvl w:val="0"/>
          <w:numId w:val="1"/>
        </w:numPr>
      </w:pPr>
      <w:r>
        <w:t>Quels sont les différents sens du terme ?</w:t>
      </w:r>
    </w:p>
    <w:p w14:paraId="612224E2" w14:textId="77777777" w:rsidR="005D6721" w:rsidRDefault="005D6721" w:rsidP="005D6721">
      <w:pPr>
        <w:pStyle w:val="Paragraphedeliste"/>
      </w:pPr>
    </w:p>
    <w:p w14:paraId="1DE22545" w14:textId="0A1F0149" w:rsidR="00AE66C0" w:rsidRDefault="00AE66C0" w:rsidP="00A76533">
      <w:pPr>
        <w:pStyle w:val="Paragraphedeliste"/>
        <w:numPr>
          <w:ilvl w:val="0"/>
          <w:numId w:val="1"/>
        </w:numPr>
      </w:pPr>
      <w:r>
        <w:t>Quels sont les traits principaux de la conscience ?</w:t>
      </w:r>
    </w:p>
    <w:p w14:paraId="641C97D9" w14:textId="77777777" w:rsidR="005D6721" w:rsidRDefault="005D6721" w:rsidP="005D6721">
      <w:pPr>
        <w:pStyle w:val="Paragraphedeliste"/>
      </w:pPr>
    </w:p>
    <w:p w14:paraId="323435DA" w14:textId="75EDEACF" w:rsidR="00AE66C0" w:rsidRDefault="00AE66C0" w:rsidP="00A76533">
      <w:pPr>
        <w:pStyle w:val="Paragraphedeliste"/>
        <w:numPr>
          <w:ilvl w:val="0"/>
          <w:numId w:val="1"/>
        </w:numPr>
      </w:pPr>
      <w:r>
        <w:t>Avons-nous un corps ou sommes-nous notre corps ?</w:t>
      </w:r>
    </w:p>
    <w:tbl>
      <w:tblPr>
        <w:tblStyle w:val="Grilledutableau"/>
        <w:tblW w:w="0" w:type="auto"/>
        <w:tblLook w:val="04A0" w:firstRow="1" w:lastRow="0" w:firstColumn="1" w:lastColumn="0" w:noHBand="0" w:noVBand="1"/>
      </w:tblPr>
      <w:tblGrid>
        <w:gridCol w:w="456"/>
        <w:gridCol w:w="8606"/>
      </w:tblGrid>
      <w:tr w:rsidR="008C66B6" w14:paraId="7082A47D" w14:textId="77777777" w:rsidTr="005D6721">
        <w:tc>
          <w:tcPr>
            <w:tcW w:w="456" w:type="dxa"/>
          </w:tcPr>
          <w:p w14:paraId="150B0EB8" w14:textId="77777777" w:rsidR="008C66B6" w:rsidRDefault="008C66B6" w:rsidP="00AE66C0">
            <w:r>
              <w:t>1</w:t>
            </w:r>
          </w:p>
          <w:p w14:paraId="6E526A8C" w14:textId="77777777" w:rsidR="008C66B6" w:rsidRDefault="008C66B6" w:rsidP="00AE66C0">
            <w:r>
              <w:t>2</w:t>
            </w:r>
          </w:p>
          <w:p w14:paraId="78884DD0" w14:textId="77777777" w:rsidR="008C66B6" w:rsidRDefault="008C66B6" w:rsidP="00AE66C0">
            <w:r>
              <w:t>3</w:t>
            </w:r>
          </w:p>
          <w:p w14:paraId="42069E7E" w14:textId="77777777" w:rsidR="008C66B6" w:rsidRDefault="008C66B6" w:rsidP="00AE66C0">
            <w:r>
              <w:t>4</w:t>
            </w:r>
          </w:p>
          <w:p w14:paraId="18B5FD0D" w14:textId="77777777" w:rsidR="008C66B6" w:rsidRDefault="008C66B6" w:rsidP="00AE66C0">
            <w:r>
              <w:t>5</w:t>
            </w:r>
          </w:p>
          <w:p w14:paraId="663DFC6A" w14:textId="77777777" w:rsidR="008C66B6" w:rsidRDefault="008C66B6" w:rsidP="00AE66C0">
            <w:r>
              <w:t>6</w:t>
            </w:r>
          </w:p>
          <w:p w14:paraId="688D5A4A" w14:textId="77777777" w:rsidR="008C66B6" w:rsidRDefault="008C66B6" w:rsidP="00AE66C0">
            <w:r>
              <w:t>7</w:t>
            </w:r>
          </w:p>
          <w:p w14:paraId="4395D39F" w14:textId="77777777" w:rsidR="008C66B6" w:rsidRDefault="008C66B6" w:rsidP="00AE66C0">
            <w:r>
              <w:t>8</w:t>
            </w:r>
          </w:p>
          <w:p w14:paraId="3CDBA729" w14:textId="77777777" w:rsidR="008C66B6" w:rsidRDefault="008C66B6" w:rsidP="00AE66C0">
            <w:r>
              <w:t>9</w:t>
            </w:r>
          </w:p>
          <w:p w14:paraId="0DE157A8" w14:textId="77777777" w:rsidR="008C66B6" w:rsidRDefault="008C66B6" w:rsidP="00AE66C0">
            <w:r>
              <w:t>10</w:t>
            </w:r>
          </w:p>
          <w:p w14:paraId="620E72C7" w14:textId="77777777" w:rsidR="008C66B6" w:rsidRDefault="008C66B6" w:rsidP="00AE66C0">
            <w:r>
              <w:t>11</w:t>
            </w:r>
          </w:p>
          <w:p w14:paraId="5CB7DAC4" w14:textId="08C937EB" w:rsidR="008C66B6" w:rsidRDefault="008C66B6" w:rsidP="00AE66C0">
            <w:r>
              <w:t>12</w:t>
            </w:r>
          </w:p>
        </w:tc>
        <w:tc>
          <w:tcPr>
            <w:tcW w:w="8606" w:type="dxa"/>
          </w:tcPr>
          <w:p w14:paraId="1450881E" w14:textId="24FEA57C" w:rsidR="008C66B6" w:rsidRDefault="00B312A1" w:rsidP="00AE66C0">
            <w:r>
              <w:t xml:space="preserve">Pour commencer, tout dépends de comment nous définissons notre esprit. Si </w:t>
            </w:r>
            <w:r w:rsidR="005323C1">
              <w:t>je considère mon esprit comme faisant partie intégrante de mon cerveau, et que je considère ma pensée dans le même cas, alors si je considère que mon cerveau à qui appartiennent ces éléments fait partie de mon corps, je peux donc dire que nous sommes notre corps. En revanche, si je considère, tout en gardant les même paramètres, mais, que je ne considère pas mon cerveau comme partie intégrante, nous pouvons ainsi</w:t>
            </w:r>
            <w:r w:rsidR="009D7806">
              <w:t xml:space="preserve">, soit considérer que nous somme notre corps, soit que nous avons-nous et un corps. Mais, en fonction des paramètres pris en compte, esprit, pensée, cerveau, et autre éléments de notre environnement, comme la religion, nous pouvons considérer ou non que nous sommes ou pas notre corps. En fonction de la religion, j’aurais plutôt tendance à penser que j’ai un corps et que j’ai un esprit mais que les deux cohabitent ensemble, car, « Dieu est l’opium du peuple » et la religion cherche à créer une unité, un confort au sein de la communauté. Il est dit dans la bible que l’esprit monteras au ciel où il subira le jugement dernier. Dans d’autre, l’idée est la même mais l’esprit réitère sa cohabitation entre différents corps, jusqu’à atteindre </w:t>
            </w:r>
            <w:r w:rsidR="00D4250B">
              <w:t xml:space="preserve">l’état suprême, la pureté d’elle-même et ainsi, jouir d’un plaisir éternel. Ceci est le principe des plusieurs religions, dont la religion </w:t>
            </w:r>
            <w:r w:rsidR="005E144A">
              <w:t>bouddhiste</w:t>
            </w:r>
            <w:r w:rsidR="00D4250B">
              <w:t xml:space="preserve"> avec la réitération de l’esprit dans plusieurs corps tant homme que plante en fonction des pêchés commis dans le corps précédent.</w:t>
            </w:r>
          </w:p>
        </w:tc>
      </w:tr>
    </w:tbl>
    <w:p w14:paraId="5E68C948" w14:textId="77777777" w:rsidR="00AE66C0" w:rsidRDefault="00AE66C0" w:rsidP="00AE66C0"/>
    <w:sectPr w:rsidR="00AE66C0"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2DB46" w14:textId="77777777" w:rsidR="00F32B64" w:rsidRDefault="00F32B64" w:rsidP="007E6A72">
      <w:pPr>
        <w:spacing w:before="0" w:after="0"/>
      </w:pPr>
      <w:r>
        <w:separator/>
      </w:r>
    </w:p>
  </w:endnote>
  <w:endnote w:type="continuationSeparator" w:id="0">
    <w:p w14:paraId="0EBCC548" w14:textId="77777777" w:rsidR="00F32B64" w:rsidRDefault="00F32B64"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6A11B56C"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6EE09E6E" wp14:editId="3A2ADBF2">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07A3D74C"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E09E6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07A3D74C"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05CFE" w14:textId="77777777" w:rsidR="00F32B64" w:rsidRDefault="00F32B64" w:rsidP="007E6A72">
      <w:pPr>
        <w:spacing w:before="0" w:after="0"/>
      </w:pPr>
      <w:r>
        <w:separator/>
      </w:r>
    </w:p>
  </w:footnote>
  <w:footnote w:type="continuationSeparator" w:id="0">
    <w:p w14:paraId="75F16537" w14:textId="77777777" w:rsidR="00F32B64" w:rsidRDefault="00F32B64"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20898" w14:textId="6D54C3E0"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AF2D303FFFF34B2A9BA1F416AD080A78"/>
        </w:placeholder>
        <w:date w:fullDate="2020-11-12T00:00:00Z">
          <w:dateFormat w:val="dddd d MMMM yyyy"/>
          <w:lid w:val="fr-FR"/>
          <w:storeMappedDataAs w:val="dateTime"/>
          <w:calendar w:val="gregorian"/>
        </w:date>
      </w:sdtPr>
      <w:sdtEndPr/>
      <w:sdtContent>
        <w:r w:rsidR="00A76533">
          <w:rPr>
            <w:color w:val="FF0000"/>
            <w:u w:val="single"/>
          </w:rPr>
          <w:t>jeudi 12 novembre 2020</w:t>
        </w:r>
      </w:sdtContent>
    </w:sdt>
    <w:r w:rsidRPr="002D308F">
      <w:rPr>
        <w:color w:val="FF0000"/>
      </w:rPr>
      <w:t xml:space="preserve"> </w:t>
    </w:r>
  </w:p>
  <w:p w14:paraId="15A0A47C" w14:textId="6FB0D260"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A76533">
          <w:rPr>
            <w:color w:val="FF0000"/>
            <w:u w:val="single"/>
          </w:rPr>
          <w:t>Philosophie</w:t>
        </w:r>
      </w:sdtContent>
    </w:sdt>
  </w:p>
  <w:p w14:paraId="4ED2F267" w14:textId="4EC23A60" w:rsidR="00620033" w:rsidRPr="002D308F" w:rsidRDefault="00F32B64" w:rsidP="00742FED">
    <w:pPr>
      <w:pStyle w:val="En-tte"/>
      <w:rPr>
        <w:color w:val="FF0000"/>
      </w:rPr>
    </w:pPr>
    <w:sdt>
      <w:sdtPr>
        <w:rPr>
          <w:color w:val="FF0000"/>
        </w:rPr>
        <w:alias w:val="classe"/>
        <w:tag w:val="classe"/>
        <w:id w:val="213808923"/>
      </w:sdtPr>
      <w:sdtEndPr/>
      <w:sdtContent>
        <w:r w:rsidR="00A76533">
          <w:rPr>
            <w:color w:val="FF0000"/>
            <w:u w:val="single"/>
          </w:rPr>
          <w:t>T1</w:t>
        </w:r>
        <w:r w:rsidR="007E5F82">
          <w:rPr>
            <w:color w:val="FF0000"/>
            <w:u w:val="single"/>
          </w:rPr>
          <w:t xml:space="preserve"> </w:t>
        </w:r>
      </w:sdtContent>
    </w:sdt>
    <w:r w:rsidR="00A5406E" w:rsidRPr="002D308F">
      <w:rPr>
        <w:color w:val="FF0000"/>
      </w:rPr>
      <w:tab/>
    </w:r>
    <w:sdt>
      <w:sdtPr>
        <w:rPr>
          <w:color w:val="FF0000"/>
          <w:u w:val="single"/>
        </w:rPr>
        <w:alias w:val="Sujet/Titre"/>
        <w:tag w:val="sujet"/>
        <w:id w:val="1979417869"/>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A76533">
          <w:rPr>
            <w:color w:val="FF0000"/>
            <w:u w:val="single"/>
          </w:rPr>
          <w:t>Interrogation de Philosophie</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0DAA2C97"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6E54FC"/>
    <w:multiLevelType w:val="hybridMultilevel"/>
    <w:tmpl w:val="3CDC2BD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78C60AAC"/>
    <w:multiLevelType w:val="hybridMultilevel"/>
    <w:tmpl w:val="CAEA0F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33"/>
    <w:rsid w:val="00090D50"/>
    <w:rsid w:val="00096B4B"/>
    <w:rsid w:val="0024605F"/>
    <w:rsid w:val="00266F96"/>
    <w:rsid w:val="00286DE3"/>
    <w:rsid w:val="002B2BC1"/>
    <w:rsid w:val="002C31C7"/>
    <w:rsid w:val="002C3BCF"/>
    <w:rsid w:val="002D308F"/>
    <w:rsid w:val="00316CCC"/>
    <w:rsid w:val="0032533A"/>
    <w:rsid w:val="003826E5"/>
    <w:rsid w:val="00384AFA"/>
    <w:rsid w:val="003A4BD3"/>
    <w:rsid w:val="005323C1"/>
    <w:rsid w:val="00556637"/>
    <w:rsid w:val="0057086E"/>
    <w:rsid w:val="005864F5"/>
    <w:rsid w:val="005D6721"/>
    <w:rsid w:val="005E144A"/>
    <w:rsid w:val="00620033"/>
    <w:rsid w:val="006240BA"/>
    <w:rsid w:val="0064274E"/>
    <w:rsid w:val="00643555"/>
    <w:rsid w:val="006705F3"/>
    <w:rsid w:val="00696649"/>
    <w:rsid w:val="007055B7"/>
    <w:rsid w:val="00742FED"/>
    <w:rsid w:val="00791FD2"/>
    <w:rsid w:val="007E5F82"/>
    <w:rsid w:val="007E6A72"/>
    <w:rsid w:val="007F51FF"/>
    <w:rsid w:val="00804546"/>
    <w:rsid w:val="00854BCA"/>
    <w:rsid w:val="008B4300"/>
    <w:rsid w:val="008C66B6"/>
    <w:rsid w:val="008E2B13"/>
    <w:rsid w:val="008E6E35"/>
    <w:rsid w:val="008E776B"/>
    <w:rsid w:val="00927F0D"/>
    <w:rsid w:val="0095107C"/>
    <w:rsid w:val="009C7E72"/>
    <w:rsid w:val="009D7806"/>
    <w:rsid w:val="009E43F2"/>
    <w:rsid w:val="00A5406E"/>
    <w:rsid w:val="00A76533"/>
    <w:rsid w:val="00A9528F"/>
    <w:rsid w:val="00AD18F8"/>
    <w:rsid w:val="00AE66C0"/>
    <w:rsid w:val="00B312A1"/>
    <w:rsid w:val="00B5121A"/>
    <w:rsid w:val="00BA2AD3"/>
    <w:rsid w:val="00BB1BBE"/>
    <w:rsid w:val="00BD64C6"/>
    <w:rsid w:val="00C9092A"/>
    <w:rsid w:val="00CA0255"/>
    <w:rsid w:val="00CB7909"/>
    <w:rsid w:val="00CB7CE4"/>
    <w:rsid w:val="00CC530F"/>
    <w:rsid w:val="00CF1DAB"/>
    <w:rsid w:val="00D4250B"/>
    <w:rsid w:val="00D53DA7"/>
    <w:rsid w:val="00DE0ED7"/>
    <w:rsid w:val="00DE7532"/>
    <w:rsid w:val="00E53569"/>
    <w:rsid w:val="00ED02F7"/>
    <w:rsid w:val="00EE22A1"/>
    <w:rsid w:val="00F1547F"/>
    <w:rsid w:val="00F32B64"/>
    <w:rsid w:val="00F50B03"/>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8F974"/>
  <w15:docId w15:val="{99FED917-601C-4548-8E90-A0D06019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A76533"/>
    <w:pPr>
      <w:ind w:left="720"/>
      <w:contextualSpacing/>
    </w:pPr>
  </w:style>
  <w:style w:type="table" w:styleId="Grilledutableau">
    <w:name w:val="Table Grid"/>
    <w:basedOn w:val="TableauNormal"/>
    <w:uiPriority w:val="59"/>
    <w:rsid w:val="008C66B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D2E696BCD749408143F31AC743AA6A"/>
        <w:category>
          <w:name w:val="Général"/>
          <w:gallery w:val="placeholder"/>
        </w:category>
        <w:types>
          <w:type w:val="bbPlcHdr"/>
        </w:types>
        <w:behaviors>
          <w:behavior w:val="content"/>
        </w:behaviors>
        <w:guid w:val="{2F1DB0CA-0950-49C2-91A8-2B259B1614CB}"/>
      </w:docPartPr>
      <w:docPartBody>
        <w:p w:rsidR="001171F5" w:rsidRDefault="00BD1959">
          <w:pPr>
            <w:pStyle w:val="43D2E696BCD749408143F31AC743AA6A"/>
          </w:pPr>
          <w:r w:rsidRPr="00456C14">
            <w:rPr>
              <w:rStyle w:val="Textedelespacerserv"/>
            </w:rPr>
            <w:t>Choisissez un élément.</w:t>
          </w:r>
        </w:p>
      </w:docPartBody>
    </w:docPart>
    <w:docPart>
      <w:docPartPr>
        <w:name w:val="AF2D303FFFF34B2A9BA1F416AD080A78"/>
        <w:category>
          <w:name w:val="Général"/>
          <w:gallery w:val="placeholder"/>
        </w:category>
        <w:types>
          <w:type w:val="bbPlcHdr"/>
        </w:types>
        <w:behaviors>
          <w:behavior w:val="content"/>
        </w:behaviors>
        <w:guid w:val="{F39FFB19-6777-412F-9E44-873E3C9F4CAB}"/>
      </w:docPartPr>
      <w:docPartBody>
        <w:p w:rsidR="001171F5" w:rsidRDefault="00BD1959">
          <w:pPr>
            <w:pStyle w:val="AF2D303FFFF34B2A9BA1F416AD080A78"/>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59"/>
    <w:rsid w:val="001171F5"/>
    <w:rsid w:val="003F3035"/>
    <w:rsid w:val="00BD19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3D2E696BCD749408143F31AC743AA6A">
    <w:name w:val="43D2E696BCD749408143F31AC743AA6A"/>
  </w:style>
  <w:style w:type="paragraph" w:customStyle="1" w:styleId="AF2D303FFFF34B2A9BA1F416AD080A78">
    <w:name w:val="AF2D303FFFF34B2A9BA1F416AD080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55</TotalTime>
  <Pages>2</Pages>
  <Words>630</Words>
  <Characters>3468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3</cp:revision>
  <dcterms:created xsi:type="dcterms:W3CDTF">2020-11-12T13:01:00Z</dcterms:created>
  <dcterms:modified xsi:type="dcterms:W3CDTF">2020-11-12T13:56:00Z</dcterms:modified>
</cp:coreProperties>
</file>