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DE434" w14:textId="26B4802F" w:rsidR="0070443F" w:rsidRDefault="00A1622B">
      <w:r>
        <w:t xml:space="preserve">Le parole permet </w:t>
      </w:r>
      <w:proofErr w:type="spellStart"/>
      <w:r>
        <w:t>deparler</w:t>
      </w:r>
      <w:proofErr w:type="spellEnd"/>
      <w:r>
        <w:t xml:space="preserve"> des objets qui n </w:t>
      </w:r>
      <w:proofErr w:type="spellStart"/>
      <w:r>
        <w:t>esont</w:t>
      </w:r>
      <w:proofErr w:type="spellEnd"/>
      <w:r>
        <w:t xml:space="preserve"> pas dans la pièce</w:t>
      </w:r>
    </w:p>
    <w:p w14:paraId="75A65E8B" w14:textId="531363B4" w:rsidR="00A1622B" w:rsidRDefault="00A1622B">
      <w:r>
        <w:t>Le cris = l’alerte</w:t>
      </w:r>
    </w:p>
    <w:p w14:paraId="29E4CA62" w14:textId="59D63FA8" w:rsidR="00A1622B" w:rsidRDefault="00A1622B">
      <w:r>
        <w:t>Le geste = la démonstration</w:t>
      </w:r>
    </w:p>
    <w:p w14:paraId="0B54E5AE" w14:textId="52FBE8ED" w:rsidR="006D7B02" w:rsidRDefault="006D7B02"/>
    <w:p w14:paraId="2523A617" w14:textId="00F4BF91" w:rsidR="006D7B02" w:rsidRDefault="006D7B02">
      <w:r>
        <w:t xml:space="preserve">Un smiley est à la fois signe et symbol car </w:t>
      </w:r>
      <w:r w:rsidR="00670DE8">
        <w:t xml:space="preserve">il n’y as pas un </w:t>
      </w:r>
      <w:proofErr w:type="spellStart"/>
      <w:r w:rsidR="00670DE8">
        <w:t>concepte</w:t>
      </w:r>
      <w:proofErr w:type="spellEnd"/>
      <w:r w:rsidR="00670DE8">
        <w:t xml:space="preserve"> qui est accroché à une signification arbitraire</w:t>
      </w:r>
    </w:p>
    <w:p w14:paraId="4865CF34" w14:textId="7D29F089" w:rsidR="00670DE8" w:rsidRDefault="00BC1998">
      <w:r>
        <w:t>L’</w:t>
      </w:r>
      <w:proofErr w:type="spellStart"/>
      <w:r>
        <w:t>ort</w:t>
      </w:r>
      <w:proofErr w:type="spellEnd"/>
      <w:r>
        <w:t xml:space="preserve"> est ostentatoire</w:t>
      </w:r>
    </w:p>
    <w:p w14:paraId="4CFDC3F6" w14:textId="01CB2E5E" w:rsidR="00BC1998" w:rsidRDefault="000F0BEF">
      <w:r>
        <w:t>Les smiley sont un moyen de mettre sans mettre les mots</w:t>
      </w:r>
    </w:p>
    <w:p w14:paraId="4875DA0C" w14:textId="59701A59" w:rsidR="00BB6915" w:rsidRDefault="00BB6915">
      <w:r>
        <w:t>I pouvoir et politique</w:t>
      </w:r>
    </w:p>
    <w:p w14:paraId="3CAF9E20" w14:textId="68D83454" w:rsidR="00BB6915" w:rsidRDefault="00BB6915" w:rsidP="00ED16B4">
      <w:pPr>
        <w:ind w:firstLine="708"/>
      </w:pPr>
      <w:r>
        <w:t>L’art oratoire montre à quel point il y a un rapport entre l’art et le pouvoir</w:t>
      </w:r>
    </w:p>
    <w:p w14:paraId="40D423F9" w14:textId="4FC49BBC" w:rsidR="004210A8" w:rsidRDefault="004210A8">
      <w:r>
        <w:t>Rôle de la philo : nous désensorceler</w:t>
      </w:r>
    </w:p>
    <w:p w14:paraId="44976DA3" w14:textId="0055E71A" w:rsidR="007F61F1" w:rsidRDefault="007F61F1"/>
    <w:p w14:paraId="7A8F7E99" w14:textId="271CDA71" w:rsidR="007F61F1" w:rsidRDefault="007F61F1">
      <w:r>
        <w:t>Le Langage comme outil de pouvoir, au commencement était le verbe</w:t>
      </w:r>
    </w:p>
    <w:p w14:paraId="18F4FAD1" w14:textId="77777777" w:rsidR="007F61F1" w:rsidRDefault="007F61F1"/>
    <w:sectPr w:rsidR="007F6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0F0BEF"/>
    <w:rsid w:val="00115C1F"/>
    <w:rsid w:val="004210A8"/>
    <w:rsid w:val="005B0304"/>
    <w:rsid w:val="00670DE8"/>
    <w:rsid w:val="006B14C4"/>
    <w:rsid w:val="006D7B02"/>
    <w:rsid w:val="0070443F"/>
    <w:rsid w:val="007F61F1"/>
    <w:rsid w:val="0091370B"/>
    <w:rsid w:val="00975F7D"/>
    <w:rsid w:val="00A1622B"/>
    <w:rsid w:val="00A73A62"/>
    <w:rsid w:val="00BB6915"/>
    <w:rsid w:val="00BC1998"/>
    <w:rsid w:val="00BD2746"/>
    <w:rsid w:val="00BF1FBB"/>
    <w:rsid w:val="00ED16B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1380"/>
  <w15:chartTrackingRefBased/>
  <w15:docId w15:val="{057218B9-4B69-4E05-81D1-1EB9B1D3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2020-11-02T14:10:00Z</dcterms:created>
  <dcterms:modified xsi:type="dcterms:W3CDTF">2020-11-02T14:53:00Z</dcterms:modified>
</cp:coreProperties>
</file>