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DC80" w14:textId="574C42D6" w:rsidR="0070443F" w:rsidRDefault="007217AB">
      <w:r>
        <w:t>Le problème de l’identité personnelle.</w:t>
      </w:r>
    </w:p>
    <w:p w14:paraId="4AB064AB" w14:textId="0B390975" w:rsidR="007217AB" w:rsidRDefault="007217AB" w:rsidP="007217AB">
      <w:pPr>
        <w:pStyle w:val="Paragraphedeliste"/>
        <w:numPr>
          <w:ilvl w:val="0"/>
          <w:numId w:val="1"/>
        </w:numPr>
      </w:pPr>
      <w:r>
        <w:t>« Est » de l’identité</w:t>
      </w:r>
    </w:p>
    <w:p w14:paraId="250504A9" w14:textId="3C3FDE52" w:rsidR="007217AB" w:rsidRDefault="007217AB" w:rsidP="007217AB">
      <w:pPr>
        <w:pStyle w:val="Paragraphedeliste"/>
        <w:numPr>
          <w:ilvl w:val="0"/>
          <w:numId w:val="1"/>
        </w:numPr>
      </w:pPr>
      <w:r>
        <w:t>« Est » de médiateur [</w:t>
      </w:r>
      <w:proofErr w:type="spellStart"/>
      <w:r>
        <w:t>Prédical</w:t>
      </w:r>
      <w:proofErr w:type="spellEnd"/>
      <w:r>
        <w:t>]</w:t>
      </w:r>
    </w:p>
    <w:p w14:paraId="645FC673" w14:textId="7940D085" w:rsidR="007217AB" w:rsidRDefault="007217AB" w:rsidP="007217AB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38C6E" wp14:editId="4BE70A2E">
                <wp:simplePos x="0" y="0"/>
                <wp:positionH relativeFrom="column">
                  <wp:posOffset>869371</wp:posOffset>
                </wp:positionH>
                <wp:positionV relativeFrom="paragraph">
                  <wp:posOffset>17587</wp:posOffset>
                </wp:positionV>
                <wp:extent cx="834860" cy="170649"/>
                <wp:effectExtent l="0" t="0" r="2286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60" cy="1706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D1A94" id="Rectangle 2" o:spid="_x0000_s1026" style="position:absolute;margin-left:68.45pt;margin-top:1.4pt;width:65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" filled="f" strokecolor="black [3200]" strokeweight="1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4ADC5" wp14:editId="25B3BFB9">
                <wp:simplePos x="0" y="0"/>
                <wp:positionH relativeFrom="column">
                  <wp:posOffset>455902</wp:posOffset>
                </wp:positionH>
                <wp:positionV relativeFrom="paragraph">
                  <wp:posOffset>9635</wp:posOffset>
                </wp:positionV>
                <wp:extent cx="381663" cy="174929"/>
                <wp:effectExtent l="0" t="0" r="1841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749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E1977" id="Rectangle 1" o:spid="_x0000_s1026" style="position:absolute;margin-left:35.9pt;margin-top:.75pt;width:30.0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" filled="f" strokecolor="black [3200]" strokeweight="1pt"/>
            </w:pict>
          </mc:Fallback>
        </mc:AlternateContent>
      </w:r>
      <w:r>
        <w:t>Pierre est célibataire</w:t>
      </w:r>
    </w:p>
    <w:p w14:paraId="29AD2EF7" w14:textId="7850CB2E" w:rsidR="007217AB" w:rsidRDefault="007217AB" w:rsidP="007217AB">
      <w:pPr>
        <w:pStyle w:val="Paragraphedeliste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F9813" wp14:editId="09E166AE">
                <wp:simplePos x="0" y="0"/>
                <wp:positionH relativeFrom="column">
                  <wp:posOffset>619153</wp:posOffset>
                </wp:positionH>
                <wp:positionV relativeFrom="paragraph">
                  <wp:posOffset>18166</wp:posOffset>
                </wp:positionV>
                <wp:extent cx="190831" cy="187160"/>
                <wp:effectExtent l="19050" t="0" r="19050" b="4191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8716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080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" o:spid="_x0000_s1026" type="#_x0000_t67" style="position:absolute;margin-left:48.75pt;margin-top:1.45pt;width:15.05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" adj="10800" filled="f" strokecolor="black [3200]" strokeweight="1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78CAA" wp14:editId="2A47C0B6">
                <wp:simplePos x="0" y="0"/>
                <wp:positionH relativeFrom="column">
                  <wp:posOffset>1274887</wp:posOffset>
                </wp:positionH>
                <wp:positionV relativeFrom="paragraph">
                  <wp:posOffset>9000</wp:posOffset>
                </wp:positionV>
                <wp:extent cx="190831" cy="187160"/>
                <wp:effectExtent l="19050" t="0" r="19050" b="41910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8716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4FED" id="Flèche : bas 3" o:spid="_x0000_s1026" type="#_x0000_t67" style="position:absolute;margin-left:100.4pt;margin-top:.7pt;width:15.05pt;height: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" adj="10800" filled="f" strokecolor="black [3200]" strokeweight="1pt"/>
            </w:pict>
          </mc:Fallback>
        </mc:AlternateContent>
      </w:r>
    </w:p>
    <w:p w14:paraId="2AEB3D91" w14:textId="6CF8B4D7" w:rsidR="007217AB" w:rsidRDefault="007217AB" w:rsidP="007217AB">
      <w:pPr>
        <w:pStyle w:val="Paragraphedeliste"/>
        <w:numPr>
          <w:ilvl w:val="0"/>
          <w:numId w:val="1"/>
        </w:numPr>
      </w:pPr>
      <w:r>
        <w:t xml:space="preserve">  Sujet        </w:t>
      </w:r>
      <w:proofErr w:type="spellStart"/>
      <w:r>
        <w:t>Prédical</w:t>
      </w:r>
      <w:proofErr w:type="spellEnd"/>
    </w:p>
    <w:p w14:paraId="1C3E7B91" w14:textId="6C5BFE46" w:rsidR="007217AB" w:rsidRDefault="007217AB" w:rsidP="007217AB"/>
    <w:p w14:paraId="2036B1CD" w14:textId="13473D3F" w:rsidR="007217AB" w:rsidRDefault="00977149" w:rsidP="007217AB">
      <w:r>
        <w:t xml:space="preserve">Qu’est-ce qu’un </w:t>
      </w:r>
      <w:proofErr w:type="spellStart"/>
      <w:r>
        <w:t>bateua</w:t>
      </w:r>
      <w:proofErr w:type="spellEnd"/>
      <w:r>
        <w:t>.</w:t>
      </w:r>
    </w:p>
    <w:p w14:paraId="04BE547E" w14:textId="0702AB51" w:rsidR="007217AB" w:rsidRDefault="007217AB" w:rsidP="007217AB">
      <w:r>
        <w:t>Fonction</w:t>
      </w:r>
    </w:p>
    <w:p w14:paraId="0C72E87E" w14:textId="2F3264A2" w:rsidR="007217AB" w:rsidRDefault="007217AB" w:rsidP="007217AB">
      <w:r>
        <w:t>Forme</w:t>
      </w:r>
    </w:p>
    <w:p w14:paraId="3B4B6927" w14:textId="37437808" w:rsidR="007217AB" w:rsidRDefault="007217AB" w:rsidP="007217AB">
      <w:r>
        <w:t>Matière</w:t>
      </w:r>
      <w:r w:rsidR="00977149">
        <w:t xml:space="preserve"> (Lieu de fabrication, </w:t>
      </w:r>
      <w:proofErr w:type="spellStart"/>
      <w:r w:rsidR="00977149">
        <w:t>Capilaire</w:t>
      </w:r>
      <w:proofErr w:type="spellEnd"/>
      <w:r w:rsidR="00977149">
        <w:t>)</w:t>
      </w:r>
    </w:p>
    <w:p w14:paraId="32609430" w14:textId="725AFB81" w:rsidR="009A308C" w:rsidRDefault="009A308C" w:rsidP="007217AB"/>
    <w:p w14:paraId="276F6CC4" w14:textId="7F0FD71A" w:rsidR="009A308C" w:rsidRDefault="00721937" w:rsidP="007217AB">
      <w:r>
        <w:t>Problème</w:t>
      </w:r>
      <w:r w:rsidR="009A308C">
        <w:t xml:space="preserve"> du bateau :</w:t>
      </w:r>
    </w:p>
    <w:p w14:paraId="0B975F81" w14:textId="7EFA4CD0" w:rsidR="009A308C" w:rsidRDefault="009A308C" w:rsidP="007217AB">
      <w:proofErr w:type="spellStart"/>
      <w:r>
        <w:t>Thésé</w:t>
      </w:r>
      <w:proofErr w:type="spellEnd"/>
      <w:r>
        <w:t xml:space="preserve"> I : bateau réparé</w:t>
      </w:r>
    </w:p>
    <w:p w14:paraId="6361BDB9" w14:textId="22679C8F" w:rsidR="009A308C" w:rsidRDefault="009A308C" w:rsidP="007217AB">
      <w:proofErr w:type="spellStart"/>
      <w:r>
        <w:t>Thésé</w:t>
      </w:r>
      <w:proofErr w:type="spellEnd"/>
      <w:r>
        <w:t xml:space="preserve"> II : bateau reconstitué</w:t>
      </w:r>
    </w:p>
    <w:p w14:paraId="7BEDE21A" w14:textId="0B973B43" w:rsidR="009A308C" w:rsidRDefault="009A308C" w:rsidP="007217AB"/>
    <w:p w14:paraId="43C93B5A" w14:textId="3C88137B" w:rsidR="00721937" w:rsidRDefault="00721937" w:rsidP="007217AB">
      <w:r>
        <w:t>Pour l’identité personnelle il y a deux famille de réponse possible :</w:t>
      </w:r>
    </w:p>
    <w:p w14:paraId="4B60227C" w14:textId="6B982A27" w:rsidR="00721937" w:rsidRDefault="00721937" w:rsidP="007217AB">
      <w:r>
        <w:t>Les critère temporels.</w:t>
      </w:r>
    </w:p>
    <w:p w14:paraId="645B8AD7" w14:textId="03EBF76B" w:rsidR="00721937" w:rsidRDefault="00721937" w:rsidP="007217AB">
      <w:r>
        <w:t>Les critères mentaux, décisifs.</w:t>
      </w:r>
    </w:p>
    <w:p w14:paraId="0E7F8330" w14:textId="4CD88E92" w:rsidR="00034DFF" w:rsidRDefault="00034DFF" w:rsidP="007217AB"/>
    <w:p w14:paraId="2AE2517B" w14:textId="7DDE660E" w:rsidR="00034DFF" w:rsidRDefault="009D0B49" w:rsidP="009D0B49">
      <w:pPr>
        <w:pStyle w:val="Paragraphedeliste"/>
        <w:numPr>
          <w:ilvl w:val="0"/>
          <w:numId w:val="1"/>
        </w:numPr>
      </w:pPr>
      <w:r>
        <w:t>L’éducation</w:t>
      </w:r>
    </w:p>
    <w:p w14:paraId="57FE2C28" w14:textId="574402C3" w:rsidR="009D0B49" w:rsidRDefault="009D0B49" w:rsidP="009D0B49">
      <w:pPr>
        <w:pStyle w:val="Paragraphedeliste"/>
        <w:numPr>
          <w:ilvl w:val="0"/>
          <w:numId w:val="1"/>
        </w:numPr>
      </w:pPr>
      <w:r>
        <w:t>Le corps : les actes</w:t>
      </w:r>
    </w:p>
    <w:p w14:paraId="672AEA59" w14:textId="4118F0CA" w:rsidR="009D0B49" w:rsidRDefault="009D0B49" w:rsidP="009D0B49">
      <w:pPr>
        <w:pStyle w:val="Paragraphedeliste"/>
        <w:numPr>
          <w:ilvl w:val="0"/>
          <w:numId w:val="1"/>
        </w:numPr>
      </w:pPr>
      <w:r>
        <w:t>La conscience</w:t>
      </w:r>
    </w:p>
    <w:p w14:paraId="74DA4896" w14:textId="7E49C72F" w:rsidR="009D0B49" w:rsidRDefault="009D0B49" w:rsidP="009D0B49">
      <w:pPr>
        <w:pStyle w:val="Paragraphedeliste"/>
        <w:numPr>
          <w:ilvl w:val="0"/>
          <w:numId w:val="1"/>
        </w:numPr>
      </w:pPr>
      <w:r>
        <w:t>La monnaie</w:t>
      </w:r>
    </w:p>
    <w:p w14:paraId="099235D3" w14:textId="77777777" w:rsidR="000D38CB" w:rsidRDefault="000D38CB" w:rsidP="00906047"/>
    <w:sectPr w:rsidR="000D3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21B19"/>
    <w:multiLevelType w:val="hybridMultilevel"/>
    <w:tmpl w:val="5A500796"/>
    <w:lvl w:ilvl="0" w:tplc="38EACC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86"/>
    <w:rsid w:val="00034DFF"/>
    <w:rsid w:val="00095448"/>
    <w:rsid w:val="000D38CB"/>
    <w:rsid w:val="00100B86"/>
    <w:rsid w:val="00115C1F"/>
    <w:rsid w:val="002446ED"/>
    <w:rsid w:val="002F6E96"/>
    <w:rsid w:val="005317A8"/>
    <w:rsid w:val="005B0304"/>
    <w:rsid w:val="006B14C4"/>
    <w:rsid w:val="0070443F"/>
    <w:rsid w:val="007217AB"/>
    <w:rsid w:val="00721937"/>
    <w:rsid w:val="00906047"/>
    <w:rsid w:val="00977149"/>
    <w:rsid w:val="009A308C"/>
    <w:rsid w:val="009D0B49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F66C"/>
  <w15:chartTrackingRefBased/>
  <w15:docId w15:val="{8F5C93CC-A6DD-4AC9-875B-AD90FAE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2020-11-24T11:19:00Z</dcterms:created>
  <dcterms:modified xsi:type="dcterms:W3CDTF">2020-11-27T10:34:00Z</dcterms:modified>
</cp:coreProperties>
</file>