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01927" w14:textId="1BF001B9" w:rsidR="00C33BAE" w:rsidRDefault="008B0B6F" w:rsidP="008B0B6F">
      <w:pPr>
        <w:pStyle w:val="Paragraphedeliste"/>
        <w:numPr>
          <w:ilvl w:val="0"/>
          <w:numId w:val="1"/>
        </w:numPr>
      </w:pPr>
      <w:r>
        <w:t>Le devoir</w:t>
      </w:r>
    </w:p>
    <w:p w14:paraId="62E7A245" w14:textId="34591A77" w:rsidR="008B0B6F" w:rsidRDefault="008B0B6F" w:rsidP="008B0B6F">
      <w:pPr>
        <w:pStyle w:val="Paragraphedeliste"/>
        <w:numPr>
          <w:ilvl w:val="0"/>
          <w:numId w:val="1"/>
        </w:numPr>
      </w:pPr>
      <w:proofErr w:type="spellStart"/>
      <w:r>
        <w:t>Quesiton</w:t>
      </w:r>
      <w:proofErr w:type="spellEnd"/>
      <w:r>
        <w:t> :</w:t>
      </w:r>
    </w:p>
    <w:p w14:paraId="565898B7" w14:textId="6864B0CD" w:rsidR="008B0B6F" w:rsidRDefault="008B0B6F" w:rsidP="008B0B6F">
      <w:pPr>
        <w:pStyle w:val="Paragraphedeliste"/>
        <w:numPr>
          <w:ilvl w:val="1"/>
          <w:numId w:val="1"/>
        </w:numPr>
      </w:pPr>
      <w:r>
        <w:t>Qu’est-ce que le devoir ?</w:t>
      </w:r>
    </w:p>
    <w:p w14:paraId="79DF9890" w14:textId="63FC97C9" w:rsidR="008B0B6F" w:rsidRDefault="00D41E1B" w:rsidP="008B0B6F">
      <w:pPr>
        <w:pStyle w:val="Paragraphedeliste"/>
        <w:numPr>
          <w:ilvl w:val="2"/>
          <w:numId w:val="1"/>
        </w:numPr>
      </w:pPr>
      <w:r>
        <w:t>Faire la vaisselle</w:t>
      </w:r>
    </w:p>
    <w:p w14:paraId="6C57D8BA" w14:textId="3F62176E" w:rsidR="0032129E" w:rsidRDefault="0032129E" w:rsidP="0032129E">
      <w:pPr>
        <w:pStyle w:val="Paragraphedeliste"/>
        <w:numPr>
          <w:ilvl w:val="3"/>
          <w:numId w:val="1"/>
        </w:numPr>
      </w:pPr>
      <w:r>
        <w:t>(ordre)</w:t>
      </w:r>
    </w:p>
    <w:p w14:paraId="31299CA5" w14:textId="081EE97A" w:rsidR="0032129E" w:rsidRDefault="0032129E" w:rsidP="0032129E">
      <w:pPr>
        <w:pStyle w:val="Paragraphedeliste"/>
        <w:numPr>
          <w:ilvl w:val="4"/>
          <w:numId w:val="1"/>
        </w:numPr>
      </w:pPr>
      <w:r>
        <w:t xml:space="preserve">Pas de </w:t>
      </w:r>
      <w:proofErr w:type="spellStart"/>
      <w:r>
        <w:t>ref</w:t>
      </w:r>
      <w:proofErr w:type="spellEnd"/>
      <w:r>
        <w:t xml:space="preserve"> ici à la morale.</w:t>
      </w:r>
    </w:p>
    <w:p w14:paraId="1DCCE97B" w14:textId="43A8B180" w:rsidR="00D41E1B" w:rsidRDefault="00D41E1B" w:rsidP="008B0B6F">
      <w:pPr>
        <w:pStyle w:val="Paragraphedeliste"/>
        <w:numPr>
          <w:ilvl w:val="2"/>
          <w:numId w:val="1"/>
        </w:numPr>
      </w:pPr>
      <w:r>
        <w:t>Ne pas voler</w:t>
      </w:r>
      <w:r w:rsidR="003C1C5E">
        <w:t>/ne pas tuer</w:t>
      </w:r>
    </w:p>
    <w:p w14:paraId="64CF1F63" w14:textId="018293E1" w:rsidR="0032129E" w:rsidRDefault="0032129E" w:rsidP="0032129E">
      <w:pPr>
        <w:pStyle w:val="Paragraphedeliste"/>
        <w:numPr>
          <w:ilvl w:val="3"/>
          <w:numId w:val="1"/>
        </w:numPr>
      </w:pPr>
      <w:r>
        <w:t>Intention = voler</w:t>
      </w:r>
    </w:p>
    <w:p w14:paraId="096FD3F1" w14:textId="7A8CE67D" w:rsidR="0032129E" w:rsidRDefault="0032129E" w:rsidP="0032129E">
      <w:pPr>
        <w:pStyle w:val="Paragraphedeliste"/>
        <w:numPr>
          <w:ilvl w:val="3"/>
          <w:numId w:val="1"/>
        </w:numPr>
      </w:pPr>
      <w:proofErr w:type="spellStart"/>
      <w:r>
        <w:t>Ref</w:t>
      </w:r>
      <w:proofErr w:type="spellEnd"/>
      <w:r>
        <w:t> : ici muable</w:t>
      </w:r>
    </w:p>
    <w:p w14:paraId="0F2D5F2A" w14:textId="0A734C63" w:rsidR="00D41E1B" w:rsidRDefault="00D41E1B" w:rsidP="008B0B6F">
      <w:pPr>
        <w:pStyle w:val="Paragraphedeliste"/>
        <w:numPr>
          <w:ilvl w:val="2"/>
          <w:numId w:val="1"/>
        </w:numPr>
      </w:pPr>
      <w:r>
        <w:t>Prendre ses médicaments.</w:t>
      </w:r>
    </w:p>
    <w:p w14:paraId="044638ED" w14:textId="50F321AC" w:rsidR="0032129E" w:rsidRDefault="00C21F60" w:rsidP="0032129E">
      <w:pPr>
        <w:pStyle w:val="Paragraphedeliste"/>
        <w:numPr>
          <w:ilvl w:val="3"/>
          <w:numId w:val="1"/>
        </w:numPr>
      </w:pPr>
      <w:r>
        <w:t>C</w:t>
      </w:r>
      <w:r w:rsidR="0032129E">
        <w:t>onseil</w:t>
      </w:r>
    </w:p>
    <w:p w14:paraId="7204597E" w14:textId="2301521C" w:rsidR="00C21F60" w:rsidRDefault="00C21F60" w:rsidP="00C21F60">
      <w:pPr>
        <w:pStyle w:val="Paragraphedeliste"/>
        <w:numPr>
          <w:ilvl w:val="4"/>
          <w:numId w:val="1"/>
        </w:numPr>
      </w:pPr>
      <w:r>
        <w:t>Variable au regard du contexte</w:t>
      </w:r>
    </w:p>
    <w:p w14:paraId="6A009CE5" w14:textId="14FD41C5" w:rsidR="008B0B6F" w:rsidRDefault="008B0B6F" w:rsidP="008B0B6F">
      <w:pPr>
        <w:pStyle w:val="Paragraphedeliste"/>
        <w:numPr>
          <w:ilvl w:val="1"/>
          <w:numId w:val="1"/>
        </w:numPr>
      </w:pPr>
      <w:r>
        <w:t>Que dois-je faire : en quoi mon devoir consiste-t-il</w:t>
      </w:r>
    </w:p>
    <w:p w14:paraId="52D0DE35" w14:textId="43F3A470" w:rsidR="008B0B6F" w:rsidRDefault="008B0B6F" w:rsidP="008B0B6F">
      <w:pPr>
        <w:pStyle w:val="Paragraphedeliste"/>
        <w:numPr>
          <w:ilvl w:val="2"/>
          <w:numId w:val="1"/>
        </w:numPr>
      </w:pPr>
      <w:r>
        <w:t>Kant méta physique des mœurs</w:t>
      </w:r>
    </w:p>
    <w:p w14:paraId="2C265867" w14:textId="1EE5454A" w:rsidR="008B0B6F" w:rsidRDefault="008B0B6F" w:rsidP="008B0B6F">
      <w:pPr>
        <w:pStyle w:val="Paragraphedeliste"/>
        <w:numPr>
          <w:ilvl w:val="2"/>
          <w:numId w:val="1"/>
        </w:numPr>
      </w:pPr>
      <w:r>
        <w:t>Critique de la raison pratique</w:t>
      </w:r>
    </w:p>
    <w:p w14:paraId="5C9FE6D2" w14:textId="2A47EC0A" w:rsidR="008B0B6F" w:rsidRDefault="008B0B6F" w:rsidP="008B0B6F">
      <w:pPr>
        <w:pStyle w:val="Paragraphedeliste"/>
        <w:numPr>
          <w:ilvl w:val="1"/>
          <w:numId w:val="1"/>
        </w:numPr>
      </w:pPr>
      <w:r>
        <w:t>Que puis-je espérer</w:t>
      </w:r>
    </w:p>
    <w:p w14:paraId="24370417" w14:textId="72169F62" w:rsidR="008B0B6F" w:rsidRDefault="008B0B6F" w:rsidP="008B0B6F">
      <w:pPr>
        <w:pStyle w:val="Paragraphedeliste"/>
        <w:numPr>
          <w:ilvl w:val="2"/>
          <w:numId w:val="1"/>
        </w:numPr>
      </w:pPr>
      <w:r>
        <w:t>La religion dans les limites de la simple raison</w:t>
      </w:r>
    </w:p>
    <w:p w14:paraId="68ED555B" w14:textId="1B7DB7F9" w:rsidR="008B0B6F" w:rsidRDefault="008B0B6F" w:rsidP="008B0B6F">
      <w:pPr>
        <w:pStyle w:val="Paragraphedeliste"/>
        <w:numPr>
          <w:ilvl w:val="1"/>
          <w:numId w:val="1"/>
        </w:numPr>
      </w:pPr>
      <w:r>
        <w:t>Jugement esthétique : capacité de juger.</w:t>
      </w:r>
    </w:p>
    <w:p w14:paraId="410793EA" w14:textId="09709B59" w:rsidR="0081722E" w:rsidRDefault="0081722E" w:rsidP="0081722E">
      <w:r>
        <w:t>Devoir = conscience</w:t>
      </w:r>
    </w:p>
    <w:p w14:paraId="55E6ADCE" w14:textId="663305DB" w:rsidR="00A84E62" w:rsidRDefault="00A84E62" w:rsidP="0081722E">
      <w:r>
        <w:t xml:space="preserve">Morale = se </w:t>
      </w:r>
      <w:proofErr w:type="spellStart"/>
      <w:r>
        <w:t>rér</w:t>
      </w:r>
      <w:r w:rsidR="00E275C5">
        <w:t>f</w:t>
      </w:r>
      <w:r>
        <w:t>ère</w:t>
      </w:r>
      <w:proofErr w:type="spellEnd"/>
      <w:r>
        <w:t xml:space="preserve"> au bien et au mal</w:t>
      </w:r>
      <w:r w:rsidR="00E275C5">
        <w:t>, « qu’est-ce qui est bien ou mal ».</w:t>
      </w:r>
    </w:p>
    <w:p w14:paraId="1F99C293" w14:textId="67BEF4EC" w:rsidR="00A84E62" w:rsidRDefault="00A84E62" w:rsidP="0081722E">
      <w:r>
        <w:t>L’</w:t>
      </w:r>
      <w:proofErr w:type="spellStart"/>
      <w:r>
        <w:t>Ehqiue</w:t>
      </w:r>
      <w:proofErr w:type="spellEnd"/>
      <w:r>
        <w:t xml:space="preserve"> est : « Qu’est-ce que la vie bonne ? ».</w:t>
      </w:r>
      <w:r w:rsidR="00E275C5">
        <w:t>, du bon et du mauvais</w:t>
      </w:r>
    </w:p>
    <w:p w14:paraId="23C6FE31" w14:textId="24126C54" w:rsidR="00DD32D6" w:rsidRDefault="00DD32D6" w:rsidP="0081722E"/>
    <w:p w14:paraId="71D293C7" w14:textId="367C1B26" w:rsidR="00DD32D6" w:rsidRDefault="00DD32D6" w:rsidP="0081722E"/>
    <w:p w14:paraId="522A6356" w14:textId="5292172D" w:rsidR="00DD32D6" w:rsidRDefault="00DD32D6" w:rsidP="0081722E">
      <w:r>
        <w:t xml:space="preserve">Vidéo : </w:t>
      </w:r>
      <w:hyperlink r:id="rId5" w:history="1">
        <w:r w:rsidRPr="003C7044">
          <w:rPr>
            <w:rStyle w:val="Lienhypertexte"/>
          </w:rPr>
          <w:t>https://www.youtube.com/watch?v=mfhnoAlaWVQ</w:t>
        </w:r>
      </w:hyperlink>
    </w:p>
    <w:p w14:paraId="0DB7BBFC" w14:textId="278ADDBD" w:rsidR="00DD32D6" w:rsidRDefault="002D096C" w:rsidP="0081722E">
      <w:r>
        <w:t xml:space="preserve">Pour </w:t>
      </w:r>
      <w:proofErr w:type="spellStart"/>
      <w:r>
        <w:t>montaigne</w:t>
      </w:r>
      <w:proofErr w:type="spellEnd"/>
      <w:r>
        <w:t xml:space="preserve">, la morale est relative. Pour </w:t>
      </w:r>
      <w:proofErr w:type="spellStart"/>
      <w:r>
        <w:t>nitch</w:t>
      </w:r>
      <w:proofErr w:type="spellEnd"/>
      <w:r>
        <w:t xml:space="preserve">, dans </w:t>
      </w:r>
      <w:proofErr w:type="spellStart"/>
      <w:r>
        <w:t>sont</w:t>
      </w:r>
      <w:proofErr w:type="spellEnd"/>
      <w:r>
        <w:t xml:space="preserve"> texte la généalogie de la morale : passage de l’étique de l’</w:t>
      </w:r>
      <w:proofErr w:type="spellStart"/>
      <w:r>
        <w:t>antiqueit</w:t>
      </w:r>
      <w:proofErr w:type="spellEnd"/>
      <w:r>
        <w:t xml:space="preserve"> avec maitre et </w:t>
      </w:r>
      <w:proofErr w:type="spellStart"/>
      <w:r>
        <w:t>escalve</w:t>
      </w:r>
      <w:proofErr w:type="spellEnd"/>
      <w:r>
        <w:t>, et qu’au fil du temps qu’il y a une inversion des rôles.</w:t>
      </w:r>
    </w:p>
    <w:sectPr w:rsidR="00DD3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303BD"/>
    <w:multiLevelType w:val="hybridMultilevel"/>
    <w:tmpl w:val="53B81022"/>
    <w:lvl w:ilvl="0" w:tplc="62DE6E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33"/>
    <w:rsid w:val="002D096C"/>
    <w:rsid w:val="0032129E"/>
    <w:rsid w:val="003C1C5E"/>
    <w:rsid w:val="00702133"/>
    <w:rsid w:val="0081722E"/>
    <w:rsid w:val="008B0B6F"/>
    <w:rsid w:val="00A84E62"/>
    <w:rsid w:val="00C21F60"/>
    <w:rsid w:val="00C33BAE"/>
    <w:rsid w:val="00D41E1B"/>
    <w:rsid w:val="00DD32D6"/>
    <w:rsid w:val="00E275C5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E134"/>
  <w15:chartTrackingRefBased/>
  <w15:docId w15:val="{1FC4DF4E-3ABA-478E-A75B-6BE60AA7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0B6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D32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3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fhnoAlaWV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163</Words>
  <Characters>778</Characters>
  <Application>Microsoft Office Word</Application>
  <DocSecurity>0</DocSecurity>
  <Lines>17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2021-03-29T12:09:00Z</dcterms:created>
  <dcterms:modified xsi:type="dcterms:W3CDTF">2021-03-29T13:50:00Z</dcterms:modified>
</cp:coreProperties>
</file>