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24B8" w14:textId="4113C182" w:rsidR="0070443F" w:rsidRDefault="00A61EC8">
      <w:r>
        <w:t>1.1)b)</w:t>
      </w:r>
    </w:p>
    <w:p w14:paraId="2DF37C68" w14:textId="7DAFD68E" w:rsidR="00A61EC8" w:rsidRDefault="00A61EC8">
      <w:r>
        <w:t>1.2)a)</w:t>
      </w:r>
    </w:p>
    <w:p w14:paraId="5DC6FC1F" w14:textId="585065B4" w:rsidR="00A61EC8" w:rsidRDefault="00A61EC8">
      <w:r>
        <w:t>1.3)a)</w:t>
      </w:r>
    </w:p>
    <w:p w14:paraId="1F5AA28A" w14:textId="731A58C1" w:rsidR="00A61EC8" w:rsidRDefault="00A61EC8"/>
    <w:p w14:paraId="54CBCF09" w14:textId="08E8697E" w:rsidR="00A61EC8" w:rsidRDefault="00A61EC8">
      <w:r>
        <w:t>2)</w:t>
      </w:r>
    </w:p>
    <w:p w14:paraId="5723AF3C" w14:textId="24927211" w:rsidR="00A61EC8" w:rsidRDefault="00A61EC8">
      <w:r>
        <w:t>C</w:t>
      </w:r>
      <w:r w:rsidR="00156BCF">
        <w:t>h</w:t>
      </w:r>
      <w:r>
        <w:t xml:space="preserve">ez monsieur X, la perte d’audition pour des fréquences allant de </w:t>
      </w:r>
      <w:r w:rsidR="00156BCF">
        <w:t>125 à 500 hertz, la perte d’audition est presque identique à celle d’un individu témoin de 60 ans, deux à trois décibels d’écart. En revanche, la perte d’audition de monsieur X est beaucoup plus grande</w:t>
      </w:r>
      <w:r w:rsidR="00156BCF" w:rsidRPr="00156BCF">
        <w:t xml:space="preserve"> </w:t>
      </w:r>
      <w:r w:rsidR="00156BCF">
        <w:t>que chez un individu témoin de 60 ans, environ dix décibels d’écart.</w:t>
      </w:r>
    </w:p>
    <w:p w14:paraId="789C64BB" w14:textId="33149D56" w:rsidR="00156BCF" w:rsidRDefault="00156BCF"/>
    <w:p w14:paraId="38E4C3C2" w14:textId="2B98F52A" w:rsidR="00156BCF" w:rsidRDefault="004555AA">
      <w:r>
        <w:t>3) La raison pour la perte d’audition de monsieur X est que n’ayant pas toujours porté de casque anti-bruit et ayant été exposé à des bruits largement supérieurs à 85 décibels, 15 décibels au-dessus du seuil</w:t>
      </w:r>
      <w:r w:rsidR="001D6767">
        <w:t xml:space="preserve"> admissible</w:t>
      </w:r>
      <w:r>
        <w:t xml:space="preserve">, a </w:t>
      </w:r>
      <w:r w:rsidR="001D6767">
        <w:t>subi</w:t>
      </w:r>
      <w:r>
        <w:t xml:space="preserve"> des choc sonores intenses et sur de longue durée détruisant ainsi bon nombre de ses cellules ciliées.</w:t>
      </w:r>
    </w:p>
    <w:sectPr w:rsidR="00156B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99A38" w14:textId="77777777" w:rsidR="0099074E" w:rsidRDefault="0099074E" w:rsidP="00A61EC8">
      <w:r>
        <w:separator/>
      </w:r>
    </w:p>
  </w:endnote>
  <w:endnote w:type="continuationSeparator" w:id="0">
    <w:p w14:paraId="1CA889BC" w14:textId="77777777" w:rsidR="0099074E" w:rsidRDefault="0099074E" w:rsidP="00A6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0520230"/>
      <w:docPartObj>
        <w:docPartGallery w:val="Page Numbers (Bottom of Page)"/>
        <w:docPartUnique/>
      </w:docPartObj>
    </w:sdtPr>
    <w:sdtEndPr/>
    <w:sdtContent>
      <w:p w14:paraId="3FBD9A20" w14:textId="38D00C5E" w:rsidR="00A61EC8" w:rsidRDefault="00A61EC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5B1ABE" wp14:editId="5644BB16">
                  <wp:simplePos x="0" y="0"/>
                  <wp:positionH relativeFrom="rightMargin">
                    <wp:posOffset>8226</wp:posOffset>
                  </wp:positionH>
                  <wp:positionV relativeFrom="bottomMargin">
                    <wp:posOffset>71837</wp:posOffset>
                  </wp:positionV>
                  <wp:extent cx="586823" cy="353253"/>
                  <wp:effectExtent l="0" t="0" r="22860" b="2794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823" cy="35325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DE8AF" w14:textId="77777777" w:rsidR="00A61EC8" w:rsidRDefault="00A61EC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35B1AB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65pt;margin-top:5.65pt;width:46.2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" o:allowincell="f" adj="14135" strokecolor="gray" strokeweight=".25pt">
                  <v:textbox>
                    <w:txbxContent>
                      <w:p w14:paraId="091DE8AF" w14:textId="77777777" w:rsidR="00A61EC8" w:rsidRDefault="00A61EC8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913C6" w14:textId="77777777" w:rsidR="0099074E" w:rsidRDefault="0099074E" w:rsidP="00A61EC8">
      <w:r>
        <w:separator/>
      </w:r>
    </w:p>
  </w:footnote>
  <w:footnote w:type="continuationSeparator" w:id="0">
    <w:p w14:paraId="527CC61A" w14:textId="77777777" w:rsidR="0099074E" w:rsidRDefault="0099074E" w:rsidP="00A61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6CAD3" w14:textId="1D84C03B" w:rsidR="00A61EC8" w:rsidRDefault="00A61EC8">
    <w:pPr>
      <w:pStyle w:val="En-tte"/>
    </w:pPr>
    <w:r>
      <w:t xml:space="preserve">02 06 2020 </w:t>
    </w:r>
    <w:r>
      <w:tab/>
      <w:t xml:space="preserve">Exercice audition </w:t>
    </w:r>
    <w:proofErr w:type="spellStart"/>
    <w:r>
      <w:t>EnsScien</w:t>
    </w:r>
    <w:proofErr w:type="spellEnd"/>
    <w:r>
      <w:tab/>
      <w:t>Henry Letellier 1èreG3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1MLC0NLA0NDAxNTJR0lEKTi0uzszPAykwqgUA9ACOtiwAAAA="/>
  </w:docVars>
  <w:rsids>
    <w:rsidRoot w:val="00992CD4"/>
    <w:rsid w:val="00115C1F"/>
    <w:rsid w:val="00156BCF"/>
    <w:rsid w:val="001D6767"/>
    <w:rsid w:val="003C12F7"/>
    <w:rsid w:val="004555AA"/>
    <w:rsid w:val="005B0304"/>
    <w:rsid w:val="006B14C4"/>
    <w:rsid w:val="0070443F"/>
    <w:rsid w:val="0099074E"/>
    <w:rsid w:val="00992CD4"/>
    <w:rsid w:val="00A61EC8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29B38"/>
  <w15:chartTrackingRefBased/>
  <w15:docId w15:val="{D2AF0945-148E-492F-AC96-CC7957F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1E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61EC8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A61E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1EC8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574</Characters>
  <Application>Microsoft Office Word</Application>
  <DocSecurity>0</DocSecurity>
  <Lines>14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2020-06-02T14:16:00Z</dcterms:created>
  <dcterms:modified xsi:type="dcterms:W3CDTF">2020-06-02T14:34:00Z</dcterms:modified>
</cp:coreProperties>
</file>