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E0544" w14:textId="0AE632E4" w:rsidR="005A6D95" w:rsidRDefault="009C73E4">
      <w:r>
        <w:t xml:space="preserve">le </w:t>
      </w:r>
      <w:proofErr w:type="spellStart"/>
      <w:r>
        <w:t>deeplearning</w:t>
      </w:r>
      <w:proofErr w:type="spellEnd"/>
      <w:r>
        <w:t xml:space="preserve"> est basé sur le traitement des données précédentes</w:t>
      </w:r>
    </w:p>
    <w:p w14:paraId="3C3B0575" w14:textId="2078F53B" w:rsidR="009C73E4" w:rsidRDefault="009C73E4">
      <w:r>
        <w:t xml:space="preserve">Les machines basées sur le </w:t>
      </w:r>
      <w:proofErr w:type="spellStart"/>
      <w:r>
        <w:t>deep</w:t>
      </w:r>
      <w:proofErr w:type="spellEnd"/>
      <w:r>
        <w:t xml:space="preserve"> </w:t>
      </w:r>
      <w:proofErr w:type="spellStart"/>
      <w:r>
        <w:t>learning</w:t>
      </w:r>
      <w:proofErr w:type="spellEnd"/>
      <w:r>
        <w:t>, reposent elle aussi sur le traitement de données.</w:t>
      </w:r>
    </w:p>
    <w:p w14:paraId="5B64A695" w14:textId="37D9C038" w:rsidR="009C73E4" w:rsidRDefault="009C73E4">
      <w:r>
        <w:t>Par exemple pour une IA jouant aux échecs, on lui donne la base, et à partir de ça, et de ses différentes expériences de jeux, (défaites), elle va être capable de gagner, non pas en mettant en place de nouvelles stratégies mais juste en évitant ses erreurs précédentes.</w:t>
      </w:r>
    </w:p>
    <w:p w14:paraId="37AFEC20" w14:textId="34A1CE11" w:rsidR="009C73E4" w:rsidRDefault="009C73E4"/>
    <w:p w14:paraId="3E6B25B0" w14:textId="3FEB63B9" w:rsidR="00176E3C" w:rsidRDefault="00176E3C">
      <w:r>
        <w:t xml:space="preserve">Actuellement, on limite le terme d’IA à des machines présentant </w:t>
      </w:r>
      <w:proofErr w:type="spellStart"/>
      <w:r>
        <w:t>ua</w:t>
      </w:r>
      <w:proofErr w:type="spellEnd"/>
      <w:r>
        <w:t xml:space="preserve"> minimum un processeur et de la mémoire vive.</w:t>
      </w:r>
    </w:p>
    <w:p w14:paraId="445D91D7" w14:textId="54B0B295" w:rsidR="00176E3C" w:rsidRDefault="00176E3C"/>
    <w:p w14:paraId="19BFD0ED" w14:textId="77777777" w:rsidR="00176E3C" w:rsidRDefault="00176E3C"/>
    <w:sectPr w:rsidR="00176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9C"/>
    <w:rsid w:val="000821CB"/>
    <w:rsid w:val="00176E3C"/>
    <w:rsid w:val="005A6D95"/>
    <w:rsid w:val="009C73E4"/>
    <w:rsid w:val="00F708EF"/>
    <w:rsid w:val="00FB0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C976"/>
  <w15:chartTrackingRefBased/>
  <w15:docId w15:val="{B39A1755-BD78-4CD6-BA08-94E0398A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95</Words>
  <Characters>449</Characters>
  <Application>Microsoft Office Word</Application>
  <DocSecurity>0</DocSecurity>
  <Lines>9</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2021-02-11T11:24:00Z</dcterms:created>
  <dcterms:modified xsi:type="dcterms:W3CDTF">2021-02-11T11:50:00Z</dcterms:modified>
</cp:coreProperties>
</file>