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2B5" w:rsidRDefault="00A559A5">
      <w:pPr>
        <w:ind w:left="-794" w:right="-452"/>
        <w:jc w:val="center"/>
        <w:rPr>
          <w:rFonts w:ascii="Comic Sans MS" w:eastAsia="Comic Sans MS" w:hAnsi="Comic Sans MS" w:cs="Comic Sans MS"/>
          <w:b/>
          <w:bCs/>
          <w:sz w:val="32"/>
          <w:szCs w:val="32"/>
        </w:rPr>
      </w:pPr>
      <w:r>
        <w:rPr>
          <w:rFonts w:ascii="Comic Sans MS" w:eastAsia="Comic Sans MS" w:hAnsi="Comic Sans MS" w:cs="Comic Sans MS"/>
          <w:b/>
          <w:bCs/>
          <w:sz w:val="32"/>
          <w:szCs w:val="32"/>
        </w:rPr>
        <w:t xml:space="preserve"> EN QUOI LE POLLEN INFLUENCE -T-IL NOTRE QUOTIDIEN ?</w:t>
      </w:r>
    </w:p>
    <w:p w:rsidR="002072B5" w:rsidRDefault="002072B5">
      <w:pPr>
        <w:ind w:left="-794" w:right="-452"/>
        <w:jc w:val="center"/>
        <w:rPr>
          <w:rFonts w:ascii="Comic Sans MS" w:eastAsia="Comic Sans MS" w:hAnsi="Comic Sans MS" w:cs="Comic Sans MS"/>
          <w:sz w:val="32"/>
          <w:szCs w:val="32"/>
        </w:rPr>
      </w:pPr>
    </w:p>
    <w:p w:rsidR="002072B5" w:rsidRDefault="002072B5">
      <w:pPr>
        <w:ind w:left="-794" w:right="-452"/>
        <w:jc w:val="center"/>
        <w:rPr>
          <w:rFonts w:ascii="Comic Sans MS" w:eastAsia="Comic Sans MS" w:hAnsi="Comic Sans MS" w:cs="Comic Sans MS"/>
          <w:sz w:val="32"/>
          <w:szCs w:val="32"/>
        </w:rPr>
      </w:pPr>
    </w:p>
    <w:p w:rsidR="002072B5" w:rsidRDefault="00A559A5">
      <w:pPr>
        <w:tabs>
          <w:tab w:val="left" w:pos="9694"/>
        </w:tabs>
        <w:ind w:left="-57" w:right="-452" w:firstLine="57"/>
        <w:rPr>
          <w:rFonts w:ascii="Comic Sans MS" w:eastAsia="Comic Sans MS" w:hAnsi="Comic Sans MS" w:cs="Comic Sans MS"/>
          <w:b/>
          <w:bCs/>
          <w:sz w:val="32"/>
          <w:szCs w:val="32"/>
        </w:rPr>
      </w:pPr>
      <w:r>
        <w:rPr>
          <w:rFonts w:ascii="Comic Sans MS" w:eastAsia="Comic Sans MS" w:hAnsi="Comic Sans MS" w:cs="Comic Sans MS"/>
          <w:b/>
          <w:bCs/>
          <w:sz w:val="32"/>
          <w:szCs w:val="32"/>
        </w:rPr>
        <w:t>I   Qu’est-ce que le pollen?</w:t>
      </w:r>
    </w:p>
    <w:p w:rsidR="002072B5" w:rsidRDefault="00A559A5">
      <w:pPr>
        <w:tabs>
          <w:tab w:val="left" w:pos="9694"/>
        </w:tabs>
        <w:ind w:left="-57" w:right="-452" w:firstLine="57"/>
        <w:rPr>
          <w:rFonts w:ascii="Comic Sans MS" w:eastAsia="Comic Sans MS" w:hAnsi="Comic Sans MS" w:cs="Comic Sans MS"/>
          <w:sz w:val="32"/>
          <w:szCs w:val="32"/>
        </w:rPr>
      </w:pPr>
      <w:r>
        <w:rPr>
          <w:rFonts w:ascii="Comic Sans MS" w:eastAsia="Comic Sans MS" w:hAnsi="Comic Sans MS" w:cs="Comic Sans MS"/>
          <w:sz w:val="32"/>
          <w:szCs w:val="32"/>
        </w:rPr>
        <w:t xml:space="preserve">             A : Définition</w:t>
      </w:r>
    </w:p>
    <w:p w:rsidR="002072B5" w:rsidRDefault="00A559A5">
      <w:pPr>
        <w:tabs>
          <w:tab w:val="left" w:pos="9694"/>
        </w:tabs>
        <w:ind w:left="-57" w:right="-452" w:firstLine="57"/>
        <w:rPr>
          <w:rFonts w:ascii="Comic Sans MS" w:eastAsia="Comic Sans MS" w:hAnsi="Comic Sans MS" w:cs="Comic Sans MS"/>
          <w:sz w:val="32"/>
          <w:szCs w:val="32"/>
        </w:rPr>
      </w:pPr>
      <w:r>
        <w:rPr>
          <w:rFonts w:ascii="Comic Sans MS" w:eastAsia="Comic Sans MS" w:hAnsi="Comic Sans MS" w:cs="Comic Sans MS"/>
          <w:sz w:val="32"/>
          <w:szCs w:val="32"/>
        </w:rPr>
        <w:t xml:space="preserve">             B : Composition</w:t>
      </w:r>
    </w:p>
    <w:p w:rsidR="002072B5" w:rsidRDefault="002072B5">
      <w:pPr>
        <w:tabs>
          <w:tab w:val="left" w:pos="9694"/>
        </w:tabs>
        <w:ind w:left="-57" w:right="-452" w:firstLine="57"/>
        <w:rPr>
          <w:rFonts w:ascii="Comic Sans MS" w:eastAsia="Comic Sans MS" w:hAnsi="Comic Sans MS" w:cs="Comic Sans MS"/>
          <w:sz w:val="32"/>
          <w:szCs w:val="32"/>
        </w:rPr>
      </w:pPr>
    </w:p>
    <w:p w:rsidR="002072B5" w:rsidRDefault="00A559A5">
      <w:pPr>
        <w:tabs>
          <w:tab w:val="left" w:pos="9694"/>
        </w:tabs>
        <w:ind w:left="-57" w:right="-452" w:firstLine="57"/>
        <w:rPr>
          <w:rFonts w:ascii="Comic Sans MS" w:eastAsia="Comic Sans MS" w:hAnsi="Comic Sans MS" w:cs="Comic Sans MS"/>
          <w:b/>
          <w:bCs/>
          <w:sz w:val="32"/>
          <w:szCs w:val="32"/>
        </w:rPr>
      </w:pPr>
      <w:r>
        <w:rPr>
          <w:rFonts w:ascii="Comic Sans MS" w:eastAsia="Comic Sans MS" w:hAnsi="Comic Sans MS" w:cs="Comic Sans MS"/>
          <w:b/>
          <w:bCs/>
          <w:sz w:val="32"/>
          <w:szCs w:val="32"/>
        </w:rPr>
        <w:t xml:space="preserve">II   Les </w:t>
      </w:r>
      <w:proofErr w:type="spellStart"/>
      <w:r>
        <w:rPr>
          <w:rFonts w:ascii="Comic Sans MS" w:eastAsia="Comic Sans MS" w:hAnsi="Comic Sans MS" w:cs="Comic Sans MS"/>
          <w:b/>
          <w:bCs/>
          <w:sz w:val="32"/>
          <w:szCs w:val="32"/>
        </w:rPr>
        <w:t>allegies</w:t>
      </w:r>
      <w:proofErr w:type="spellEnd"/>
      <w:r>
        <w:rPr>
          <w:rFonts w:ascii="Comic Sans MS" w:eastAsia="Comic Sans MS" w:hAnsi="Comic Sans MS" w:cs="Comic Sans MS"/>
          <w:b/>
          <w:bCs/>
          <w:sz w:val="32"/>
          <w:szCs w:val="32"/>
        </w:rPr>
        <w:t xml:space="preserve"> polliniques</w:t>
      </w:r>
    </w:p>
    <w:p w:rsidR="002072B5" w:rsidRDefault="00A559A5">
      <w:pPr>
        <w:tabs>
          <w:tab w:val="left" w:pos="9694"/>
        </w:tabs>
        <w:ind w:left="-57" w:right="-452" w:firstLine="57"/>
        <w:rPr>
          <w:rFonts w:ascii="Comic Sans MS" w:eastAsia="Comic Sans MS" w:hAnsi="Comic Sans MS" w:cs="Comic Sans MS"/>
          <w:sz w:val="32"/>
          <w:szCs w:val="32"/>
        </w:rPr>
      </w:pPr>
      <w:r>
        <w:rPr>
          <w:rFonts w:ascii="Comic Sans MS" w:eastAsia="Comic Sans MS" w:hAnsi="Comic Sans MS" w:cs="Comic Sans MS"/>
          <w:sz w:val="32"/>
          <w:szCs w:val="32"/>
        </w:rPr>
        <w:t xml:space="preserve">             A : L’</w:t>
      </w:r>
      <w:proofErr w:type="spellStart"/>
      <w:r>
        <w:rPr>
          <w:rFonts w:ascii="Comic Sans MS" w:eastAsia="Comic Sans MS" w:hAnsi="Comic Sans MS" w:cs="Comic Sans MS"/>
          <w:sz w:val="32"/>
          <w:szCs w:val="32"/>
        </w:rPr>
        <w:t>interraction</w:t>
      </w:r>
      <w:proofErr w:type="spellEnd"/>
      <w:r>
        <w:rPr>
          <w:rFonts w:ascii="Comic Sans MS" w:eastAsia="Comic Sans MS" w:hAnsi="Comic Sans MS" w:cs="Comic Sans MS"/>
          <w:sz w:val="32"/>
          <w:szCs w:val="32"/>
        </w:rPr>
        <w:t xml:space="preserve"> du pollen en fonction de sa forme</w:t>
      </w:r>
    </w:p>
    <w:p w:rsidR="002072B5" w:rsidRDefault="00A559A5">
      <w:pPr>
        <w:tabs>
          <w:tab w:val="left" w:pos="9694"/>
        </w:tabs>
        <w:ind w:left="-57" w:right="-452" w:firstLine="57"/>
        <w:rPr>
          <w:rFonts w:ascii="Comic Sans MS" w:eastAsia="Comic Sans MS" w:hAnsi="Comic Sans MS" w:cs="Comic Sans MS"/>
          <w:sz w:val="32"/>
          <w:szCs w:val="32"/>
        </w:rPr>
      </w:pPr>
      <w:r>
        <w:rPr>
          <w:rFonts w:ascii="Comic Sans MS" w:eastAsia="Comic Sans MS" w:hAnsi="Comic Sans MS" w:cs="Comic Sans MS"/>
          <w:sz w:val="32"/>
          <w:szCs w:val="32"/>
        </w:rPr>
        <w:t xml:space="preserve">             B : Les symptômes</w:t>
      </w:r>
    </w:p>
    <w:p w:rsidR="002072B5" w:rsidRDefault="00A559A5">
      <w:pPr>
        <w:tabs>
          <w:tab w:val="left" w:pos="9694"/>
        </w:tabs>
        <w:ind w:left="-57" w:right="-452" w:firstLine="57"/>
        <w:rPr>
          <w:rFonts w:ascii="Comic Sans MS" w:eastAsia="Comic Sans MS" w:hAnsi="Comic Sans MS" w:cs="Comic Sans MS"/>
          <w:sz w:val="32"/>
          <w:szCs w:val="32"/>
        </w:rPr>
      </w:pPr>
      <w:r>
        <w:rPr>
          <w:rFonts w:ascii="Comic Sans MS" w:eastAsia="Comic Sans MS" w:hAnsi="Comic Sans MS" w:cs="Comic Sans MS"/>
          <w:sz w:val="32"/>
          <w:szCs w:val="32"/>
        </w:rPr>
        <w:t xml:space="preserve">             C : les calendriers polliniques</w:t>
      </w:r>
    </w:p>
    <w:p w:rsidR="002072B5" w:rsidRDefault="002072B5">
      <w:pPr>
        <w:tabs>
          <w:tab w:val="left" w:pos="9694"/>
        </w:tabs>
        <w:ind w:left="-57" w:right="-452" w:firstLine="57"/>
        <w:rPr>
          <w:rFonts w:ascii="Comic Sans MS" w:eastAsia="Comic Sans MS" w:hAnsi="Comic Sans MS" w:cs="Comic Sans MS"/>
          <w:sz w:val="32"/>
          <w:szCs w:val="32"/>
        </w:rPr>
      </w:pPr>
    </w:p>
    <w:p w:rsidR="002072B5" w:rsidRDefault="00A559A5">
      <w:pPr>
        <w:tabs>
          <w:tab w:val="left" w:pos="9694"/>
        </w:tabs>
        <w:ind w:left="-57" w:right="-452" w:firstLine="57"/>
        <w:rPr>
          <w:rFonts w:ascii="Comic Sans MS" w:eastAsia="Comic Sans MS" w:hAnsi="Comic Sans MS" w:cs="Comic Sans MS"/>
          <w:b/>
          <w:bCs/>
          <w:sz w:val="32"/>
          <w:szCs w:val="32"/>
        </w:rPr>
      </w:pPr>
      <w:r>
        <w:rPr>
          <w:rFonts w:ascii="Comic Sans MS" w:eastAsia="Comic Sans MS" w:hAnsi="Comic Sans MS" w:cs="Comic Sans MS"/>
          <w:b/>
          <w:bCs/>
          <w:sz w:val="32"/>
          <w:szCs w:val="32"/>
        </w:rPr>
        <w:t>III  La désensibilisation</w:t>
      </w:r>
    </w:p>
    <w:p w:rsidR="002072B5" w:rsidRDefault="00A559A5">
      <w:pPr>
        <w:tabs>
          <w:tab w:val="left" w:pos="9694"/>
        </w:tabs>
        <w:ind w:left="-57" w:right="-452" w:firstLine="57"/>
        <w:rPr>
          <w:rFonts w:ascii="Comic Sans MS" w:eastAsia="Comic Sans MS" w:hAnsi="Comic Sans MS" w:cs="Comic Sans MS"/>
          <w:sz w:val="32"/>
          <w:szCs w:val="32"/>
        </w:rPr>
      </w:pPr>
      <w:r>
        <w:rPr>
          <w:rFonts w:ascii="Comic Sans MS" w:eastAsia="Comic Sans MS" w:hAnsi="Comic Sans MS" w:cs="Comic Sans MS"/>
          <w:sz w:val="32"/>
          <w:szCs w:val="32"/>
        </w:rPr>
        <w:t xml:space="preserve">              A : En quoi cela consiste</w:t>
      </w:r>
    </w:p>
    <w:p w:rsidR="002072B5" w:rsidRDefault="00A559A5">
      <w:pPr>
        <w:tabs>
          <w:tab w:val="left" w:pos="9694"/>
        </w:tabs>
        <w:ind w:left="-57" w:right="-452" w:firstLine="57"/>
        <w:rPr>
          <w:rFonts w:ascii="Comic Sans MS" w:eastAsia="Comic Sans MS" w:hAnsi="Comic Sans MS" w:cs="Comic Sans MS"/>
          <w:sz w:val="32"/>
          <w:szCs w:val="32"/>
        </w:rPr>
      </w:pPr>
      <w:r>
        <w:rPr>
          <w:rFonts w:ascii="Comic Sans MS" w:eastAsia="Comic Sans MS" w:hAnsi="Comic Sans MS" w:cs="Comic Sans MS"/>
          <w:sz w:val="32"/>
          <w:szCs w:val="32"/>
        </w:rPr>
        <w:t xml:space="preserve">              B : Son </w:t>
      </w:r>
      <w:proofErr w:type="spellStart"/>
      <w:r>
        <w:rPr>
          <w:rFonts w:ascii="Comic Sans MS" w:eastAsia="Comic Sans MS" w:hAnsi="Comic Sans MS" w:cs="Comic Sans MS"/>
          <w:sz w:val="32"/>
          <w:szCs w:val="32"/>
        </w:rPr>
        <w:t>fonctionnemnent</w:t>
      </w:r>
      <w:proofErr w:type="spellEnd"/>
    </w:p>
    <w:p w:rsidR="002072B5" w:rsidRDefault="00A559A5">
      <w:pPr>
        <w:tabs>
          <w:tab w:val="left" w:pos="9694"/>
        </w:tabs>
        <w:ind w:left="-57" w:right="-452" w:firstLine="57"/>
        <w:rPr>
          <w:rFonts w:ascii="Comic Sans MS" w:eastAsia="Comic Sans MS" w:hAnsi="Comic Sans MS" w:cs="Comic Sans MS"/>
          <w:sz w:val="32"/>
          <w:szCs w:val="32"/>
        </w:rPr>
      </w:pPr>
      <w:r>
        <w:rPr>
          <w:rFonts w:ascii="Comic Sans MS" w:eastAsia="Comic Sans MS" w:hAnsi="Comic Sans MS" w:cs="Comic Sans MS"/>
          <w:sz w:val="32"/>
          <w:szCs w:val="32"/>
        </w:rPr>
        <w:t xml:space="preserve">              C : Les conséquences</w:t>
      </w:r>
    </w:p>
    <w:p w:rsidR="002072B5" w:rsidRDefault="002072B5">
      <w:pPr>
        <w:tabs>
          <w:tab w:val="left" w:pos="9694"/>
        </w:tabs>
        <w:ind w:left="-57" w:right="-452" w:firstLine="57"/>
        <w:rPr>
          <w:rFonts w:ascii="Comic Sans MS" w:eastAsia="Comic Sans MS" w:hAnsi="Comic Sans MS" w:cs="Comic Sans MS"/>
          <w:sz w:val="32"/>
          <w:szCs w:val="32"/>
        </w:rPr>
      </w:pPr>
    </w:p>
    <w:p w:rsidR="002072B5" w:rsidRDefault="00A559A5">
      <w:pPr>
        <w:tabs>
          <w:tab w:val="left" w:pos="9694"/>
        </w:tabs>
        <w:ind w:left="-57" w:right="-452" w:firstLine="57"/>
        <w:rPr>
          <w:rFonts w:ascii="Comic Sans MS" w:eastAsia="Comic Sans MS" w:hAnsi="Comic Sans MS" w:cs="Comic Sans MS"/>
          <w:sz w:val="32"/>
          <w:szCs w:val="32"/>
        </w:rPr>
      </w:pPr>
      <w:r>
        <w:rPr>
          <w:rFonts w:ascii="Comic Sans MS" w:eastAsia="Comic Sans MS" w:hAnsi="Comic Sans MS" w:cs="Comic Sans MS"/>
          <w:b/>
          <w:bCs/>
          <w:sz w:val="32"/>
          <w:szCs w:val="32"/>
        </w:rPr>
        <w:t xml:space="preserve">IV  L’expérience à la R.N.S.A. </w:t>
      </w:r>
      <w:r>
        <w:rPr>
          <w:rFonts w:ascii="Comic Sans MS" w:eastAsia="Comic Sans MS" w:hAnsi="Comic Sans MS" w:cs="Comic Sans MS"/>
          <w:sz w:val="32"/>
          <w:szCs w:val="32"/>
        </w:rPr>
        <w:t xml:space="preserve">(réseau </w:t>
      </w:r>
      <w:r>
        <w:rPr>
          <w:rFonts w:ascii="Comic Sans MS" w:eastAsia="Comic Sans MS" w:hAnsi="Comic Sans MS" w:cs="Comic Sans MS"/>
          <w:sz w:val="32"/>
          <w:szCs w:val="32"/>
        </w:rPr>
        <w:t xml:space="preserve">national surveillance </w:t>
      </w:r>
      <w:proofErr w:type="spellStart"/>
      <w:r>
        <w:rPr>
          <w:rFonts w:ascii="Comic Sans MS" w:eastAsia="Comic Sans MS" w:hAnsi="Comic Sans MS" w:cs="Comic Sans MS"/>
          <w:sz w:val="32"/>
          <w:szCs w:val="32"/>
        </w:rPr>
        <w:t>a</w:t>
      </w:r>
      <w:r>
        <w:rPr>
          <w:rFonts w:ascii="Comic Sans MS" w:eastAsia="Comic Sans MS" w:hAnsi="Comic Sans MS" w:cs="Comic Sans MS"/>
          <w:sz w:val="32"/>
          <w:szCs w:val="32"/>
        </w:rPr>
        <w:t>é</w:t>
      </w:r>
      <w:r>
        <w:rPr>
          <w:rFonts w:ascii="Comic Sans MS" w:eastAsia="Comic Sans MS" w:hAnsi="Comic Sans MS" w:cs="Comic Sans MS"/>
          <w:sz w:val="32"/>
          <w:szCs w:val="32"/>
        </w:rPr>
        <w:t>robiologique</w:t>
      </w:r>
      <w:proofErr w:type="spellEnd"/>
      <w:r>
        <w:rPr>
          <w:rFonts w:ascii="Comic Sans MS" w:eastAsia="Comic Sans MS" w:hAnsi="Comic Sans MS" w:cs="Comic Sans MS"/>
          <w:sz w:val="32"/>
          <w:szCs w:val="32"/>
        </w:rPr>
        <w:t>)</w:t>
      </w:r>
      <w:r>
        <w:rPr>
          <w:rFonts w:ascii="Comic Sans MS" w:eastAsia="Comic Sans MS" w:hAnsi="Comic Sans MS" w:cs="Comic Sans MS"/>
          <w:sz w:val="32"/>
          <w:szCs w:val="32"/>
        </w:rPr>
        <w:tab/>
      </w:r>
    </w:p>
    <w:p w:rsidR="002072B5" w:rsidRDefault="002072B5">
      <w:pPr>
        <w:tabs>
          <w:tab w:val="left" w:pos="9694"/>
        </w:tabs>
        <w:ind w:left="-57" w:right="-452" w:firstLine="57"/>
        <w:rPr>
          <w:rFonts w:ascii="Comic Sans MS" w:eastAsia="Comic Sans MS" w:hAnsi="Comic Sans MS" w:cs="Comic Sans MS"/>
          <w:sz w:val="32"/>
          <w:szCs w:val="32"/>
        </w:rPr>
      </w:pPr>
    </w:p>
    <w:p w:rsidR="002072B5" w:rsidRDefault="00A559A5">
      <w:pPr>
        <w:tabs>
          <w:tab w:val="left" w:pos="9694"/>
        </w:tabs>
        <w:ind w:left="-57" w:right="-452" w:firstLine="57"/>
        <w:rPr>
          <w:rFonts w:ascii="Comic Sans MS" w:eastAsia="Comic Sans MS" w:hAnsi="Comic Sans MS" w:cs="Comic Sans MS"/>
          <w:sz w:val="32"/>
          <w:szCs w:val="32"/>
        </w:rPr>
      </w:pPr>
      <w:r>
        <w:rPr>
          <w:rFonts w:ascii="Comic Sans MS" w:eastAsia="Comic Sans MS" w:hAnsi="Comic Sans MS" w:cs="Comic Sans MS"/>
          <w:b/>
          <w:bCs/>
          <w:sz w:val="32"/>
          <w:szCs w:val="32"/>
        </w:rPr>
        <w:t>IIII Bibliographie</w:t>
      </w:r>
      <w:r>
        <w:rPr>
          <w:rFonts w:ascii="Comic Sans MS" w:eastAsia="Comic Sans MS" w:hAnsi="Comic Sans MS" w:cs="Comic Sans MS"/>
          <w:sz w:val="32"/>
          <w:szCs w:val="32"/>
        </w:rPr>
        <w:t xml:space="preserve"> </w:t>
      </w:r>
    </w:p>
    <w:p w:rsidR="002072B5" w:rsidRDefault="00A559A5">
      <w:pPr>
        <w:tabs>
          <w:tab w:val="left" w:pos="9694"/>
        </w:tabs>
        <w:ind w:left="-57" w:right="-452" w:firstLine="57"/>
        <w:rPr>
          <w:rFonts w:ascii="Comic Sans MS" w:eastAsia="Comic Sans MS" w:hAnsi="Comic Sans MS" w:cs="Comic Sans MS"/>
          <w:sz w:val="32"/>
          <w:szCs w:val="32"/>
        </w:rPr>
      </w:pPr>
      <w:r>
        <w:rPr>
          <w:rFonts w:ascii="Comic Sans MS" w:eastAsia="Comic Sans MS" w:hAnsi="Comic Sans MS" w:cs="Comic Sans MS"/>
          <w:sz w:val="32"/>
          <w:szCs w:val="32"/>
        </w:rPr>
        <w:t xml:space="preserve">          </w:t>
      </w:r>
      <w:proofErr w:type="spellStart"/>
      <w:r>
        <w:rPr>
          <w:rFonts w:ascii="Comic Sans MS" w:eastAsia="Comic Sans MS" w:hAnsi="Comic Sans MS" w:cs="Comic Sans MS"/>
          <w:sz w:val="32"/>
          <w:szCs w:val="32"/>
        </w:rPr>
        <w:t>Encyclopollen</w:t>
      </w:r>
      <w:proofErr w:type="spellEnd"/>
    </w:p>
    <w:p w:rsidR="002072B5" w:rsidRDefault="00A559A5">
      <w:pPr>
        <w:tabs>
          <w:tab w:val="left" w:pos="9694"/>
        </w:tabs>
        <w:ind w:left="-57" w:right="-452" w:firstLine="57"/>
        <w:rPr>
          <w:rFonts w:ascii="Comic Sans MS" w:eastAsia="Comic Sans MS" w:hAnsi="Comic Sans MS" w:cs="Comic Sans MS"/>
          <w:sz w:val="32"/>
          <w:szCs w:val="32"/>
        </w:rPr>
      </w:pPr>
      <w:r>
        <w:rPr>
          <w:rFonts w:ascii="Comic Sans MS" w:eastAsia="Comic Sans MS" w:hAnsi="Comic Sans MS" w:cs="Comic Sans MS"/>
          <w:sz w:val="32"/>
          <w:szCs w:val="32"/>
        </w:rPr>
        <w:t xml:space="preserve">          Thèse du Dr Stéphane </w:t>
      </w:r>
      <w:proofErr w:type="spellStart"/>
      <w:r>
        <w:rPr>
          <w:rFonts w:ascii="Comic Sans MS" w:eastAsia="Comic Sans MS" w:hAnsi="Comic Sans MS" w:cs="Comic Sans MS"/>
          <w:sz w:val="32"/>
          <w:szCs w:val="32"/>
        </w:rPr>
        <w:t>Desprat</w:t>
      </w:r>
      <w:proofErr w:type="spellEnd"/>
      <w:r>
        <w:rPr>
          <w:rFonts w:ascii="Comic Sans MS" w:eastAsia="Comic Sans MS" w:hAnsi="Comic Sans MS" w:cs="Comic Sans MS"/>
          <w:sz w:val="32"/>
          <w:szCs w:val="32"/>
        </w:rPr>
        <w:t>- Université de Bordeaux</w:t>
      </w:r>
    </w:p>
    <w:p w:rsidR="002072B5" w:rsidRDefault="00A559A5">
      <w:pPr>
        <w:tabs>
          <w:tab w:val="left" w:pos="9694"/>
        </w:tabs>
        <w:ind w:left="-57" w:right="-452" w:firstLine="57"/>
        <w:rPr>
          <w:rFonts w:ascii="Comic Sans MS" w:eastAsia="Comic Sans MS" w:hAnsi="Comic Sans MS" w:cs="Comic Sans MS"/>
          <w:sz w:val="32"/>
          <w:szCs w:val="32"/>
        </w:rPr>
      </w:pPr>
      <w:r>
        <w:rPr>
          <w:rFonts w:ascii="Comic Sans MS" w:eastAsia="Comic Sans MS" w:hAnsi="Comic Sans MS" w:cs="Comic Sans MS"/>
          <w:sz w:val="32"/>
          <w:szCs w:val="32"/>
        </w:rPr>
        <w:t xml:space="preserve">          Thèse du Dr F-X </w:t>
      </w:r>
      <w:proofErr w:type="spellStart"/>
      <w:r>
        <w:rPr>
          <w:rFonts w:ascii="Comic Sans MS" w:eastAsia="Comic Sans MS" w:hAnsi="Comic Sans MS" w:cs="Comic Sans MS"/>
          <w:sz w:val="32"/>
          <w:szCs w:val="32"/>
        </w:rPr>
        <w:t>Dechaume</w:t>
      </w:r>
      <w:proofErr w:type="spellEnd"/>
      <w:r>
        <w:rPr>
          <w:rFonts w:ascii="Comic Sans MS" w:eastAsia="Comic Sans MS" w:hAnsi="Comic Sans MS" w:cs="Comic Sans MS"/>
          <w:sz w:val="32"/>
          <w:szCs w:val="32"/>
        </w:rPr>
        <w:t>-</w:t>
      </w:r>
      <w:proofErr w:type="spellStart"/>
      <w:r>
        <w:rPr>
          <w:rFonts w:ascii="Comic Sans MS" w:eastAsia="Comic Sans MS" w:hAnsi="Comic Sans MS" w:cs="Comic Sans MS"/>
          <w:sz w:val="32"/>
          <w:szCs w:val="32"/>
        </w:rPr>
        <w:t>Montcharmont</w:t>
      </w:r>
      <w:proofErr w:type="spellEnd"/>
      <w:r>
        <w:rPr>
          <w:rFonts w:ascii="Comic Sans MS" w:eastAsia="Comic Sans MS" w:hAnsi="Comic Sans MS" w:cs="Comic Sans MS"/>
          <w:sz w:val="32"/>
          <w:szCs w:val="32"/>
        </w:rPr>
        <w:t xml:space="preserve">-Université Paris </w:t>
      </w:r>
    </w:p>
    <w:p w:rsidR="002072B5" w:rsidRDefault="00A559A5">
      <w:pPr>
        <w:tabs>
          <w:tab w:val="left" w:pos="9694"/>
        </w:tabs>
        <w:ind w:left="-57" w:right="-452" w:firstLine="57"/>
        <w:rPr>
          <w:rFonts w:ascii="Comic Sans MS" w:eastAsia="Comic Sans MS" w:hAnsi="Comic Sans MS" w:cs="Comic Sans MS"/>
          <w:sz w:val="32"/>
          <w:szCs w:val="32"/>
        </w:rPr>
      </w:pPr>
      <w:r>
        <w:rPr>
          <w:rFonts w:ascii="Comic Sans MS" w:eastAsia="Comic Sans MS" w:hAnsi="Comic Sans MS" w:cs="Comic Sans MS"/>
          <w:sz w:val="32"/>
          <w:szCs w:val="32"/>
        </w:rPr>
        <w:t xml:space="preserve">          Thèse du Dr Laurent Cousin - Univ</w:t>
      </w:r>
      <w:r>
        <w:rPr>
          <w:rFonts w:ascii="Comic Sans MS" w:eastAsia="Comic Sans MS" w:hAnsi="Comic Sans MS" w:cs="Comic Sans MS"/>
          <w:sz w:val="32"/>
          <w:szCs w:val="32"/>
        </w:rPr>
        <w:t>ersité de Poitiers</w:t>
      </w:r>
    </w:p>
    <w:p w:rsidR="002072B5" w:rsidRDefault="00A559A5">
      <w:pPr>
        <w:tabs>
          <w:tab w:val="left" w:pos="9694"/>
        </w:tabs>
        <w:ind w:left="-850" w:right="-452" w:firstLine="57"/>
        <w:rPr>
          <w:rFonts w:ascii="Comic Sans MS" w:eastAsia="Comic Sans MS" w:hAnsi="Comic Sans MS" w:cs="Comic Sans MS"/>
          <w:sz w:val="32"/>
          <w:szCs w:val="32"/>
        </w:rPr>
      </w:pPr>
      <w:r>
        <w:rPr>
          <w:rFonts w:ascii="Comic Sans MS" w:eastAsia="Comic Sans MS" w:hAnsi="Comic Sans MS" w:cs="Comic Sans MS"/>
          <w:sz w:val="32"/>
          <w:szCs w:val="32"/>
        </w:rPr>
        <w:t xml:space="preserve">                   Sciences et Vie Junior Mai 2018</w:t>
      </w:r>
    </w:p>
    <w:p w:rsidR="002072B5" w:rsidRDefault="00A559A5">
      <w:pPr>
        <w:tabs>
          <w:tab w:val="left" w:pos="9694"/>
        </w:tabs>
        <w:ind w:left="-57" w:right="-452" w:firstLine="57"/>
        <w:rPr>
          <w:rFonts w:ascii="Comic Sans MS" w:eastAsia="Comic Sans MS" w:hAnsi="Comic Sans MS" w:cs="Comic Sans MS"/>
          <w:sz w:val="32"/>
          <w:szCs w:val="32"/>
        </w:rPr>
      </w:pPr>
      <w:r>
        <w:rPr>
          <w:rFonts w:ascii="Comic Sans MS" w:eastAsia="Comic Sans MS" w:hAnsi="Comic Sans MS" w:cs="Comic Sans MS"/>
          <w:sz w:val="32"/>
          <w:szCs w:val="32"/>
        </w:rPr>
        <w:tab/>
      </w:r>
      <w:r>
        <w:rPr>
          <w:rFonts w:ascii="Comic Sans MS" w:eastAsia="Comic Sans MS" w:hAnsi="Comic Sans MS" w:cs="Comic Sans MS"/>
          <w:sz w:val="32"/>
          <w:szCs w:val="32"/>
        </w:rPr>
        <w:tab/>
      </w:r>
    </w:p>
    <w:p w:rsidR="002072B5" w:rsidRDefault="00A559A5">
      <w:pPr>
        <w:tabs>
          <w:tab w:val="left" w:pos="9694"/>
        </w:tabs>
        <w:ind w:left="-57" w:right="-452" w:firstLine="57"/>
        <w:rPr>
          <w:rFonts w:ascii="Comic Sans MS" w:eastAsia="Comic Sans MS" w:hAnsi="Comic Sans MS" w:cs="Comic Sans MS"/>
          <w:sz w:val="32"/>
          <w:szCs w:val="32"/>
        </w:rPr>
      </w:pPr>
      <w:r>
        <w:rPr>
          <w:rFonts w:ascii="Comic Sans MS" w:eastAsia="Comic Sans MS" w:hAnsi="Comic Sans MS" w:cs="Comic Sans MS"/>
          <w:sz w:val="32"/>
          <w:szCs w:val="32"/>
        </w:rPr>
        <w:t xml:space="preserve"> Présenté par  Henry Letellier &amp; Bastien Husson</w:t>
      </w:r>
    </w:p>
    <w:p w:rsidR="002072B5" w:rsidRDefault="00A559A5">
      <w:pPr>
        <w:tabs>
          <w:tab w:val="left" w:pos="9694"/>
        </w:tabs>
        <w:ind w:left="-57" w:right="-55" w:firstLine="57"/>
        <w:rPr>
          <w:rFonts w:ascii="Comic Sans MS" w:eastAsia="Comic Sans MS" w:hAnsi="Comic Sans MS" w:cs="Comic Sans MS"/>
          <w:sz w:val="32"/>
          <w:szCs w:val="32"/>
        </w:rPr>
      </w:pPr>
      <w:r>
        <w:rPr>
          <w:rFonts w:ascii="Comic Sans MS" w:eastAsia="Comic Sans MS" w:hAnsi="Comic Sans MS" w:cs="Comic Sans MS"/>
          <w:sz w:val="32"/>
          <w:szCs w:val="32"/>
        </w:rPr>
        <w:t xml:space="preserve"> Classe de 1S</w:t>
      </w:r>
      <w:r>
        <w:rPr>
          <w:rFonts w:ascii="Comic Sans MS" w:eastAsia="Comic Sans MS" w:hAnsi="Comic Sans MS" w:cs="Comic Sans MS"/>
          <w:sz w:val="32"/>
          <w:szCs w:val="32"/>
        </w:rPr>
        <w:tab/>
      </w:r>
    </w:p>
    <w:p w:rsidR="002072B5" w:rsidRDefault="002072B5">
      <w:pPr>
        <w:tabs>
          <w:tab w:val="left" w:pos="9694"/>
        </w:tabs>
        <w:ind w:left="-57" w:right="-452" w:firstLine="57"/>
        <w:rPr>
          <w:rFonts w:ascii="Comic Sans MS" w:eastAsia="Comic Sans MS" w:hAnsi="Comic Sans MS" w:cs="Comic Sans MS"/>
          <w:sz w:val="32"/>
          <w:szCs w:val="32"/>
        </w:rPr>
      </w:pPr>
    </w:p>
    <w:p w:rsidR="002072B5" w:rsidRDefault="002072B5">
      <w:pPr>
        <w:tabs>
          <w:tab w:val="left" w:pos="9694"/>
        </w:tabs>
        <w:ind w:left="-57" w:right="-452" w:firstLine="57"/>
        <w:rPr>
          <w:rFonts w:ascii="Comic Sans MS" w:eastAsia="Comic Sans MS" w:hAnsi="Comic Sans MS" w:cs="Comic Sans MS"/>
          <w:sz w:val="32"/>
          <w:szCs w:val="32"/>
        </w:rPr>
      </w:pPr>
    </w:p>
    <w:p w:rsidR="002072B5" w:rsidRDefault="002072B5">
      <w:pPr>
        <w:tabs>
          <w:tab w:val="left" w:pos="9694"/>
        </w:tabs>
        <w:ind w:left="-57" w:right="-452" w:firstLine="57"/>
        <w:rPr>
          <w:rFonts w:ascii="Comic Sans MS" w:eastAsia="Comic Sans MS" w:hAnsi="Comic Sans MS" w:cs="Comic Sans MS"/>
          <w:sz w:val="32"/>
          <w:szCs w:val="32"/>
        </w:rPr>
      </w:pPr>
    </w:p>
    <w:p w:rsidR="002072B5" w:rsidRDefault="002072B5">
      <w:pPr>
        <w:tabs>
          <w:tab w:val="left" w:pos="9694"/>
        </w:tabs>
        <w:ind w:left="-57" w:right="-452"/>
        <w:jc w:val="center"/>
        <w:rPr>
          <w:sz w:val="36"/>
          <w:szCs w:val="36"/>
        </w:rPr>
      </w:pPr>
    </w:p>
    <w:p w:rsidR="002072B5" w:rsidRDefault="00A559A5">
      <w:pPr>
        <w:tabs>
          <w:tab w:val="left" w:pos="9694"/>
        </w:tabs>
        <w:ind w:left="-57" w:right="-452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I  QU’EST-CE QUE LE POLLEN ?</w:t>
      </w:r>
    </w:p>
    <w:p w:rsidR="002072B5" w:rsidRDefault="002072B5">
      <w:pPr>
        <w:tabs>
          <w:tab w:val="left" w:pos="9694"/>
        </w:tabs>
        <w:ind w:left="-57" w:right="-452"/>
        <w:jc w:val="center"/>
        <w:rPr>
          <w:sz w:val="36"/>
          <w:szCs w:val="36"/>
        </w:rPr>
      </w:pPr>
    </w:p>
    <w:p w:rsidR="002072B5" w:rsidRDefault="002072B5">
      <w:pPr>
        <w:tabs>
          <w:tab w:val="left" w:pos="9694"/>
        </w:tabs>
        <w:ind w:left="-57" w:right="-452"/>
        <w:jc w:val="center"/>
        <w:rPr>
          <w:sz w:val="36"/>
          <w:szCs w:val="36"/>
        </w:rPr>
      </w:pPr>
    </w:p>
    <w:p w:rsidR="002072B5" w:rsidRDefault="00A559A5">
      <w:pPr>
        <w:tabs>
          <w:tab w:val="left" w:pos="9694"/>
        </w:tabs>
        <w:ind w:left="-57" w:right="-452"/>
        <w:rPr>
          <w:sz w:val="36"/>
          <w:szCs w:val="36"/>
        </w:rPr>
      </w:pPr>
      <w:r>
        <w:rPr>
          <w:sz w:val="36"/>
          <w:szCs w:val="36"/>
        </w:rPr>
        <w:t>A Définition :</w:t>
      </w:r>
    </w:p>
    <w:p w:rsidR="002072B5" w:rsidRDefault="00A559A5">
      <w:pPr>
        <w:tabs>
          <w:tab w:val="left" w:pos="9694"/>
        </w:tabs>
        <w:ind w:left="-57" w:right="-452"/>
        <w:rPr>
          <w:sz w:val="36"/>
          <w:szCs w:val="36"/>
        </w:rPr>
      </w:pPr>
      <w:r>
        <w:rPr>
          <w:sz w:val="36"/>
          <w:szCs w:val="36"/>
        </w:rPr>
        <w:t xml:space="preserve">     Du grec «</w:t>
      </w:r>
      <w:proofErr w:type="spellStart"/>
      <w:r>
        <w:rPr>
          <w:sz w:val="36"/>
          <w:szCs w:val="36"/>
        </w:rPr>
        <w:t>palê</w:t>
      </w:r>
      <w:proofErr w:type="spellEnd"/>
      <w:r>
        <w:rPr>
          <w:sz w:val="36"/>
          <w:szCs w:val="36"/>
        </w:rPr>
        <w:t xml:space="preserve">», signifiant farine ou poussière pollinique, les grains de pollen proviennent des étamines des fleurs visitées, plus </w:t>
      </w:r>
      <w:proofErr w:type="spellStart"/>
      <w:r>
        <w:rPr>
          <w:sz w:val="36"/>
          <w:szCs w:val="36"/>
        </w:rPr>
        <w:t>précis</w:t>
      </w:r>
      <w:r>
        <w:rPr>
          <w:sz w:val="36"/>
          <w:szCs w:val="36"/>
        </w:rPr>
        <w:t>e</w:t>
      </w:r>
      <w:r>
        <w:rPr>
          <w:sz w:val="36"/>
          <w:szCs w:val="36"/>
        </w:rPr>
        <w:t>ment</w:t>
      </w:r>
      <w:proofErr w:type="spellEnd"/>
      <w:r>
        <w:rPr>
          <w:sz w:val="36"/>
          <w:szCs w:val="36"/>
        </w:rPr>
        <w:t xml:space="preserve">, du tissu </w:t>
      </w:r>
      <w:proofErr w:type="spellStart"/>
      <w:r>
        <w:rPr>
          <w:sz w:val="36"/>
          <w:szCs w:val="36"/>
        </w:rPr>
        <w:t>sporogène</w:t>
      </w:r>
      <w:proofErr w:type="spellEnd"/>
      <w:r>
        <w:rPr>
          <w:sz w:val="36"/>
          <w:szCs w:val="36"/>
        </w:rPr>
        <w:t xml:space="preserve">, contenu par les sacs polliniques </w:t>
      </w:r>
      <w:proofErr w:type="spellStart"/>
      <w:r>
        <w:rPr>
          <w:sz w:val="36"/>
          <w:szCs w:val="36"/>
        </w:rPr>
        <w:t>eux-même</w:t>
      </w:r>
      <w:proofErr w:type="spellEnd"/>
      <w:r>
        <w:rPr>
          <w:sz w:val="36"/>
          <w:szCs w:val="36"/>
        </w:rPr>
        <w:t xml:space="preserve"> portés par les anthères situées au sommet des</w:t>
      </w:r>
      <w:r>
        <w:rPr>
          <w:sz w:val="36"/>
          <w:szCs w:val="36"/>
        </w:rPr>
        <w:t xml:space="preserve"> étamines.</w:t>
      </w:r>
    </w:p>
    <w:p w:rsidR="002072B5" w:rsidRDefault="002072B5">
      <w:pPr>
        <w:tabs>
          <w:tab w:val="left" w:pos="9694"/>
        </w:tabs>
        <w:ind w:left="-57" w:right="-452"/>
        <w:rPr>
          <w:sz w:val="36"/>
          <w:szCs w:val="36"/>
        </w:rPr>
      </w:pPr>
    </w:p>
    <w:p w:rsidR="002072B5" w:rsidRDefault="00A559A5">
      <w:pPr>
        <w:pBdr>
          <w:top w:val="nil"/>
          <w:left w:val="nil"/>
          <w:bottom w:val="nil"/>
          <w:right w:val="nil"/>
          <w:between w:val="nil"/>
        </w:pBdr>
        <w:rPr>
          <w:color w:val="B56B28"/>
        </w:rPr>
      </w:pPr>
      <w:r>
        <w:rPr>
          <w:rFonts w:ascii="Arial" w:hAnsi="Arial"/>
          <w:b/>
          <w:color w:val="B56B28"/>
          <w:sz w:val="24"/>
        </w:rPr>
        <w:t>Pollen</w:t>
      </w:r>
      <w:r>
        <w:rPr>
          <w:rFonts w:ascii="Arial" w:hAnsi="Arial"/>
          <w:color w:val="B56B28"/>
          <w:sz w:val="24"/>
        </w:rPr>
        <w:t> désigne un ensemble de </w:t>
      </w:r>
      <w:r>
        <w:rPr>
          <w:rFonts w:ascii="Arial" w:hAnsi="Arial"/>
          <w:b/>
          <w:color w:val="B56B28"/>
          <w:sz w:val="24"/>
        </w:rPr>
        <w:t>grains</w:t>
      </w:r>
      <w:r>
        <w:rPr>
          <w:rFonts w:ascii="Arial" w:hAnsi="Arial"/>
          <w:color w:val="B56B28"/>
          <w:sz w:val="24"/>
        </w:rPr>
        <w:t> microscopiques produits par les étamines et qui représentent les éléments mâles des végétaux à fleurs. Quand le </w:t>
      </w:r>
      <w:r>
        <w:rPr>
          <w:rFonts w:ascii="Arial" w:hAnsi="Arial"/>
          <w:b/>
          <w:color w:val="B56B28"/>
          <w:sz w:val="24"/>
        </w:rPr>
        <w:t>pollen</w:t>
      </w:r>
      <w:r>
        <w:rPr>
          <w:rFonts w:ascii="Arial" w:hAnsi="Arial"/>
          <w:color w:val="B56B28"/>
          <w:sz w:val="24"/>
        </w:rPr>
        <w:t> est transporté par le vent ou par les insectes, il germe sur le stigmate du pistil.</w:t>
      </w:r>
    </w:p>
    <w:p w:rsidR="002072B5" w:rsidRDefault="002072B5">
      <w:pPr>
        <w:tabs>
          <w:tab w:val="left" w:pos="9694"/>
        </w:tabs>
        <w:ind w:left="-57" w:right="-452"/>
        <w:rPr>
          <w:sz w:val="36"/>
          <w:szCs w:val="36"/>
        </w:rPr>
      </w:pPr>
    </w:p>
    <w:p w:rsidR="002072B5" w:rsidRDefault="00A559A5">
      <w:pPr>
        <w:tabs>
          <w:tab w:val="left" w:pos="9694"/>
        </w:tabs>
        <w:ind w:left="-57" w:right="-452"/>
        <w:rPr>
          <w:sz w:val="36"/>
          <w:szCs w:val="36"/>
        </w:rPr>
      </w:pPr>
      <w:r>
        <w:rPr>
          <w:sz w:val="36"/>
          <w:szCs w:val="36"/>
        </w:rPr>
        <w:t>Les</w:t>
      </w:r>
      <w:r>
        <w:rPr>
          <w:sz w:val="36"/>
          <w:szCs w:val="36"/>
        </w:rPr>
        <w:t xml:space="preserve"> sacs polliniques vont s’ouvrir après que leur </w:t>
      </w:r>
      <w:proofErr w:type="gramStart"/>
      <w:r>
        <w:rPr>
          <w:sz w:val="36"/>
          <w:szCs w:val="36"/>
        </w:rPr>
        <w:t>parois</w:t>
      </w:r>
      <w:proofErr w:type="gramEnd"/>
      <w:r>
        <w:rPr>
          <w:sz w:val="36"/>
          <w:szCs w:val="36"/>
        </w:rPr>
        <w:t xml:space="preserve"> ait séchée et donc, ses </w:t>
      </w:r>
      <w:proofErr w:type="spellStart"/>
      <w:r>
        <w:rPr>
          <w:sz w:val="36"/>
          <w:szCs w:val="36"/>
        </w:rPr>
        <w:t>oit</w:t>
      </w:r>
      <w:proofErr w:type="spellEnd"/>
      <w:r>
        <w:rPr>
          <w:sz w:val="36"/>
          <w:szCs w:val="36"/>
        </w:rPr>
        <w:t xml:space="preserve"> fragilisée, les grains de pollen qui ont atteint leur matur</w:t>
      </w:r>
      <w:r>
        <w:rPr>
          <w:sz w:val="36"/>
          <w:szCs w:val="36"/>
        </w:rPr>
        <w:t>a</w:t>
      </w:r>
      <w:r>
        <w:rPr>
          <w:sz w:val="36"/>
          <w:szCs w:val="36"/>
        </w:rPr>
        <w:t>tion peuvent alors s’échapper.</w:t>
      </w:r>
    </w:p>
    <w:p w:rsidR="002072B5" w:rsidRDefault="00A559A5">
      <w:pPr>
        <w:tabs>
          <w:tab w:val="left" w:pos="9694"/>
        </w:tabs>
        <w:ind w:left="-57" w:right="-452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  <w:u w:val="single"/>
        </w:rPr>
        <w:t xml:space="preserve"> La palynologie est l’étude scientifique des pollens</w:t>
      </w:r>
      <w:r>
        <w:rPr>
          <w:sz w:val="36"/>
          <w:szCs w:val="36"/>
        </w:rPr>
        <w:t>. Ses applic</w:t>
      </w:r>
      <w:r>
        <w:rPr>
          <w:sz w:val="36"/>
          <w:szCs w:val="36"/>
        </w:rPr>
        <w:t>a</w:t>
      </w:r>
      <w:r>
        <w:rPr>
          <w:sz w:val="36"/>
          <w:szCs w:val="36"/>
        </w:rPr>
        <w:t>tions sont mul</w:t>
      </w:r>
      <w:r>
        <w:rPr>
          <w:sz w:val="36"/>
          <w:szCs w:val="36"/>
        </w:rPr>
        <w:t>tiples :</w:t>
      </w:r>
    </w:p>
    <w:p w:rsidR="002072B5" w:rsidRDefault="00A559A5">
      <w:pPr>
        <w:tabs>
          <w:tab w:val="left" w:pos="9694"/>
        </w:tabs>
        <w:ind w:left="-57" w:right="-452"/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  <w:r>
        <w:rPr>
          <w:rFonts w:ascii="Comic Sans MS" w:eastAsia="Comic Sans MS" w:hAnsi="Comic Sans MS" w:cs="Comic Sans MS"/>
          <w:sz w:val="36"/>
          <w:szCs w:val="36"/>
        </w:rPr>
        <w:t xml:space="preserve"> </w:t>
      </w:r>
      <w:r>
        <w:rPr>
          <w:rFonts w:ascii="Comic Sans MS" w:eastAsia="Comic Sans MS" w:hAnsi="Comic Sans MS" w:cs="Comic Sans MS"/>
          <w:color w:val="B56B28"/>
          <w:sz w:val="36"/>
          <w:szCs w:val="36"/>
        </w:rPr>
        <w:t xml:space="preserve">La paléopalynologie </w:t>
      </w:r>
      <w:r>
        <w:rPr>
          <w:sz w:val="36"/>
          <w:szCs w:val="36"/>
        </w:rPr>
        <w:t xml:space="preserve">est l’étude des pollens fossiles : elle permet de donner des </w:t>
      </w:r>
      <w:proofErr w:type="gramStart"/>
      <w:r>
        <w:rPr>
          <w:sz w:val="36"/>
          <w:szCs w:val="36"/>
        </w:rPr>
        <w:t>information</w:t>
      </w:r>
      <w:proofErr w:type="gramEnd"/>
      <w:r>
        <w:rPr>
          <w:sz w:val="36"/>
          <w:szCs w:val="36"/>
        </w:rPr>
        <w:t xml:space="preserve"> sur le climat, la végétation et le paysage au cours quaternaire.</w:t>
      </w:r>
    </w:p>
    <w:p w:rsidR="002072B5" w:rsidRDefault="00A559A5">
      <w:pPr>
        <w:tabs>
          <w:tab w:val="left" w:pos="9694"/>
        </w:tabs>
        <w:ind w:left="-57" w:right="-452"/>
        <w:rPr>
          <w:sz w:val="36"/>
          <w:szCs w:val="36"/>
        </w:rPr>
      </w:pPr>
      <w:r>
        <w:rPr>
          <w:sz w:val="36"/>
          <w:szCs w:val="36"/>
        </w:rPr>
        <w:t xml:space="preserve">          </w:t>
      </w:r>
      <w:r>
        <w:rPr>
          <w:color w:val="B56B28"/>
          <w:sz w:val="36"/>
          <w:szCs w:val="36"/>
        </w:rPr>
        <w:t xml:space="preserve"> </w:t>
      </w:r>
      <w:r>
        <w:rPr>
          <w:rFonts w:ascii="Comic Sans MS" w:eastAsia="Comic Sans MS" w:hAnsi="Comic Sans MS" w:cs="Comic Sans MS"/>
          <w:color w:val="B56B28"/>
          <w:sz w:val="36"/>
          <w:szCs w:val="36"/>
        </w:rPr>
        <w:t xml:space="preserve"> L’</w:t>
      </w:r>
      <w:proofErr w:type="spellStart"/>
      <w:r>
        <w:rPr>
          <w:rFonts w:ascii="Comic Sans MS" w:eastAsia="Comic Sans MS" w:hAnsi="Comic Sans MS" w:cs="Comic Sans MS"/>
          <w:color w:val="B56B28"/>
          <w:sz w:val="36"/>
          <w:szCs w:val="36"/>
        </w:rPr>
        <w:t>aéropalynotologie</w:t>
      </w:r>
      <w:proofErr w:type="gramStart"/>
      <w:r>
        <w:rPr>
          <w:color w:val="B56B28"/>
          <w:sz w:val="36"/>
          <w:szCs w:val="36"/>
        </w:rPr>
        <w:t>,</w:t>
      </w:r>
      <w:r>
        <w:rPr>
          <w:sz w:val="36"/>
          <w:szCs w:val="36"/>
        </w:rPr>
        <w:t>qui</w:t>
      </w:r>
      <w:proofErr w:type="spellEnd"/>
      <w:proofErr w:type="gramEnd"/>
      <w:r>
        <w:rPr>
          <w:sz w:val="36"/>
          <w:szCs w:val="36"/>
        </w:rPr>
        <w:t xml:space="preserve"> consiste à analyser la présence dans l’ai</w:t>
      </w:r>
      <w:r>
        <w:rPr>
          <w:sz w:val="36"/>
          <w:szCs w:val="36"/>
        </w:rPr>
        <w:t>r de différents type de pollens, a des applications en médecine (p</w:t>
      </w:r>
      <w:r>
        <w:rPr>
          <w:sz w:val="36"/>
          <w:szCs w:val="36"/>
        </w:rPr>
        <w:t>a</w:t>
      </w:r>
      <w:r>
        <w:rPr>
          <w:sz w:val="36"/>
          <w:szCs w:val="36"/>
        </w:rPr>
        <w:t>thologie allergique) et en agronomie (pollinisation).</w:t>
      </w:r>
    </w:p>
    <w:p w:rsidR="002072B5" w:rsidRDefault="00A559A5">
      <w:pPr>
        <w:tabs>
          <w:tab w:val="left" w:pos="9694"/>
        </w:tabs>
        <w:ind w:left="-57" w:right="-452"/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  <w:r>
        <w:rPr>
          <w:rFonts w:ascii="Comic Sans MS" w:eastAsia="Comic Sans MS" w:hAnsi="Comic Sans MS" w:cs="Comic Sans MS"/>
          <w:sz w:val="36"/>
          <w:szCs w:val="36"/>
        </w:rPr>
        <w:t xml:space="preserve"> </w:t>
      </w:r>
      <w:r>
        <w:rPr>
          <w:rFonts w:ascii="Comic Sans MS" w:eastAsia="Comic Sans MS" w:hAnsi="Comic Sans MS" w:cs="Comic Sans MS"/>
          <w:color w:val="B56B28"/>
          <w:sz w:val="36"/>
          <w:szCs w:val="36"/>
        </w:rPr>
        <w:t xml:space="preserve">La </w:t>
      </w:r>
      <w:proofErr w:type="spellStart"/>
      <w:r>
        <w:rPr>
          <w:rFonts w:ascii="Comic Sans MS" w:eastAsia="Comic Sans MS" w:hAnsi="Comic Sans MS" w:cs="Comic Sans MS"/>
          <w:color w:val="B56B28"/>
          <w:sz w:val="36"/>
          <w:szCs w:val="36"/>
        </w:rPr>
        <w:t>mélissopalynotologie</w:t>
      </w:r>
      <w:proofErr w:type="spellEnd"/>
      <w:r>
        <w:rPr>
          <w:sz w:val="36"/>
          <w:szCs w:val="36"/>
        </w:rPr>
        <w:t xml:space="preserve"> est l’étude des pollens présents dans le miel, ce qui permet de détecter les mélanges et les fraude</w:t>
      </w:r>
      <w:r>
        <w:rPr>
          <w:sz w:val="36"/>
          <w:szCs w:val="36"/>
        </w:rPr>
        <w:t>s.</w:t>
      </w:r>
      <w:r>
        <w:rPr>
          <w:sz w:val="36"/>
          <w:szCs w:val="36"/>
        </w:rPr>
        <w:tab/>
      </w:r>
    </w:p>
    <w:p w:rsidR="002072B5" w:rsidRDefault="00A559A5">
      <w:pPr>
        <w:tabs>
          <w:tab w:val="left" w:pos="9694"/>
        </w:tabs>
        <w:ind w:left="-57" w:right="-452"/>
        <w:rPr>
          <w:sz w:val="36"/>
          <w:szCs w:val="36"/>
        </w:rPr>
      </w:pPr>
      <w:r>
        <w:rPr>
          <w:sz w:val="36"/>
          <w:szCs w:val="36"/>
        </w:rPr>
        <w:tab/>
      </w:r>
    </w:p>
    <w:p w:rsidR="002072B5" w:rsidRDefault="002072B5">
      <w:pPr>
        <w:tabs>
          <w:tab w:val="left" w:pos="9694"/>
        </w:tabs>
        <w:ind w:left="-57" w:right="-452"/>
        <w:rPr>
          <w:sz w:val="36"/>
          <w:szCs w:val="36"/>
        </w:rPr>
      </w:pPr>
    </w:p>
    <w:p w:rsidR="002072B5" w:rsidRDefault="00A559A5">
      <w:pPr>
        <w:tabs>
          <w:tab w:val="left" w:pos="9694"/>
        </w:tabs>
        <w:ind w:left="-57" w:right="-452"/>
        <w:rPr>
          <w:sz w:val="36"/>
          <w:szCs w:val="36"/>
        </w:rPr>
      </w:pPr>
      <w:r>
        <w:rPr>
          <w:sz w:val="36"/>
          <w:szCs w:val="36"/>
        </w:rPr>
        <w:t>B Composition :</w:t>
      </w:r>
    </w:p>
    <w:p w:rsidR="00FB191F" w:rsidRDefault="00A559A5" w:rsidP="00FB191F">
      <w:pPr>
        <w:tabs>
          <w:tab w:val="left" w:pos="9694"/>
        </w:tabs>
        <w:ind w:left="-57" w:right="-452"/>
        <w:rPr>
          <w:sz w:val="36"/>
          <w:szCs w:val="36"/>
        </w:rPr>
      </w:pPr>
      <w:r>
        <w:rPr>
          <w:sz w:val="36"/>
          <w:szCs w:val="36"/>
        </w:rPr>
        <w:t xml:space="preserve">      Le grain de pollen a généralement une forme </w:t>
      </w:r>
      <w:proofErr w:type="spellStart"/>
      <w:r>
        <w:rPr>
          <w:sz w:val="36"/>
          <w:szCs w:val="36"/>
        </w:rPr>
        <w:t>spérique</w:t>
      </w:r>
      <w:proofErr w:type="spellEnd"/>
      <w:r>
        <w:rPr>
          <w:sz w:val="36"/>
          <w:szCs w:val="36"/>
        </w:rPr>
        <w:t xml:space="preserve"> a ovoïde, le diamètre est à l’échelle micrométrique. </w:t>
      </w:r>
      <w:r w:rsidR="00FB191F">
        <w:rPr>
          <w:sz w:val="36"/>
          <w:szCs w:val="36"/>
        </w:rPr>
        <w:t>Sa structure an</w:t>
      </w:r>
      <w:r w:rsidR="00176CEF">
        <w:rPr>
          <w:sz w:val="36"/>
          <w:szCs w:val="36"/>
        </w:rPr>
        <w:t>at</w:t>
      </w:r>
      <w:r w:rsidR="00FB191F">
        <w:rPr>
          <w:sz w:val="36"/>
          <w:szCs w:val="36"/>
        </w:rPr>
        <w:t xml:space="preserve">omique se compose comme suit : </w:t>
      </w:r>
    </w:p>
    <w:p w:rsidR="00FB191F" w:rsidRDefault="00FB191F" w:rsidP="00FB191F">
      <w:pPr>
        <w:tabs>
          <w:tab w:val="left" w:pos="9694"/>
        </w:tabs>
        <w:ind w:left="-57" w:right="-452"/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proofErr w:type="gramStart"/>
      <w:r>
        <w:rPr>
          <w:sz w:val="36"/>
          <w:szCs w:val="36"/>
        </w:rPr>
        <w:t>une</w:t>
      </w:r>
      <w:proofErr w:type="gramEnd"/>
      <w:r>
        <w:rPr>
          <w:sz w:val="36"/>
          <w:szCs w:val="36"/>
        </w:rPr>
        <w:t xml:space="preserve"> membrane externe, l’</w:t>
      </w:r>
      <w:proofErr w:type="spellStart"/>
      <w:r>
        <w:rPr>
          <w:i/>
          <w:iCs/>
          <w:color w:val="B56B28"/>
          <w:sz w:val="36"/>
          <w:szCs w:val="36"/>
        </w:rPr>
        <w:t>exine</w:t>
      </w:r>
      <w:proofErr w:type="spellEnd"/>
      <w:r>
        <w:rPr>
          <w:sz w:val="36"/>
          <w:szCs w:val="36"/>
        </w:rPr>
        <w:t>, qui joue le rôle de protection,</w:t>
      </w:r>
    </w:p>
    <w:p w:rsidR="00FB191F" w:rsidRDefault="00FB191F" w:rsidP="00FB191F">
      <w:pPr>
        <w:tabs>
          <w:tab w:val="left" w:pos="9694"/>
        </w:tabs>
        <w:ind w:left="-57" w:right="-452"/>
        <w:rPr>
          <w:sz w:val="36"/>
          <w:szCs w:val="36"/>
        </w:rPr>
      </w:pPr>
      <w:r>
        <w:rPr>
          <w:sz w:val="36"/>
          <w:szCs w:val="36"/>
        </w:rPr>
        <w:t xml:space="preserve">      une membrane </w:t>
      </w:r>
      <w:proofErr w:type="gramStart"/>
      <w:r>
        <w:rPr>
          <w:sz w:val="36"/>
          <w:szCs w:val="36"/>
        </w:rPr>
        <w:t>interne ,</w:t>
      </w:r>
      <w:proofErr w:type="gramEnd"/>
      <w:r>
        <w:rPr>
          <w:sz w:val="36"/>
          <w:szCs w:val="36"/>
        </w:rPr>
        <w:t xml:space="preserve"> l’</w:t>
      </w:r>
      <w:proofErr w:type="spellStart"/>
      <w:r>
        <w:rPr>
          <w:i/>
          <w:iCs/>
          <w:color w:val="B56B28"/>
          <w:sz w:val="36"/>
          <w:szCs w:val="36"/>
        </w:rPr>
        <w:t>intine</w:t>
      </w:r>
      <w:proofErr w:type="spellEnd"/>
      <w:r>
        <w:rPr>
          <w:sz w:val="36"/>
          <w:szCs w:val="36"/>
        </w:rPr>
        <w:t>, qui contient des matières grasses</w:t>
      </w:r>
    </w:p>
    <w:p w:rsidR="002072B5" w:rsidRDefault="00A559A5">
      <w:pPr>
        <w:tabs>
          <w:tab w:val="left" w:pos="9694"/>
        </w:tabs>
        <w:ind w:left="-57" w:right="-452"/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et</w:t>
      </w:r>
      <w:proofErr w:type="gramEnd"/>
      <w:r>
        <w:rPr>
          <w:sz w:val="36"/>
          <w:szCs w:val="36"/>
        </w:rPr>
        <w:t xml:space="preserve"> des vitamines.</w:t>
      </w:r>
    </w:p>
    <w:p w:rsidR="002072B5" w:rsidRDefault="00A559A5">
      <w:pPr>
        <w:tabs>
          <w:tab w:val="left" w:pos="9694"/>
        </w:tabs>
        <w:ind w:left="-57" w:right="-452"/>
        <w:rPr>
          <w:sz w:val="36"/>
          <w:szCs w:val="36"/>
        </w:rPr>
      </w:pPr>
      <w:r>
        <w:rPr>
          <w:sz w:val="36"/>
          <w:szCs w:val="36"/>
        </w:rPr>
        <w:t xml:space="preserve">     La </w:t>
      </w:r>
      <w:proofErr w:type="spellStart"/>
      <w:r>
        <w:rPr>
          <w:sz w:val="36"/>
          <w:szCs w:val="36"/>
        </w:rPr>
        <w:t>forme</w:t>
      </w:r>
      <w:proofErr w:type="gramStart"/>
      <w:r>
        <w:rPr>
          <w:sz w:val="36"/>
          <w:szCs w:val="36"/>
        </w:rPr>
        <w:t>,la</w:t>
      </w:r>
      <w:proofErr w:type="spellEnd"/>
      <w:proofErr w:type="gramEnd"/>
      <w:r>
        <w:rPr>
          <w:sz w:val="36"/>
          <w:szCs w:val="36"/>
        </w:rPr>
        <w:t xml:space="preserve"> taille mais aussi la coloration varient d’une espèce v</w:t>
      </w:r>
      <w:r>
        <w:rPr>
          <w:sz w:val="36"/>
          <w:szCs w:val="36"/>
        </w:rPr>
        <w:t>é</w:t>
      </w:r>
      <w:r>
        <w:rPr>
          <w:sz w:val="36"/>
          <w:szCs w:val="36"/>
        </w:rPr>
        <w:t>gétale à l’autre offrant des teintes jaunes plus ou moins foncé, bleue, rouge et même noire.</w:t>
      </w:r>
    </w:p>
    <w:p w:rsidR="002072B5" w:rsidRDefault="00A559A5">
      <w:pPr>
        <w:tabs>
          <w:tab w:val="left" w:pos="9694"/>
        </w:tabs>
        <w:ind w:left="-57" w:right="-452"/>
        <w:rPr>
          <w:sz w:val="36"/>
          <w:szCs w:val="36"/>
        </w:rPr>
      </w:pPr>
      <w:r>
        <w:rPr>
          <w:sz w:val="36"/>
          <w:szCs w:val="36"/>
        </w:rPr>
        <w:t xml:space="preserve">Bien </w:t>
      </w:r>
      <w:r>
        <w:rPr>
          <w:sz w:val="36"/>
          <w:szCs w:val="36"/>
        </w:rPr>
        <w:t xml:space="preserve">souvent il faut une étude fine en </w:t>
      </w:r>
      <w:proofErr w:type="spellStart"/>
      <w:r>
        <w:rPr>
          <w:sz w:val="36"/>
          <w:szCs w:val="36"/>
        </w:rPr>
        <w:t>microscopiepour</w:t>
      </w:r>
      <w:proofErr w:type="spellEnd"/>
      <w:r>
        <w:rPr>
          <w:sz w:val="36"/>
          <w:szCs w:val="36"/>
        </w:rPr>
        <w:t xml:space="preserve"> aboutir à la détermination des </w:t>
      </w:r>
      <w:proofErr w:type="gramStart"/>
      <w:r>
        <w:rPr>
          <w:sz w:val="36"/>
          <w:szCs w:val="36"/>
        </w:rPr>
        <w:t>grain</w:t>
      </w:r>
      <w:proofErr w:type="gramEnd"/>
      <w:r>
        <w:rPr>
          <w:sz w:val="36"/>
          <w:szCs w:val="36"/>
        </w:rPr>
        <w:t xml:space="preserve">  de pollen mais une classification approxim</w:t>
      </w:r>
      <w:r>
        <w:rPr>
          <w:sz w:val="36"/>
          <w:szCs w:val="36"/>
        </w:rPr>
        <w:t>a</w:t>
      </w:r>
      <w:r>
        <w:rPr>
          <w:sz w:val="36"/>
          <w:szCs w:val="36"/>
        </w:rPr>
        <w:t>tive peut être utilisée.</w:t>
      </w:r>
    </w:p>
    <w:p w:rsidR="002072B5" w:rsidRDefault="00A559A5">
      <w:pPr>
        <w:tabs>
          <w:tab w:val="left" w:pos="9694"/>
        </w:tabs>
        <w:ind w:left="-57" w:right="-452"/>
        <w:rPr>
          <w:sz w:val="36"/>
          <w:szCs w:val="36"/>
        </w:rPr>
      </w:pPr>
      <w:r>
        <w:rPr>
          <w:sz w:val="36"/>
          <w:szCs w:val="36"/>
        </w:rPr>
        <w:t xml:space="preserve">Elle est basée sur : </w:t>
      </w:r>
    </w:p>
    <w:p w:rsidR="002072B5" w:rsidRDefault="00A559A5">
      <w:pPr>
        <w:tabs>
          <w:tab w:val="left" w:pos="9694"/>
        </w:tabs>
        <w:ind w:left="-57" w:right="-452"/>
        <w:rPr>
          <w:sz w:val="36"/>
          <w:szCs w:val="36"/>
        </w:rPr>
      </w:pPr>
      <w:r>
        <w:rPr>
          <w:sz w:val="36"/>
          <w:szCs w:val="36"/>
        </w:rPr>
        <w:t xml:space="preserve">       la taille, les plus petits sont ceux du </w:t>
      </w:r>
      <w:proofErr w:type="gramStart"/>
      <w:r>
        <w:rPr>
          <w:sz w:val="36"/>
          <w:szCs w:val="36"/>
        </w:rPr>
        <w:t>myosotis(</w:t>
      </w:r>
      <w:proofErr w:type="gramEnd"/>
      <w:r>
        <w:rPr>
          <w:sz w:val="36"/>
          <w:szCs w:val="36"/>
        </w:rPr>
        <w:t xml:space="preserve"> 7µ) et les plus gros,</w:t>
      </w:r>
      <w:r>
        <w:rPr>
          <w:sz w:val="36"/>
          <w:szCs w:val="36"/>
        </w:rPr>
        <w:t xml:space="preserve"> ceux de la courge (150µ).</w:t>
      </w:r>
    </w:p>
    <w:p w:rsidR="002072B5" w:rsidRDefault="00A559A5">
      <w:pPr>
        <w:tabs>
          <w:tab w:val="left" w:pos="9694"/>
        </w:tabs>
        <w:ind w:left="-57" w:right="-452"/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proofErr w:type="gramStart"/>
      <w:r>
        <w:rPr>
          <w:sz w:val="36"/>
          <w:szCs w:val="36"/>
        </w:rPr>
        <w:t>la</w:t>
      </w:r>
      <w:proofErr w:type="gramEnd"/>
      <w:r>
        <w:rPr>
          <w:sz w:val="36"/>
          <w:szCs w:val="36"/>
        </w:rPr>
        <w:t xml:space="preserve"> forme,</w:t>
      </w:r>
    </w:p>
    <w:p w:rsidR="002072B5" w:rsidRDefault="00A559A5">
      <w:pPr>
        <w:tabs>
          <w:tab w:val="left" w:pos="9694"/>
        </w:tabs>
        <w:ind w:left="-57" w:right="-452"/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proofErr w:type="gramStart"/>
      <w:r>
        <w:rPr>
          <w:sz w:val="36"/>
          <w:szCs w:val="36"/>
        </w:rPr>
        <w:t>la</w:t>
      </w:r>
      <w:proofErr w:type="gramEnd"/>
      <w:r>
        <w:rPr>
          <w:sz w:val="36"/>
          <w:szCs w:val="36"/>
        </w:rPr>
        <w:t xml:space="preserve"> présence de pores ou sillons en surface,</w:t>
      </w:r>
    </w:p>
    <w:p w:rsidR="002072B5" w:rsidRDefault="00A559A5">
      <w:pPr>
        <w:tabs>
          <w:tab w:val="left" w:pos="9694"/>
        </w:tabs>
        <w:ind w:left="-57" w:right="-452"/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proofErr w:type="gramStart"/>
      <w:r>
        <w:rPr>
          <w:sz w:val="36"/>
          <w:szCs w:val="36"/>
        </w:rPr>
        <w:t>l’ornementation</w:t>
      </w:r>
      <w:proofErr w:type="gramEnd"/>
      <w:r>
        <w:rPr>
          <w:sz w:val="36"/>
          <w:szCs w:val="36"/>
        </w:rPr>
        <w:t xml:space="preserve"> de l’</w:t>
      </w:r>
      <w:proofErr w:type="spellStart"/>
      <w:r>
        <w:rPr>
          <w:sz w:val="36"/>
          <w:szCs w:val="36"/>
        </w:rPr>
        <w:t>exine</w:t>
      </w:r>
      <w:proofErr w:type="spellEnd"/>
      <w:r>
        <w:rPr>
          <w:sz w:val="36"/>
          <w:szCs w:val="36"/>
        </w:rPr>
        <w:t>.</w:t>
      </w:r>
    </w:p>
    <w:p w:rsidR="002072B5" w:rsidRDefault="00A559A5">
      <w:pPr>
        <w:tabs>
          <w:tab w:val="left" w:pos="9694"/>
        </w:tabs>
        <w:ind w:left="-57" w:right="-452"/>
        <w:rPr>
          <w:sz w:val="36"/>
          <w:szCs w:val="36"/>
        </w:rPr>
      </w:pPr>
      <w:r>
        <w:rPr>
          <w:sz w:val="36"/>
          <w:szCs w:val="36"/>
        </w:rPr>
        <w:t xml:space="preserve">   </w:t>
      </w:r>
    </w:p>
    <w:p w:rsidR="002072B5" w:rsidRDefault="00A559A5">
      <w:pPr>
        <w:tabs>
          <w:tab w:val="left" w:pos="9694"/>
        </w:tabs>
        <w:ind w:left="-57" w:right="-452"/>
        <w:rPr>
          <w:sz w:val="36"/>
          <w:szCs w:val="36"/>
        </w:rPr>
      </w:pPr>
      <w:r>
        <w:rPr>
          <w:sz w:val="36"/>
          <w:szCs w:val="36"/>
        </w:rPr>
        <w:t xml:space="preserve">       Les pollens sont des grains donc </w:t>
      </w:r>
      <w:proofErr w:type="spellStart"/>
      <w:r>
        <w:rPr>
          <w:sz w:val="36"/>
          <w:szCs w:val="36"/>
        </w:rPr>
        <w:t>microscopiques</w:t>
      </w:r>
      <w:proofErr w:type="gramStart"/>
      <w:r>
        <w:rPr>
          <w:sz w:val="36"/>
          <w:szCs w:val="36"/>
        </w:rPr>
        <w:t>,libéres</w:t>
      </w:r>
      <w:proofErr w:type="spellEnd"/>
      <w:proofErr w:type="gramEnd"/>
      <w:r>
        <w:rPr>
          <w:sz w:val="36"/>
          <w:szCs w:val="36"/>
        </w:rPr>
        <w:t xml:space="preserve"> par des plantes </w:t>
      </w:r>
      <w:proofErr w:type="spellStart"/>
      <w:r>
        <w:rPr>
          <w:sz w:val="36"/>
          <w:szCs w:val="36"/>
        </w:rPr>
        <w:t>àfleurs</w:t>
      </w:r>
      <w:proofErr w:type="spellEnd"/>
      <w:r>
        <w:rPr>
          <w:sz w:val="36"/>
          <w:szCs w:val="36"/>
        </w:rPr>
        <w:t xml:space="preserve"> qui vont permettre de se reproduire</w:t>
      </w:r>
      <w:r>
        <w:rPr>
          <w:sz w:val="36"/>
          <w:szCs w:val="36"/>
        </w:rPr>
        <w:t>.</w:t>
      </w:r>
    </w:p>
    <w:p w:rsidR="002072B5" w:rsidRDefault="00A559A5">
      <w:pPr>
        <w:tabs>
          <w:tab w:val="left" w:pos="9694"/>
        </w:tabs>
        <w:ind w:left="-57" w:right="-452"/>
        <w:rPr>
          <w:sz w:val="36"/>
          <w:szCs w:val="36"/>
        </w:rPr>
      </w:pPr>
      <w:r>
        <w:rPr>
          <w:rFonts w:eastAsia="Times New Roman"/>
          <w:color w:val="222222"/>
          <w:sz w:val="36"/>
          <w:szCs w:val="36"/>
        </w:rPr>
        <w:t>Les grains de pollen viennent des organes mâles de la fleur (les ét</w:t>
      </w:r>
      <w:r>
        <w:rPr>
          <w:rFonts w:eastAsia="Times New Roman"/>
          <w:color w:val="222222"/>
          <w:sz w:val="36"/>
          <w:szCs w:val="36"/>
        </w:rPr>
        <w:t>a</w:t>
      </w:r>
      <w:r>
        <w:rPr>
          <w:rFonts w:eastAsia="Times New Roman"/>
          <w:color w:val="222222"/>
          <w:sz w:val="36"/>
          <w:szCs w:val="36"/>
        </w:rPr>
        <w:t>mines). Ils contiennent les </w:t>
      </w:r>
      <w:r>
        <w:rPr>
          <w:rFonts w:eastAsia="Times New Roman"/>
          <w:color w:val="222222"/>
          <w:sz w:val="36"/>
          <w:szCs w:val="36"/>
          <w:u w:val="single"/>
        </w:rPr>
        <w:t>gamètes</w:t>
      </w:r>
      <w:r>
        <w:rPr>
          <w:rFonts w:eastAsia="Times New Roman"/>
          <w:color w:val="222222"/>
          <w:sz w:val="36"/>
          <w:szCs w:val="36"/>
        </w:rPr>
        <w:t> (2 par grain) qui sont les </w:t>
      </w:r>
      <w:r>
        <w:rPr>
          <w:rFonts w:eastAsia="Times New Roman"/>
          <w:color w:val="222222"/>
          <w:sz w:val="36"/>
          <w:szCs w:val="36"/>
          <w:u w:val="single"/>
        </w:rPr>
        <w:t>cellules</w:t>
      </w:r>
      <w:r>
        <w:rPr>
          <w:rFonts w:eastAsia="Times New Roman"/>
          <w:color w:val="222222"/>
          <w:sz w:val="36"/>
          <w:szCs w:val="36"/>
        </w:rPr>
        <w:t> reproductrices de la fleur. Une fois déposés par le vent ou les insectes sur le </w:t>
      </w:r>
      <w:r>
        <w:rPr>
          <w:rFonts w:eastAsia="Times New Roman"/>
          <w:color w:val="222222"/>
          <w:sz w:val="36"/>
          <w:szCs w:val="36"/>
          <w:u w:val="single"/>
        </w:rPr>
        <w:t>pistil</w:t>
      </w:r>
      <w:r>
        <w:rPr>
          <w:rFonts w:eastAsia="Times New Roman"/>
          <w:color w:val="222222"/>
          <w:sz w:val="36"/>
          <w:szCs w:val="36"/>
        </w:rPr>
        <w:t xml:space="preserve"> de la fleur (organe </w:t>
      </w:r>
      <w:r>
        <w:rPr>
          <w:rFonts w:eastAsia="Times New Roman"/>
          <w:color w:val="222222"/>
          <w:sz w:val="36"/>
          <w:szCs w:val="36"/>
        </w:rPr>
        <w:t>femelle), les grains de </w:t>
      </w:r>
      <w:r>
        <w:rPr>
          <w:rFonts w:eastAsia="Times New Roman"/>
          <w:color w:val="222222"/>
          <w:sz w:val="36"/>
          <w:szCs w:val="36"/>
          <w:u w:val="single"/>
        </w:rPr>
        <w:t>pollens</w:t>
      </w:r>
      <w:r>
        <w:rPr>
          <w:rFonts w:eastAsia="Times New Roman"/>
          <w:color w:val="222222"/>
          <w:sz w:val="36"/>
          <w:szCs w:val="36"/>
        </w:rPr>
        <w:t> fécondent l’</w:t>
      </w:r>
      <w:r>
        <w:rPr>
          <w:rFonts w:eastAsia="Times New Roman"/>
          <w:color w:val="222222"/>
          <w:sz w:val="36"/>
          <w:szCs w:val="36"/>
          <w:u w:val="single"/>
        </w:rPr>
        <w:t>oosphère</w:t>
      </w:r>
      <w:r>
        <w:rPr>
          <w:rFonts w:eastAsia="Times New Roman"/>
          <w:color w:val="222222"/>
          <w:sz w:val="36"/>
          <w:szCs w:val="36"/>
        </w:rPr>
        <w:t> de la fleur pour assurer la production de graine. La période de </w:t>
      </w:r>
      <w:r>
        <w:rPr>
          <w:rFonts w:eastAsia="Times New Roman"/>
          <w:color w:val="222222"/>
          <w:sz w:val="36"/>
          <w:szCs w:val="36"/>
          <w:u w:val="single"/>
        </w:rPr>
        <w:t>fécondation</w:t>
      </w:r>
      <w:r>
        <w:rPr>
          <w:rFonts w:eastAsia="Times New Roman"/>
          <w:color w:val="222222"/>
          <w:sz w:val="36"/>
          <w:szCs w:val="36"/>
        </w:rPr>
        <w:t> des plantes à fleurs est app</w:t>
      </w:r>
      <w:r>
        <w:rPr>
          <w:rFonts w:eastAsia="Times New Roman"/>
          <w:color w:val="222222"/>
          <w:sz w:val="32"/>
          <w:szCs w:val="32"/>
        </w:rPr>
        <w:t>e</w:t>
      </w:r>
      <w:r>
        <w:rPr>
          <w:rFonts w:eastAsia="Times New Roman"/>
          <w:color w:val="222222"/>
          <w:sz w:val="32"/>
          <w:szCs w:val="32"/>
        </w:rPr>
        <w:t>lée </w:t>
      </w:r>
      <w:r>
        <w:rPr>
          <w:rFonts w:eastAsia="Times New Roman"/>
          <w:color w:val="222222"/>
          <w:sz w:val="32"/>
          <w:szCs w:val="32"/>
          <w:u w:val="single"/>
        </w:rPr>
        <w:t>pollinisation</w:t>
      </w:r>
      <w:r>
        <w:rPr>
          <w:rFonts w:eastAsia="Times New Roman"/>
          <w:color w:val="222222"/>
          <w:sz w:val="32"/>
          <w:szCs w:val="32"/>
        </w:rPr>
        <w:t>.</w:t>
      </w:r>
    </w:p>
    <w:p w:rsidR="002072B5" w:rsidRDefault="002072B5">
      <w:pPr>
        <w:tabs>
          <w:tab w:val="left" w:pos="9694"/>
        </w:tabs>
        <w:ind w:left="-57" w:right="-452"/>
        <w:rPr>
          <w:sz w:val="36"/>
          <w:szCs w:val="36"/>
        </w:rPr>
      </w:pPr>
    </w:p>
    <w:p w:rsidR="002072B5" w:rsidRDefault="002072B5">
      <w:pPr>
        <w:tabs>
          <w:tab w:val="left" w:pos="9694"/>
        </w:tabs>
        <w:ind w:left="-57" w:right="-452"/>
        <w:rPr>
          <w:sz w:val="36"/>
          <w:szCs w:val="36"/>
        </w:rPr>
      </w:pPr>
    </w:p>
    <w:p w:rsidR="002072B5" w:rsidRDefault="00A559A5">
      <w:pPr>
        <w:tabs>
          <w:tab w:val="left" w:pos="9694"/>
        </w:tabs>
        <w:ind w:left="-57" w:right="-452"/>
        <w:rPr>
          <w:sz w:val="36"/>
          <w:szCs w:val="36"/>
        </w:rPr>
      </w:pPr>
      <w:r>
        <w:rPr>
          <w:sz w:val="36"/>
          <w:szCs w:val="36"/>
        </w:rPr>
        <w:tab/>
      </w:r>
    </w:p>
    <w:p w:rsidR="002072B5" w:rsidRDefault="00A559A5">
      <w:pPr>
        <w:tabs>
          <w:tab w:val="left" w:pos="9694"/>
        </w:tabs>
        <w:ind w:left="-57" w:right="-452"/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</w:p>
    <w:p w:rsidR="002072B5" w:rsidRDefault="00A559A5">
      <w:pPr>
        <w:tabs>
          <w:tab w:val="left" w:pos="9694"/>
        </w:tabs>
        <w:ind w:left="-57" w:right="-452"/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r>
        <w:rPr>
          <w:sz w:val="36"/>
          <w:szCs w:val="36"/>
        </w:rPr>
        <w:tab/>
      </w:r>
    </w:p>
    <w:p w:rsidR="002072B5" w:rsidRDefault="002072B5">
      <w:pPr>
        <w:tabs>
          <w:tab w:val="left" w:pos="9694"/>
        </w:tabs>
        <w:ind w:left="-57" w:right="-452"/>
        <w:rPr>
          <w:sz w:val="36"/>
          <w:szCs w:val="36"/>
        </w:rPr>
      </w:pPr>
    </w:p>
    <w:p w:rsidR="002072B5" w:rsidRDefault="002072B5">
      <w:pPr>
        <w:tabs>
          <w:tab w:val="left" w:pos="9694"/>
        </w:tabs>
        <w:ind w:left="-57" w:right="-452"/>
        <w:rPr>
          <w:sz w:val="36"/>
          <w:szCs w:val="36"/>
        </w:rPr>
      </w:pPr>
    </w:p>
    <w:p w:rsidR="002072B5" w:rsidRDefault="00A559A5">
      <w:pPr>
        <w:tabs>
          <w:tab w:val="left" w:pos="9694"/>
        </w:tabs>
        <w:ind w:left="-57" w:right="-452"/>
        <w:rPr>
          <w:sz w:val="36"/>
          <w:szCs w:val="36"/>
        </w:rPr>
      </w:pPr>
      <w:r>
        <w:rPr>
          <w:sz w:val="36"/>
          <w:szCs w:val="36"/>
        </w:rPr>
        <w:tab/>
      </w:r>
    </w:p>
    <w:p w:rsidR="002072B5" w:rsidRDefault="002072B5">
      <w:pPr>
        <w:tabs>
          <w:tab w:val="left" w:pos="9694"/>
        </w:tabs>
        <w:ind w:left="-57" w:right="-452"/>
        <w:jc w:val="center"/>
        <w:rPr>
          <w:sz w:val="36"/>
          <w:szCs w:val="36"/>
        </w:rPr>
      </w:pPr>
    </w:p>
    <w:p w:rsidR="002072B5" w:rsidRDefault="002072B5">
      <w:pPr>
        <w:tabs>
          <w:tab w:val="left" w:pos="9694"/>
        </w:tabs>
        <w:ind w:left="-57" w:right="-452"/>
        <w:jc w:val="center"/>
        <w:rPr>
          <w:sz w:val="36"/>
          <w:szCs w:val="36"/>
        </w:rPr>
      </w:pPr>
    </w:p>
    <w:p w:rsidR="002072B5" w:rsidRDefault="002072B5">
      <w:pPr>
        <w:tabs>
          <w:tab w:val="left" w:pos="9694"/>
        </w:tabs>
        <w:ind w:left="-57" w:right="-452"/>
        <w:jc w:val="center"/>
        <w:rPr>
          <w:sz w:val="36"/>
          <w:szCs w:val="36"/>
        </w:rPr>
      </w:pPr>
    </w:p>
    <w:p w:rsidR="002072B5" w:rsidRDefault="00A559A5">
      <w:pPr>
        <w:pStyle w:val="Titre2"/>
        <w:pBdr>
          <w:top w:val="nil"/>
          <w:left w:val="nil"/>
          <w:bottom w:val="nil"/>
          <w:right w:val="nil"/>
          <w:between w:val="nil"/>
        </w:pBdr>
        <w:rPr>
          <w:caps/>
          <w:color w:val="B56B28"/>
        </w:rPr>
      </w:pPr>
      <w:r>
        <w:rPr>
          <w:caps/>
          <w:color w:val="B56B28"/>
        </w:rPr>
        <w:lastRenderedPageBreak/>
        <w:t>LA POLLINISATION ENTOMOPHILE</w:t>
      </w:r>
    </w:p>
    <w:p w:rsidR="002072B5" w:rsidRDefault="00A559A5">
      <w:pPr>
        <w:keepNext/>
        <w:keepLines/>
        <w:pBdr>
          <w:top w:val="nil"/>
          <w:left w:val="nil"/>
          <w:bottom w:val="nil"/>
          <w:right w:val="nil"/>
          <w:between w:val="nil"/>
        </w:pBdr>
        <w:outlineLvl w:val="1"/>
        <w:rPr>
          <w:rFonts w:ascii="Arial" w:hAnsi="Arial" w:cs="Arial"/>
          <w:bCs/>
          <w:color w:val="222222"/>
          <w:sz w:val="32"/>
          <w:szCs w:val="32"/>
        </w:rPr>
      </w:pPr>
      <w:r>
        <w:rPr>
          <w:rFonts w:ascii="Arial" w:hAnsi="Arial" w:cs="Arial"/>
          <w:bCs/>
          <w:color w:val="222222"/>
          <w:sz w:val="32"/>
          <w:szCs w:val="32"/>
        </w:rPr>
        <w:t>Dans le cas de la </w:t>
      </w:r>
      <w:r>
        <w:rPr>
          <w:rFonts w:ascii="Arial" w:hAnsi="Arial" w:cs="Arial"/>
          <w:bCs/>
          <w:color w:val="222222"/>
          <w:sz w:val="32"/>
          <w:szCs w:val="32"/>
          <w:u w:val="single"/>
        </w:rPr>
        <w:t>poll</w:t>
      </w:r>
      <w:r>
        <w:rPr>
          <w:rFonts w:ascii="Arial" w:hAnsi="Arial" w:cs="Arial"/>
          <w:bCs/>
          <w:color w:val="222222"/>
          <w:sz w:val="32"/>
          <w:szCs w:val="32"/>
          <w:u w:val="single"/>
        </w:rPr>
        <w:t>inisation</w:t>
      </w:r>
      <w:r>
        <w:rPr>
          <w:rFonts w:ascii="Arial" w:hAnsi="Arial" w:cs="Arial"/>
          <w:bCs/>
          <w:color w:val="222222"/>
          <w:sz w:val="32"/>
          <w:szCs w:val="32"/>
        </w:rPr>
        <w:t> </w:t>
      </w:r>
      <w:r>
        <w:rPr>
          <w:rFonts w:ascii="Arial" w:hAnsi="Arial" w:cs="Arial"/>
          <w:bCs/>
          <w:color w:val="222222"/>
          <w:sz w:val="32"/>
          <w:szCs w:val="32"/>
          <w:u w:val="single"/>
        </w:rPr>
        <w:t>entomophile</w:t>
      </w:r>
      <w:r>
        <w:rPr>
          <w:rFonts w:ascii="Arial" w:hAnsi="Arial" w:cs="Arial"/>
          <w:bCs/>
          <w:color w:val="222222"/>
          <w:sz w:val="32"/>
          <w:szCs w:val="32"/>
        </w:rPr>
        <w:t>, une </w:t>
      </w:r>
      <w:proofErr w:type="spellStart"/>
      <w:r>
        <w:rPr>
          <w:rFonts w:ascii="Arial" w:hAnsi="Arial" w:cs="Arial"/>
          <w:bCs/>
          <w:color w:val="222222"/>
          <w:sz w:val="32"/>
          <w:szCs w:val="32"/>
          <w:u w:val="single"/>
        </w:rPr>
        <w:t>coévolution</w:t>
      </w:r>
      <w:r>
        <w:rPr>
          <w:rFonts w:ascii="Arial" w:hAnsi="Arial" w:cs="Arial"/>
          <w:bCs/>
          <w:color w:val="222222"/>
          <w:sz w:val="32"/>
          <w:szCs w:val="32"/>
        </w:rPr>
        <w:t>permet</w:t>
      </w:r>
      <w:proofErr w:type="spellEnd"/>
      <w:r>
        <w:rPr>
          <w:rFonts w:ascii="Arial" w:hAnsi="Arial" w:cs="Arial"/>
          <w:bCs/>
          <w:color w:val="222222"/>
          <w:sz w:val="32"/>
          <w:szCs w:val="32"/>
        </w:rPr>
        <w:t xml:space="preserve"> d’optimiser la reproduction des plantes à fleurs. Les changements qui apparaissent chez deux espèces en interaction évoluent para</w:t>
      </w:r>
      <w:r>
        <w:rPr>
          <w:rFonts w:ascii="Arial" w:hAnsi="Arial" w:cs="Arial"/>
          <w:bCs/>
          <w:color w:val="222222"/>
          <w:sz w:val="32"/>
          <w:szCs w:val="32"/>
        </w:rPr>
        <w:t>l</w:t>
      </w:r>
      <w:r>
        <w:rPr>
          <w:rFonts w:ascii="Arial" w:hAnsi="Arial" w:cs="Arial"/>
          <w:bCs/>
          <w:color w:val="222222"/>
          <w:sz w:val="32"/>
          <w:szCs w:val="32"/>
        </w:rPr>
        <w:t>l</w:t>
      </w:r>
      <w:r>
        <w:rPr>
          <w:rFonts w:ascii="Arial" w:hAnsi="Arial" w:cs="Arial"/>
          <w:bCs/>
          <w:color w:val="222222"/>
          <w:sz w:val="32"/>
          <w:szCs w:val="32"/>
        </w:rPr>
        <w:t>è</w:t>
      </w:r>
      <w:r>
        <w:rPr>
          <w:rFonts w:ascii="Arial" w:hAnsi="Arial" w:cs="Arial"/>
          <w:bCs/>
          <w:color w:val="222222"/>
          <w:sz w:val="32"/>
          <w:szCs w:val="32"/>
        </w:rPr>
        <w:t>lement. Par exemple, certaines plantes produisent beaucoup de </w:t>
      </w:r>
      <w:r>
        <w:rPr>
          <w:rFonts w:ascii="Arial" w:hAnsi="Arial" w:cs="Arial"/>
          <w:bCs/>
          <w:color w:val="222222"/>
          <w:sz w:val="32"/>
          <w:szCs w:val="32"/>
          <w:u w:val="single"/>
        </w:rPr>
        <w:t>nectar</w:t>
      </w:r>
      <w:r>
        <w:rPr>
          <w:rFonts w:ascii="Arial" w:hAnsi="Arial" w:cs="Arial"/>
          <w:bCs/>
          <w:color w:val="222222"/>
          <w:sz w:val="32"/>
          <w:szCs w:val="32"/>
        </w:rPr>
        <w:t> pour attir</w:t>
      </w:r>
      <w:r>
        <w:rPr>
          <w:rFonts w:ascii="Arial" w:hAnsi="Arial" w:cs="Arial"/>
          <w:bCs/>
          <w:color w:val="222222"/>
          <w:sz w:val="32"/>
          <w:szCs w:val="32"/>
        </w:rPr>
        <w:t>er les insectes </w:t>
      </w:r>
      <w:r>
        <w:rPr>
          <w:rFonts w:ascii="Arial" w:hAnsi="Arial" w:cs="Arial"/>
          <w:bCs/>
          <w:color w:val="222222"/>
          <w:sz w:val="32"/>
          <w:szCs w:val="32"/>
          <w:u w:val="single"/>
        </w:rPr>
        <w:t>pollinisateurs</w:t>
      </w:r>
      <w:r>
        <w:rPr>
          <w:rFonts w:ascii="Arial" w:hAnsi="Arial" w:cs="Arial"/>
          <w:bCs/>
          <w:color w:val="222222"/>
          <w:sz w:val="32"/>
          <w:szCs w:val="32"/>
        </w:rPr>
        <w:t> comme les abeilles, bourdons ou papillons, et ainsi favoriser le transport de leur </w:t>
      </w:r>
      <w:r>
        <w:rPr>
          <w:rFonts w:ascii="Arial" w:hAnsi="Arial" w:cs="Arial"/>
          <w:bCs/>
          <w:color w:val="222222"/>
          <w:sz w:val="32"/>
          <w:szCs w:val="32"/>
          <w:u w:val="single"/>
        </w:rPr>
        <w:t>pollen</w:t>
      </w:r>
      <w:r>
        <w:rPr>
          <w:rFonts w:ascii="Arial" w:hAnsi="Arial" w:cs="Arial"/>
          <w:bCs/>
          <w:color w:val="222222"/>
          <w:sz w:val="32"/>
          <w:szCs w:val="32"/>
        </w:rPr>
        <w:t>. En retour d’adaptation, certains insectes comme le papillon ont une trompe allongée pour lui permettre le </w:t>
      </w:r>
      <w:proofErr w:type="spellStart"/>
      <w:r>
        <w:rPr>
          <w:rFonts w:ascii="Arial" w:hAnsi="Arial" w:cs="Arial"/>
          <w:bCs/>
          <w:color w:val="222222"/>
          <w:sz w:val="32"/>
          <w:szCs w:val="32"/>
          <w:u w:val="single"/>
        </w:rPr>
        <w:t>butinage</w:t>
      </w:r>
      <w:r>
        <w:rPr>
          <w:rFonts w:ascii="Arial" w:hAnsi="Arial" w:cs="Arial"/>
          <w:bCs/>
          <w:color w:val="222222"/>
          <w:sz w:val="32"/>
          <w:szCs w:val="32"/>
        </w:rPr>
        <w:t>rendu</w:t>
      </w:r>
      <w:proofErr w:type="spellEnd"/>
      <w:r>
        <w:rPr>
          <w:rFonts w:ascii="Arial" w:hAnsi="Arial" w:cs="Arial"/>
          <w:bCs/>
          <w:color w:val="222222"/>
          <w:sz w:val="32"/>
          <w:szCs w:val="32"/>
        </w:rPr>
        <w:t xml:space="preserve"> difficile dans</w:t>
      </w:r>
      <w:r>
        <w:rPr>
          <w:rFonts w:ascii="Arial" w:hAnsi="Arial" w:cs="Arial"/>
          <w:bCs/>
          <w:color w:val="222222"/>
          <w:sz w:val="32"/>
          <w:szCs w:val="32"/>
        </w:rPr>
        <w:t xml:space="preserve"> une </w:t>
      </w:r>
      <w:r>
        <w:rPr>
          <w:rFonts w:ascii="Arial" w:hAnsi="Arial" w:cs="Arial"/>
          <w:bCs/>
          <w:color w:val="222222"/>
          <w:sz w:val="32"/>
          <w:szCs w:val="32"/>
          <w:u w:val="single"/>
        </w:rPr>
        <w:t>corolle</w:t>
      </w:r>
      <w:r>
        <w:rPr>
          <w:rFonts w:ascii="Arial" w:hAnsi="Arial" w:cs="Arial"/>
          <w:bCs/>
          <w:color w:val="222222"/>
          <w:sz w:val="32"/>
          <w:szCs w:val="32"/>
        </w:rPr>
        <w:t> de fleur longue et étroite.</w:t>
      </w:r>
    </w:p>
    <w:p w:rsidR="002072B5" w:rsidRDefault="00A559A5">
      <w:pPr>
        <w:pStyle w:val="Titre2"/>
        <w:pBdr>
          <w:top w:val="nil"/>
          <w:left w:val="nil"/>
          <w:bottom w:val="nil"/>
          <w:right w:val="nil"/>
          <w:between w:val="nil"/>
        </w:pBdr>
        <w:rPr>
          <w:caps/>
          <w:color w:val="B56B28"/>
        </w:rPr>
      </w:pPr>
      <w:r>
        <w:rPr>
          <w:caps/>
          <w:color w:val="B56B28"/>
        </w:rPr>
        <w:t>LA POLLINISATION ANÉMOPHILE</w:t>
      </w:r>
    </w:p>
    <w:p w:rsidR="002072B5" w:rsidRDefault="00A559A5">
      <w:pPr>
        <w:keepNext/>
        <w:keepLines/>
        <w:pBdr>
          <w:top w:val="nil"/>
          <w:left w:val="nil"/>
          <w:bottom w:val="nil"/>
          <w:right w:val="nil"/>
          <w:between w:val="nil"/>
        </w:pBdr>
        <w:outlineLvl w:val="1"/>
        <w:rPr>
          <w:rFonts w:ascii="Arial" w:hAnsi="Arial" w:cs="Arial"/>
          <w:bCs/>
          <w:color w:val="222222"/>
          <w:sz w:val="32"/>
          <w:szCs w:val="32"/>
        </w:rPr>
      </w:pPr>
      <w:r>
        <w:rPr>
          <w:rFonts w:ascii="Arial" w:hAnsi="Arial" w:cs="Arial"/>
          <w:bCs/>
          <w:color w:val="222222"/>
          <w:sz w:val="32"/>
          <w:szCs w:val="32"/>
        </w:rPr>
        <w:t>Dans le cas de la </w:t>
      </w:r>
      <w:r>
        <w:rPr>
          <w:rFonts w:ascii="Arial" w:hAnsi="Arial" w:cs="Arial"/>
          <w:bCs/>
          <w:color w:val="222222"/>
          <w:sz w:val="32"/>
          <w:szCs w:val="32"/>
          <w:u w:val="single"/>
        </w:rPr>
        <w:t>pollinisation</w:t>
      </w:r>
      <w:r>
        <w:rPr>
          <w:rFonts w:ascii="Arial" w:hAnsi="Arial" w:cs="Arial"/>
          <w:bCs/>
          <w:color w:val="222222"/>
          <w:sz w:val="32"/>
          <w:szCs w:val="32"/>
        </w:rPr>
        <w:t> </w:t>
      </w:r>
      <w:r>
        <w:rPr>
          <w:rFonts w:ascii="Arial" w:hAnsi="Arial" w:cs="Arial"/>
          <w:bCs/>
          <w:color w:val="222222"/>
          <w:sz w:val="32"/>
          <w:szCs w:val="32"/>
          <w:u w:val="single"/>
        </w:rPr>
        <w:t>anémophile</w:t>
      </w:r>
      <w:r>
        <w:rPr>
          <w:rFonts w:ascii="Arial" w:hAnsi="Arial" w:cs="Arial"/>
          <w:bCs/>
          <w:color w:val="222222"/>
          <w:sz w:val="32"/>
          <w:szCs w:val="32"/>
        </w:rPr>
        <w:t>, les chances de </w:t>
      </w:r>
      <w:r>
        <w:rPr>
          <w:rFonts w:ascii="Arial" w:hAnsi="Arial" w:cs="Arial"/>
          <w:bCs/>
          <w:color w:val="222222"/>
          <w:sz w:val="32"/>
          <w:szCs w:val="32"/>
          <w:u w:val="single"/>
        </w:rPr>
        <w:t>fécondation</w:t>
      </w:r>
      <w:r>
        <w:rPr>
          <w:rFonts w:ascii="Arial" w:hAnsi="Arial" w:cs="Arial"/>
          <w:bCs/>
          <w:color w:val="222222"/>
          <w:sz w:val="32"/>
          <w:szCs w:val="32"/>
        </w:rPr>
        <w:t> sont plus faibles, car le vent ne donne aucune g</w:t>
      </w:r>
      <w:r>
        <w:rPr>
          <w:rFonts w:ascii="Arial" w:hAnsi="Arial" w:cs="Arial"/>
          <w:bCs/>
          <w:color w:val="222222"/>
          <w:sz w:val="32"/>
          <w:szCs w:val="32"/>
        </w:rPr>
        <w:t>a</w:t>
      </w:r>
      <w:r>
        <w:rPr>
          <w:rFonts w:ascii="Arial" w:hAnsi="Arial" w:cs="Arial"/>
          <w:bCs/>
          <w:color w:val="222222"/>
          <w:sz w:val="32"/>
          <w:szCs w:val="32"/>
        </w:rPr>
        <w:t>rantie du bon dépôt du pollen sur le </w:t>
      </w:r>
      <w:r>
        <w:rPr>
          <w:rFonts w:ascii="Arial" w:hAnsi="Arial" w:cs="Arial"/>
          <w:bCs/>
          <w:color w:val="222222"/>
          <w:sz w:val="32"/>
          <w:szCs w:val="32"/>
          <w:u w:val="single"/>
        </w:rPr>
        <w:t>pistil</w:t>
      </w:r>
      <w:r>
        <w:rPr>
          <w:rFonts w:ascii="Arial" w:hAnsi="Arial" w:cs="Arial"/>
          <w:bCs/>
          <w:color w:val="222222"/>
          <w:sz w:val="32"/>
          <w:szCs w:val="32"/>
        </w:rPr>
        <w:t xml:space="preserve"> de la fleur. On </w:t>
      </w:r>
      <w:r>
        <w:rPr>
          <w:rFonts w:ascii="Arial" w:hAnsi="Arial" w:cs="Arial"/>
          <w:bCs/>
          <w:color w:val="222222"/>
          <w:sz w:val="32"/>
          <w:szCs w:val="32"/>
        </w:rPr>
        <w:t>constate, néanmoins, que certaines plantes </w:t>
      </w:r>
      <w:r>
        <w:rPr>
          <w:rFonts w:ascii="Arial" w:hAnsi="Arial" w:cs="Arial"/>
          <w:bCs/>
          <w:color w:val="222222"/>
          <w:sz w:val="32"/>
          <w:szCs w:val="32"/>
          <w:u w:val="single"/>
        </w:rPr>
        <w:t>anémophile</w:t>
      </w:r>
      <w:r>
        <w:rPr>
          <w:rFonts w:ascii="Arial" w:hAnsi="Arial" w:cs="Arial"/>
          <w:bCs/>
          <w:color w:val="222222"/>
          <w:sz w:val="32"/>
          <w:szCs w:val="32"/>
        </w:rPr>
        <w:t>s produisent de plus grandes quantités de pollen, augmentant les chances de </w:t>
      </w:r>
      <w:r>
        <w:rPr>
          <w:rFonts w:ascii="Arial" w:hAnsi="Arial" w:cs="Arial"/>
          <w:bCs/>
          <w:color w:val="222222"/>
          <w:sz w:val="32"/>
          <w:szCs w:val="32"/>
          <w:u w:val="single"/>
        </w:rPr>
        <w:t>fécondation</w:t>
      </w:r>
      <w:r>
        <w:rPr>
          <w:rFonts w:ascii="Arial" w:hAnsi="Arial" w:cs="Arial"/>
          <w:bCs/>
          <w:color w:val="222222"/>
          <w:sz w:val="32"/>
          <w:szCs w:val="32"/>
        </w:rPr>
        <w:t> de fleur.</w:t>
      </w:r>
    </w:p>
    <w:p w:rsidR="002072B5" w:rsidRDefault="00A559A5">
      <w:pPr>
        <w:keepNext/>
        <w:keepLines/>
        <w:pBdr>
          <w:top w:val="nil"/>
          <w:left w:val="nil"/>
          <w:bottom w:val="nil"/>
          <w:right w:val="nil"/>
          <w:between w:val="nil"/>
        </w:pBdr>
        <w:outlineLvl w:val="1"/>
        <w:rPr>
          <w:rFonts w:ascii="Arial" w:hAnsi="Arial" w:cs="Arial"/>
          <w:bCs/>
          <w:color w:val="222222"/>
          <w:sz w:val="32"/>
          <w:szCs w:val="32"/>
        </w:rPr>
      </w:pPr>
      <w:r>
        <w:rPr>
          <w:rFonts w:ascii="Arial" w:hAnsi="Arial" w:cs="Arial"/>
          <w:bCs/>
          <w:color w:val="222222"/>
          <w:sz w:val="32"/>
          <w:szCs w:val="32"/>
        </w:rPr>
        <w:t>Le mode de dispersion </w:t>
      </w:r>
      <w:r>
        <w:rPr>
          <w:rFonts w:ascii="Arial" w:hAnsi="Arial" w:cs="Arial"/>
          <w:bCs/>
          <w:color w:val="222222"/>
          <w:sz w:val="32"/>
          <w:szCs w:val="32"/>
          <w:u w:val="single"/>
        </w:rPr>
        <w:t>anémophile</w:t>
      </w:r>
      <w:r>
        <w:rPr>
          <w:rFonts w:ascii="Arial" w:hAnsi="Arial" w:cs="Arial"/>
          <w:bCs/>
          <w:color w:val="222222"/>
          <w:sz w:val="32"/>
          <w:szCs w:val="32"/>
        </w:rPr>
        <w:t> entraine un risque d’</w:t>
      </w:r>
      <w:r>
        <w:rPr>
          <w:rFonts w:ascii="Arial" w:hAnsi="Arial" w:cs="Arial"/>
          <w:bCs/>
          <w:color w:val="222222"/>
          <w:sz w:val="32"/>
          <w:szCs w:val="32"/>
          <w:u w:val="single"/>
        </w:rPr>
        <w:t>allergie</w:t>
      </w:r>
      <w:r>
        <w:rPr>
          <w:rFonts w:ascii="Arial" w:hAnsi="Arial" w:cs="Arial"/>
          <w:bCs/>
          <w:color w:val="222222"/>
          <w:sz w:val="32"/>
          <w:szCs w:val="32"/>
        </w:rPr>
        <w:t> plus élevé. Les grains de pollens des plan</w:t>
      </w:r>
      <w:r>
        <w:rPr>
          <w:rFonts w:ascii="Arial" w:hAnsi="Arial" w:cs="Arial"/>
          <w:bCs/>
          <w:color w:val="222222"/>
          <w:sz w:val="32"/>
          <w:szCs w:val="32"/>
        </w:rPr>
        <w:t>tes </w:t>
      </w:r>
      <w:r>
        <w:rPr>
          <w:rFonts w:ascii="Arial" w:hAnsi="Arial" w:cs="Arial"/>
          <w:bCs/>
          <w:color w:val="222222"/>
          <w:sz w:val="32"/>
          <w:szCs w:val="32"/>
          <w:u w:val="single"/>
        </w:rPr>
        <w:t>anémophile</w:t>
      </w:r>
      <w:r>
        <w:rPr>
          <w:rFonts w:ascii="Arial" w:hAnsi="Arial" w:cs="Arial"/>
          <w:bCs/>
          <w:color w:val="222222"/>
          <w:sz w:val="32"/>
          <w:szCs w:val="32"/>
        </w:rPr>
        <w:t>s, plus nombreux, sont également plus petits et légers pour être transportés plus facilement dans l’</w:t>
      </w:r>
      <w:r>
        <w:rPr>
          <w:rFonts w:ascii="Arial" w:hAnsi="Arial" w:cs="Arial"/>
          <w:bCs/>
          <w:color w:val="222222"/>
          <w:sz w:val="32"/>
          <w:szCs w:val="32"/>
          <w:u w:val="single"/>
        </w:rPr>
        <w:t>atmosphère</w:t>
      </w:r>
      <w:r>
        <w:rPr>
          <w:rFonts w:ascii="Arial" w:hAnsi="Arial" w:cs="Arial"/>
          <w:bCs/>
          <w:color w:val="222222"/>
          <w:sz w:val="32"/>
          <w:szCs w:val="32"/>
        </w:rPr>
        <w:t> sur une longue distance. Ils pénètrent plus profondément dans </w:t>
      </w:r>
      <w:hyperlink r:id="rId4" w:history="1">
        <w:r>
          <w:rPr>
            <w:rStyle w:val="Lienhypertexte"/>
            <w:rFonts w:ascii="Arial" w:hAnsi="Arial" w:cs="Arial"/>
            <w:bCs/>
            <w:sz w:val="32"/>
            <w:szCs w:val="32"/>
          </w:rPr>
          <w:t>l’appa</w:t>
        </w:r>
        <w:r>
          <w:rPr>
            <w:rStyle w:val="Lienhypertexte"/>
            <w:rFonts w:ascii="Arial" w:hAnsi="Arial" w:cs="Arial"/>
            <w:bCs/>
            <w:sz w:val="32"/>
            <w:szCs w:val="32"/>
          </w:rPr>
          <w:t>r</w:t>
        </w:r>
        <w:r>
          <w:rPr>
            <w:rStyle w:val="Lienhypertexte"/>
            <w:rFonts w:ascii="Arial" w:hAnsi="Arial" w:cs="Arial"/>
            <w:bCs/>
            <w:sz w:val="32"/>
            <w:szCs w:val="32"/>
          </w:rPr>
          <w:t>eil respiratoire</w:t>
        </w:r>
      </w:hyperlink>
      <w:r>
        <w:rPr>
          <w:rFonts w:ascii="Arial" w:hAnsi="Arial"/>
          <w:color w:val="222222"/>
          <w:sz w:val="32"/>
          <w:szCs w:val="32"/>
        </w:rPr>
        <w:t> et peuvent provoquer des </w:t>
      </w:r>
      <w:hyperlink r:id="rId5" w:history="1">
        <w:r>
          <w:rPr>
            <w:rStyle w:val="Lienhypertexte"/>
            <w:rFonts w:ascii="Arial" w:hAnsi="Arial"/>
            <w:sz w:val="32"/>
            <w:szCs w:val="32"/>
          </w:rPr>
          <w:t>réactions a</w:t>
        </w:r>
        <w:r>
          <w:rPr>
            <w:rStyle w:val="Lienhypertexte"/>
            <w:rFonts w:ascii="Arial" w:hAnsi="Arial"/>
            <w:sz w:val="32"/>
            <w:szCs w:val="32"/>
          </w:rPr>
          <w:t>l</w:t>
        </w:r>
        <w:r>
          <w:rPr>
            <w:rStyle w:val="Lienhypertexte"/>
            <w:rFonts w:ascii="Arial" w:hAnsi="Arial"/>
            <w:sz w:val="32"/>
            <w:szCs w:val="32"/>
          </w:rPr>
          <w:t>lergiques</w:t>
        </w:r>
      </w:hyperlink>
      <w:r>
        <w:rPr>
          <w:rFonts w:ascii="Arial" w:hAnsi="Arial"/>
          <w:color w:val="222222"/>
          <w:sz w:val="32"/>
          <w:szCs w:val="32"/>
        </w:rPr>
        <w:t> plus importantes.</w:t>
      </w:r>
    </w:p>
    <w:p w:rsidR="002072B5" w:rsidRDefault="00A559A5">
      <w:pPr>
        <w:pStyle w:val="Titre2"/>
        <w:pBdr>
          <w:top w:val="nil"/>
          <w:left w:val="nil"/>
          <w:bottom w:val="nil"/>
          <w:right w:val="nil"/>
          <w:between w:val="nil"/>
        </w:pBdr>
        <w:rPr>
          <w:caps/>
          <w:color w:val="B56B28"/>
        </w:rPr>
      </w:pPr>
      <w:r>
        <w:rPr>
          <w:caps/>
          <w:color w:val="B56B28"/>
        </w:rPr>
        <w:t>LE RÔLE DES ABEILLES DANS LA POLLINISATION</w:t>
      </w:r>
    </w:p>
    <w:p w:rsidR="002072B5" w:rsidRDefault="00A559A5">
      <w:pPr>
        <w:keepNext/>
        <w:keepLines/>
        <w:pBdr>
          <w:top w:val="nil"/>
          <w:left w:val="nil"/>
          <w:bottom w:val="nil"/>
          <w:right w:val="nil"/>
          <w:between w:val="nil"/>
        </w:pBdr>
        <w:outlineLvl w:val="1"/>
        <w:rPr>
          <w:rFonts w:ascii="Arial" w:hAnsi="Arial" w:cs="Arial"/>
          <w:bCs/>
          <w:color w:val="222222"/>
          <w:sz w:val="32"/>
          <w:szCs w:val="32"/>
        </w:rPr>
      </w:pPr>
      <w:r>
        <w:rPr>
          <w:rFonts w:ascii="Arial" w:hAnsi="Arial" w:cs="Arial"/>
          <w:bCs/>
          <w:color w:val="222222"/>
          <w:sz w:val="32"/>
          <w:szCs w:val="32"/>
        </w:rPr>
        <w:t xml:space="preserve">     Les abeilles </w:t>
      </w:r>
      <w:proofErr w:type="spellStart"/>
      <w:r>
        <w:rPr>
          <w:rFonts w:ascii="Arial" w:hAnsi="Arial" w:cs="Arial"/>
          <w:bCs/>
          <w:color w:val="222222"/>
          <w:sz w:val="32"/>
          <w:szCs w:val="32"/>
        </w:rPr>
        <w:t>pollinisent</w:t>
      </w:r>
      <w:proofErr w:type="spellEnd"/>
      <w:r>
        <w:rPr>
          <w:rFonts w:ascii="Arial" w:hAnsi="Arial" w:cs="Arial"/>
          <w:bCs/>
          <w:color w:val="222222"/>
          <w:sz w:val="32"/>
          <w:szCs w:val="32"/>
        </w:rPr>
        <w:t xml:space="preserve"> 80 % des pl</w:t>
      </w:r>
      <w:r>
        <w:rPr>
          <w:rFonts w:ascii="Arial" w:hAnsi="Arial" w:cs="Arial"/>
          <w:bCs/>
          <w:color w:val="222222"/>
          <w:sz w:val="32"/>
          <w:szCs w:val="32"/>
        </w:rPr>
        <w:t>antes à fleurs du monde, elles ont un rôle primordial dans leur reproduction. Il existe de no</w:t>
      </w:r>
      <w:r>
        <w:rPr>
          <w:rFonts w:ascii="Arial" w:hAnsi="Arial" w:cs="Arial"/>
          <w:bCs/>
          <w:color w:val="222222"/>
          <w:sz w:val="32"/>
          <w:szCs w:val="32"/>
        </w:rPr>
        <w:t>m</w:t>
      </w:r>
      <w:r>
        <w:rPr>
          <w:rFonts w:ascii="Arial" w:hAnsi="Arial" w:cs="Arial"/>
          <w:bCs/>
          <w:color w:val="222222"/>
          <w:sz w:val="32"/>
          <w:szCs w:val="32"/>
        </w:rPr>
        <w:t xml:space="preserve">breuses espèces d’abeilles dont l’abeille domestique Apis </w:t>
      </w:r>
      <w:proofErr w:type="spellStart"/>
      <w:r>
        <w:rPr>
          <w:rFonts w:ascii="Arial" w:hAnsi="Arial" w:cs="Arial"/>
          <w:bCs/>
          <w:color w:val="222222"/>
          <w:sz w:val="32"/>
          <w:szCs w:val="32"/>
        </w:rPr>
        <w:t>melifera</w:t>
      </w:r>
      <w:proofErr w:type="spellEnd"/>
      <w:r>
        <w:rPr>
          <w:rFonts w:ascii="Arial" w:hAnsi="Arial" w:cs="Arial"/>
          <w:bCs/>
          <w:color w:val="222222"/>
          <w:sz w:val="32"/>
          <w:szCs w:val="32"/>
        </w:rPr>
        <w:t xml:space="preserve"> (espèce élevée à grande échelle pour produire du miel). Parmi les autres insectes </w:t>
      </w:r>
      <w:r>
        <w:rPr>
          <w:rFonts w:ascii="Arial" w:hAnsi="Arial" w:cs="Arial"/>
          <w:bCs/>
          <w:color w:val="222222"/>
          <w:sz w:val="32"/>
          <w:szCs w:val="32"/>
          <w:u w:val="single"/>
        </w:rPr>
        <w:t>pollinisateur</w:t>
      </w:r>
      <w:r>
        <w:rPr>
          <w:rFonts w:ascii="Arial" w:hAnsi="Arial" w:cs="Arial"/>
          <w:bCs/>
          <w:color w:val="222222"/>
          <w:sz w:val="32"/>
          <w:szCs w:val="32"/>
          <w:u w:val="single"/>
        </w:rPr>
        <w:t>s</w:t>
      </w:r>
      <w:r>
        <w:rPr>
          <w:rFonts w:ascii="Arial" w:hAnsi="Arial" w:cs="Arial"/>
          <w:bCs/>
          <w:color w:val="222222"/>
          <w:sz w:val="32"/>
          <w:szCs w:val="32"/>
        </w:rPr>
        <w:t> on trouve les papillons, les </w:t>
      </w:r>
      <w:r>
        <w:rPr>
          <w:rFonts w:ascii="Arial" w:hAnsi="Arial" w:cs="Arial"/>
          <w:bCs/>
          <w:color w:val="222222"/>
          <w:sz w:val="32"/>
          <w:szCs w:val="32"/>
          <w:u w:val="single"/>
        </w:rPr>
        <w:t>diptères</w:t>
      </w:r>
      <w:r>
        <w:rPr>
          <w:rFonts w:ascii="Arial" w:hAnsi="Arial" w:cs="Arial"/>
          <w:bCs/>
          <w:color w:val="222222"/>
          <w:sz w:val="32"/>
          <w:szCs w:val="32"/>
        </w:rPr>
        <w:t>, les </w:t>
      </w:r>
      <w:r>
        <w:rPr>
          <w:rFonts w:ascii="Arial" w:hAnsi="Arial" w:cs="Arial"/>
          <w:bCs/>
          <w:color w:val="222222"/>
          <w:sz w:val="32"/>
          <w:szCs w:val="32"/>
          <w:u w:val="single"/>
        </w:rPr>
        <w:t>coléoptères</w:t>
      </w:r>
      <w:r>
        <w:rPr>
          <w:rFonts w:ascii="Arial" w:hAnsi="Arial" w:cs="Arial"/>
          <w:bCs/>
          <w:color w:val="222222"/>
          <w:sz w:val="32"/>
          <w:szCs w:val="32"/>
        </w:rPr>
        <w:t>, et bien d’autres.</w:t>
      </w:r>
    </w:p>
    <w:p w:rsidR="002072B5" w:rsidRDefault="00A559A5">
      <w:pPr>
        <w:keepNext/>
        <w:keepLines/>
        <w:pBdr>
          <w:top w:val="nil"/>
          <w:left w:val="nil"/>
          <w:bottom w:val="nil"/>
          <w:right w:val="nil"/>
          <w:between w:val="nil"/>
        </w:pBdr>
        <w:outlineLvl w:val="1"/>
        <w:rPr>
          <w:rFonts w:ascii="Arial" w:hAnsi="Arial" w:cs="Arial"/>
          <w:bCs/>
          <w:color w:val="222222"/>
          <w:sz w:val="32"/>
          <w:szCs w:val="32"/>
        </w:rPr>
      </w:pPr>
      <w:r>
        <w:rPr>
          <w:rFonts w:ascii="Arial" w:hAnsi="Arial" w:cs="Arial"/>
          <w:bCs/>
          <w:color w:val="222222"/>
          <w:sz w:val="32"/>
          <w:szCs w:val="32"/>
        </w:rPr>
        <w:lastRenderedPageBreak/>
        <w:t xml:space="preserve">     Les abeilles se posent sur les fleurs pour absorber leur </w:t>
      </w:r>
      <w:r>
        <w:rPr>
          <w:rFonts w:ascii="Arial" w:hAnsi="Arial" w:cs="Arial"/>
          <w:bCs/>
          <w:color w:val="222222"/>
          <w:sz w:val="32"/>
          <w:szCs w:val="32"/>
          <w:u w:val="single"/>
        </w:rPr>
        <w:t>nectar</w:t>
      </w:r>
      <w:r>
        <w:rPr>
          <w:rFonts w:ascii="Arial" w:hAnsi="Arial" w:cs="Arial"/>
          <w:bCs/>
          <w:color w:val="222222"/>
          <w:sz w:val="32"/>
          <w:szCs w:val="32"/>
        </w:rPr>
        <w:t>, principale protéine de la larve d’abeille, il sert aussi à confectionner le miel. Pendant le </w:t>
      </w:r>
      <w:r>
        <w:rPr>
          <w:rFonts w:ascii="Arial" w:hAnsi="Arial" w:cs="Arial"/>
          <w:bCs/>
          <w:color w:val="222222"/>
          <w:sz w:val="32"/>
          <w:szCs w:val="32"/>
          <w:u w:val="single"/>
        </w:rPr>
        <w:t>butinage</w:t>
      </w:r>
      <w:r>
        <w:rPr>
          <w:rFonts w:ascii="Arial" w:hAnsi="Arial" w:cs="Arial"/>
          <w:bCs/>
          <w:color w:val="222222"/>
          <w:sz w:val="32"/>
          <w:szCs w:val="32"/>
        </w:rPr>
        <w:t xml:space="preserve">, les </w:t>
      </w:r>
      <w:r>
        <w:rPr>
          <w:rFonts w:ascii="Arial" w:hAnsi="Arial" w:cs="Arial"/>
          <w:bCs/>
          <w:color w:val="222222"/>
          <w:sz w:val="32"/>
          <w:szCs w:val="32"/>
        </w:rPr>
        <w:t>abeilles forment des pelotes de pollens, grâce aux peignes qu’elles ont sur leurs pattes. Les pelotes sont ensuite transportées à la </w:t>
      </w:r>
      <w:r>
        <w:rPr>
          <w:rFonts w:ascii="Arial" w:hAnsi="Arial" w:cs="Arial"/>
          <w:bCs/>
          <w:color w:val="222222"/>
          <w:sz w:val="32"/>
          <w:szCs w:val="32"/>
          <w:u w:val="single"/>
        </w:rPr>
        <w:t>ruche</w:t>
      </w:r>
      <w:r>
        <w:rPr>
          <w:rFonts w:ascii="Arial" w:hAnsi="Arial" w:cs="Arial"/>
          <w:bCs/>
          <w:color w:val="222222"/>
          <w:sz w:val="32"/>
          <w:szCs w:val="32"/>
        </w:rPr>
        <w:t> pour fabriquer le miel. En v</w:t>
      </w:r>
      <w:r>
        <w:rPr>
          <w:rFonts w:ascii="Arial" w:hAnsi="Arial" w:cs="Arial"/>
          <w:bCs/>
          <w:color w:val="222222"/>
          <w:sz w:val="32"/>
          <w:szCs w:val="32"/>
        </w:rPr>
        <w:t>o</w:t>
      </w:r>
      <w:r>
        <w:rPr>
          <w:rFonts w:ascii="Arial" w:hAnsi="Arial" w:cs="Arial"/>
          <w:bCs/>
          <w:color w:val="222222"/>
          <w:sz w:val="32"/>
          <w:szCs w:val="32"/>
        </w:rPr>
        <w:t>lant de fleur en fleur, l’abeille laisse s’échapper des grains de po</w:t>
      </w:r>
      <w:r>
        <w:rPr>
          <w:rFonts w:ascii="Arial" w:hAnsi="Arial" w:cs="Arial"/>
          <w:bCs/>
          <w:color w:val="222222"/>
          <w:sz w:val="32"/>
          <w:szCs w:val="32"/>
        </w:rPr>
        <w:t>l</w:t>
      </w:r>
      <w:r>
        <w:rPr>
          <w:rFonts w:ascii="Arial" w:hAnsi="Arial" w:cs="Arial"/>
          <w:bCs/>
          <w:color w:val="222222"/>
          <w:sz w:val="32"/>
          <w:szCs w:val="32"/>
        </w:rPr>
        <w:t>lens, qui vont perm</w:t>
      </w:r>
      <w:r>
        <w:rPr>
          <w:rFonts w:ascii="Arial" w:hAnsi="Arial" w:cs="Arial"/>
          <w:bCs/>
          <w:color w:val="222222"/>
          <w:sz w:val="32"/>
          <w:szCs w:val="32"/>
        </w:rPr>
        <w:t>ettre à la fleur d’être </w:t>
      </w:r>
      <w:r>
        <w:rPr>
          <w:rFonts w:ascii="Arial" w:hAnsi="Arial" w:cs="Arial"/>
          <w:bCs/>
          <w:color w:val="222222"/>
          <w:sz w:val="32"/>
          <w:szCs w:val="32"/>
          <w:u w:val="single"/>
        </w:rPr>
        <w:t>fécondée</w:t>
      </w:r>
      <w:r>
        <w:rPr>
          <w:rFonts w:ascii="Arial" w:hAnsi="Arial" w:cs="Arial"/>
          <w:bCs/>
          <w:color w:val="222222"/>
          <w:sz w:val="32"/>
          <w:szCs w:val="32"/>
        </w:rPr>
        <w:t>. C’est en grand partie grâce aux abeilles que les </w:t>
      </w:r>
      <w:r>
        <w:rPr>
          <w:rFonts w:ascii="Arial" w:hAnsi="Arial" w:cs="Arial"/>
          <w:bCs/>
          <w:color w:val="222222"/>
          <w:sz w:val="32"/>
          <w:szCs w:val="32"/>
          <w:u w:val="single"/>
        </w:rPr>
        <w:t>arbres</w:t>
      </w:r>
      <w:r>
        <w:rPr>
          <w:rFonts w:ascii="Arial" w:hAnsi="Arial" w:cs="Arial"/>
          <w:bCs/>
          <w:color w:val="222222"/>
          <w:sz w:val="32"/>
          <w:szCs w:val="32"/>
        </w:rPr>
        <w:t> et les plantes peuvent pr</w:t>
      </w:r>
      <w:r>
        <w:rPr>
          <w:rFonts w:ascii="Arial" w:hAnsi="Arial" w:cs="Arial"/>
          <w:bCs/>
          <w:color w:val="222222"/>
          <w:sz w:val="32"/>
          <w:szCs w:val="32"/>
        </w:rPr>
        <w:t>o</w:t>
      </w:r>
      <w:r>
        <w:rPr>
          <w:rFonts w:ascii="Arial" w:hAnsi="Arial" w:cs="Arial"/>
          <w:bCs/>
          <w:color w:val="222222"/>
          <w:sz w:val="32"/>
          <w:szCs w:val="32"/>
        </w:rPr>
        <w:t>duire les fruits que nous mangeons quotidiennement.</w:t>
      </w:r>
    </w:p>
    <w:p w:rsidR="002072B5" w:rsidRDefault="00A559A5">
      <w:pPr>
        <w:keepNext/>
        <w:keepLines/>
        <w:pBdr>
          <w:top w:val="nil"/>
          <w:left w:val="nil"/>
          <w:bottom w:val="nil"/>
          <w:right w:val="nil"/>
          <w:between w:val="nil"/>
        </w:pBdr>
        <w:outlineLvl w:val="1"/>
        <w:rPr>
          <w:rFonts w:ascii="Arial" w:hAnsi="Arial" w:cs="Arial"/>
          <w:bCs/>
          <w:color w:val="222222"/>
          <w:sz w:val="32"/>
          <w:szCs w:val="32"/>
        </w:rPr>
      </w:pPr>
      <w:r>
        <w:rPr>
          <w:rFonts w:ascii="Arial" w:hAnsi="Arial" w:cs="Arial"/>
          <w:bCs/>
          <w:color w:val="222222"/>
          <w:sz w:val="32"/>
          <w:szCs w:val="32"/>
        </w:rPr>
        <w:t>Si les abeilles étaient amenées à disparaitre l’impact sur la produ</w:t>
      </w:r>
      <w:r>
        <w:rPr>
          <w:rFonts w:ascii="Arial" w:hAnsi="Arial" w:cs="Arial"/>
          <w:bCs/>
          <w:color w:val="222222"/>
          <w:sz w:val="32"/>
          <w:szCs w:val="32"/>
        </w:rPr>
        <w:t>c</w:t>
      </w:r>
      <w:r>
        <w:rPr>
          <w:rFonts w:ascii="Arial" w:hAnsi="Arial" w:cs="Arial"/>
          <w:bCs/>
          <w:color w:val="222222"/>
          <w:sz w:val="32"/>
          <w:szCs w:val="32"/>
        </w:rPr>
        <w:t>tion de l’</w:t>
      </w:r>
      <w:r>
        <w:rPr>
          <w:rFonts w:ascii="Arial" w:hAnsi="Arial" w:cs="Arial"/>
          <w:bCs/>
          <w:color w:val="222222"/>
          <w:sz w:val="32"/>
          <w:szCs w:val="32"/>
          <w:u w:val="single"/>
        </w:rPr>
        <w:t>agroalimen</w:t>
      </w:r>
      <w:r>
        <w:rPr>
          <w:rFonts w:ascii="Arial" w:hAnsi="Arial" w:cs="Arial"/>
          <w:bCs/>
          <w:color w:val="222222"/>
          <w:sz w:val="32"/>
          <w:szCs w:val="32"/>
          <w:u w:val="single"/>
        </w:rPr>
        <w:t>taire</w:t>
      </w:r>
      <w:r>
        <w:rPr>
          <w:rFonts w:ascii="Arial" w:hAnsi="Arial" w:cs="Arial"/>
          <w:bCs/>
          <w:color w:val="222222"/>
          <w:sz w:val="32"/>
          <w:szCs w:val="32"/>
        </w:rPr>
        <w:t> serait important. Le nombre d’abeilles d</w:t>
      </w:r>
      <w:r>
        <w:rPr>
          <w:rFonts w:ascii="Arial" w:hAnsi="Arial" w:cs="Arial"/>
          <w:bCs/>
          <w:color w:val="222222"/>
          <w:sz w:val="32"/>
          <w:szCs w:val="32"/>
        </w:rPr>
        <w:t>i</w:t>
      </w:r>
      <w:r>
        <w:rPr>
          <w:rFonts w:ascii="Arial" w:hAnsi="Arial" w:cs="Arial"/>
          <w:bCs/>
          <w:color w:val="222222"/>
          <w:sz w:val="32"/>
          <w:szCs w:val="32"/>
        </w:rPr>
        <w:t>minue de plus en plus, et dans certaines régions de Chine, elles ont totalement disparu. Certains </w:t>
      </w:r>
      <w:r>
        <w:rPr>
          <w:rFonts w:ascii="Arial" w:hAnsi="Arial" w:cs="Arial"/>
          <w:bCs/>
          <w:color w:val="222222"/>
          <w:sz w:val="32"/>
          <w:szCs w:val="32"/>
          <w:u w:val="single"/>
        </w:rPr>
        <w:t>pesticides</w:t>
      </w:r>
      <w:r>
        <w:rPr>
          <w:rFonts w:ascii="Arial" w:hAnsi="Arial" w:cs="Arial"/>
          <w:bCs/>
          <w:color w:val="222222"/>
          <w:sz w:val="32"/>
          <w:szCs w:val="32"/>
        </w:rPr>
        <w:t> seraient à l’origine de cette </w:t>
      </w:r>
      <w:hyperlink r:id="rId6" w:history="1">
        <w:r>
          <w:rPr>
            <w:rStyle w:val="Lienhypertexte"/>
            <w:rFonts w:ascii="Arial" w:hAnsi="Arial" w:cs="Arial"/>
            <w:bCs/>
            <w:sz w:val="32"/>
            <w:szCs w:val="32"/>
          </w:rPr>
          <w:t>disparition</w:t>
        </w:r>
      </w:hyperlink>
      <w:r>
        <w:rPr>
          <w:rFonts w:ascii="Arial" w:hAnsi="Arial"/>
          <w:color w:val="222222"/>
          <w:sz w:val="32"/>
          <w:szCs w:val="32"/>
        </w:rPr>
        <w:t>.</w:t>
      </w:r>
    </w:p>
    <w:p w:rsidR="002072B5" w:rsidRDefault="002072B5">
      <w:pPr>
        <w:keepNext/>
        <w:keepLines/>
        <w:pBdr>
          <w:top w:val="nil"/>
          <w:left w:val="nil"/>
          <w:bottom w:val="nil"/>
          <w:right w:val="nil"/>
          <w:between w:val="nil"/>
        </w:pBdr>
        <w:outlineLvl w:val="1"/>
        <w:rPr>
          <w:rFonts w:ascii="Arial" w:hAnsi="Arial" w:cs="Arial"/>
          <w:bCs/>
          <w:color w:val="222222"/>
          <w:sz w:val="32"/>
          <w:szCs w:val="32"/>
        </w:rPr>
      </w:pPr>
    </w:p>
    <w:p w:rsidR="002072B5" w:rsidRDefault="00A559A5">
      <w:pPr>
        <w:keepNext/>
        <w:keepLines/>
        <w:pBdr>
          <w:top w:val="nil"/>
          <w:left w:val="nil"/>
          <w:bottom w:val="nil"/>
          <w:right w:val="nil"/>
          <w:between w:val="nil"/>
        </w:pBdr>
        <w:outlineLvl w:val="1"/>
        <w:rPr>
          <w:rFonts w:ascii="Arial" w:hAnsi="Arial" w:cs="Arial"/>
          <w:bCs/>
          <w:color w:val="222222"/>
          <w:sz w:val="32"/>
          <w:szCs w:val="32"/>
        </w:rPr>
      </w:pPr>
      <w:r>
        <w:rPr>
          <w:rFonts w:ascii="Arial" w:hAnsi="Arial" w:cs="Arial"/>
          <w:bCs/>
          <w:color w:val="222222"/>
          <w:sz w:val="32"/>
          <w:szCs w:val="32"/>
        </w:rPr>
        <w:t xml:space="preserve">    </w:t>
      </w:r>
    </w:p>
    <w:p w:rsidR="002072B5" w:rsidRDefault="00A559A5">
      <w:pPr>
        <w:keepNext/>
        <w:keepLines/>
        <w:pBdr>
          <w:top w:val="nil"/>
          <w:left w:val="nil"/>
          <w:bottom w:val="nil"/>
          <w:right w:val="nil"/>
          <w:between w:val="nil"/>
        </w:pBdr>
        <w:outlineLvl w:val="1"/>
        <w:rPr>
          <w:rFonts w:ascii="Arial" w:hAnsi="Arial" w:cs="Arial"/>
          <w:bCs/>
          <w:color w:val="222222"/>
          <w:sz w:val="32"/>
          <w:szCs w:val="32"/>
        </w:rPr>
      </w:pPr>
      <w:r>
        <w:rPr>
          <w:rFonts w:ascii="Arial" w:hAnsi="Arial" w:cs="Arial"/>
          <w:bCs/>
          <w:color w:val="222222"/>
          <w:sz w:val="32"/>
          <w:szCs w:val="32"/>
        </w:rPr>
        <w:t xml:space="preserve">   </w:t>
      </w:r>
    </w:p>
    <w:p w:rsidR="002072B5" w:rsidRDefault="002072B5">
      <w:pPr>
        <w:keepNext/>
        <w:keepLines/>
        <w:pBdr>
          <w:top w:val="nil"/>
          <w:left w:val="nil"/>
          <w:bottom w:val="nil"/>
          <w:right w:val="nil"/>
          <w:between w:val="nil"/>
        </w:pBdr>
        <w:outlineLvl w:val="1"/>
        <w:rPr>
          <w:rFonts w:ascii="Arial" w:hAnsi="Arial" w:cs="Arial"/>
          <w:bCs/>
          <w:color w:val="222222"/>
          <w:sz w:val="32"/>
          <w:szCs w:val="32"/>
        </w:rPr>
      </w:pPr>
    </w:p>
    <w:p w:rsidR="002072B5" w:rsidRDefault="002072B5">
      <w:pPr>
        <w:tabs>
          <w:tab w:val="left" w:pos="9694"/>
        </w:tabs>
        <w:ind w:left="-57" w:right="-452"/>
        <w:jc w:val="center"/>
        <w:rPr>
          <w:sz w:val="32"/>
          <w:szCs w:val="32"/>
        </w:rPr>
      </w:pPr>
    </w:p>
    <w:p w:rsidR="002072B5" w:rsidRDefault="00A559A5">
      <w:pPr>
        <w:tabs>
          <w:tab w:val="left" w:pos="9694"/>
        </w:tabs>
        <w:ind w:left="-57" w:right="-452"/>
        <w:jc w:val="center"/>
        <w:rPr>
          <w:sz w:val="36"/>
          <w:szCs w:val="36"/>
        </w:rPr>
      </w:pPr>
      <w:r>
        <w:rPr>
          <w:sz w:val="36"/>
          <w:szCs w:val="36"/>
        </w:rPr>
        <w:tab/>
      </w:r>
    </w:p>
    <w:sectPr w:rsidR="002072B5" w:rsidSect="002072B5">
      <w:endnotePr>
        <w:numFmt w:val="decimal"/>
      </w:endnotePr>
      <w:type w:val="continuous"/>
      <w:pgSz w:w="11907" w:h="16839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autoHyphenation/>
  <w:hyphenationZone w:val="425"/>
  <w:drawingGridHorizontalSpacing w:val="283"/>
  <w:drawingGridVerticalSpacing w:val="283"/>
  <w:doNotShadeFormData/>
  <w:characterSpacingControl w:val="doNotCompress"/>
  <w:endnotePr>
    <w:numFmt w:val="decimal"/>
  </w:endnotePr>
  <w:compat>
    <w:doNotUseHTMLParagraphAutoSpacing/>
    <w:useFELayout/>
  </w:compat>
  <w:rsids>
    <w:rsidRoot w:val="002072B5"/>
    <w:rsid w:val="00176CEF"/>
    <w:rsid w:val="002072B5"/>
    <w:rsid w:val="00A559A5"/>
    <w:rsid w:val="00FB19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kern w:val="1"/>
        <w:lang w:val="fr-FR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default="1" w:styleId="Normal">
    <w:name w:val="Normal"/>
    <w:qFormat/>
    <w:rsid w:val="002072B5"/>
    <w:pPr>
      <w:widowControl w:val="0"/>
    </w:pPr>
  </w:style>
  <w:style w:type="paragraph" w:styleId="Titre1">
    <w:name w:val="heading 1"/>
    <w:basedOn w:val="Normal"/>
    <w:next w:val="Normal"/>
    <w:qFormat/>
    <w:rsid w:val="002072B5"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Titre2">
    <w:name w:val="heading 2"/>
    <w:basedOn w:val="Titre1"/>
    <w:next w:val="Normal"/>
    <w:qFormat/>
    <w:rsid w:val="002072B5"/>
    <w:pPr>
      <w:outlineLvl w:val="1"/>
    </w:pPr>
    <w:rPr>
      <w:sz w:val="32"/>
      <w:szCs w:val="32"/>
    </w:rPr>
  </w:style>
  <w:style w:type="paragraph" w:styleId="Titre3">
    <w:name w:val="heading 3"/>
    <w:basedOn w:val="Titre2"/>
    <w:next w:val="Normal"/>
    <w:qFormat/>
    <w:rsid w:val="002072B5"/>
    <w:pPr>
      <w:outlineLvl w:val="2"/>
    </w:pPr>
    <w:rPr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sid w:val="002072B5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FB191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fr-fr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widowControl w:val="0"/>
    </w:pPr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ncyclopollens.fr/?page_id=304" TargetMode="External"/><Relationship Id="rId5" Type="http://schemas.openxmlformats.org/officeDocument/2006/relationships/hyperlink" Target="http://www.encyclopollens.fr/?page_id=123" TargetMode="External"/><Relationship Id="rId4" Type="http://schemas.openxmlformats.org/officeDocument/2006/relationships/hyperlink" Target="http://www.encyclopollens.fr/wp-content/uploads/2014/03/appareil-respiratoire.png" TargetMode="Externa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1010</Words>
  <Characters>5556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Windows User Henry Letellier</cp:lastModifiedBy>
  <cp:revision>5</cp:revision>
  <cp:lastPrinted>2018-12-07T17:58:00Z</cp:lastPrinted>
  <dcterms:created xsi:type="dcterms:W3CDTF">2018-12-07T16:31:00Z</dcterms:created>
  <dcterms:modified xsi:type="dcterms:W3CDTF">2019-01-27T17:29:00Z</dcterms:modified>
</cp:coreProperties>
</file>