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A7246" w:rsidRDefault="00CA7246" w:rsidP="00CA7246">
      <w:r>
        <w:rPr>
          <w:highlight w:val="yellow"/>
        </w:rPr>
        <w:t>Bastien</w:t>
      </w:r>
    </w:p>
    <w:p w:rsidR="00CA7246" w:rsidRPr="00CA7246" w:rsidRDefault="00CA7246" w:rsidP="00B563A1">
      <w:r w:rsidRPr="00C87C9A">
        <w:rPr>
          <w:highlight w:val="green"/>
        </w:rPr>
        <w:t>Henry</w:t>
      </w:r>
    </w:p>
    <w:p w:rsidR="006705F3" w:rsidRPr="006274F1" w:rsidRDefault="00B563A1" w:rsidP="00B563A1">
      <w:pPr>
        <w:rPr>
          <w:i/>
        </w:rPr>
      </w:pPr>
      <w:r w:rsidRPr="006274F1">
        <w:rPr>
          <w:i/>
        </w:rPr>
        <w:t>1</w:t>
      </w:r>
    </w:p>
    <w:p w:rsidR="00B563A1" w:rsidRDefault="00B563A1" w:rsidP="00B563A1">
      <w:r w:rsidRPr="005A134B">
        <w:rPr>
          <w:highlight w:val="green"/>
        </w:rPr>
        <w:t xml:space="preserve">Bonjour, aujourd’hui nous allons vous présenter notre TPE, matière et forme </w:t>
      </w:r>
      <w:r w:rsidR="00506BE6" w:rsidRPr="005A134B">
        <w:rPr>
          <w:highlight w:val="green"/>
        </w:rPr>
        <w:t>sur le pollen.</w:t>
      </w:r>
    </w:p>
    <w:p w:rsidR="00076D5F" w:rsidRPr="006274F1" w:rsidRDefault="004E5E43" w:rsidP="00B563A1">
      <w:pPr>
        <w:rPr>
          <w:i/>
        </w:rPr>
      </w:pPr>
      <w:r w:rsidRPr="006274F1">
        <w:rPr>
          <w:i/>
        </w:rPr>
        <w:t>2</w:t>
      </w:r>
    </w:p>
    <w:p w:rsidR="003E1AF0" w:rsidRPr="00CA7246" w:rsidRDefault="008E3CB4" w:rsidP="00B563A1">
      <w:pPr>
        <w:rPr>
          <w:highlight w:val="yellow"/>
        </w:rPr>
      </w:pPr>
      <w:r w:rsidRPr="00CA7246">
        <w:rPr>
          <w:highlight w:val="yellow"/>
        </w:rPr>
        <w:t>INTRODUCTION</w:t>
      </w:r>
    </w:p>
    <w:p w:rsidR="00076D5F" w:rsidRPr="00CA7246" w:rsidRDefault="00076D5F" w:rsidP="00B563A1">
      <w:pPr>
        <w:rPr>
          <w:i/>
          <w:highlight w:val="yellow"/>
        </w:rPr>
      </w:pPr>
      <w:r w:rsidRPr="00CA7246">
        <w:rPr>
          <w:i/>
          <w:highlight w:val="yellow"/>
        </w:rPr>
        <w:t>3</w:t>
      </w:r>
    </w:p>
    <w:p w:rsidR="00AB1A4C" w:rsidRPr="00CA7246" w:rsidRDefault="0085008C" w:rsidP="00B563A1">
      <w:pPr>
        <w:rPr>
          <w:highlight w:val="yellow"/>
        </w:rPr>
      </w:pPr>
      <w:r w:rsidRPr="00CA7246">
        <w:rPr>
          <w:highlight w:val="yellow"/>
        </w:rPr>
        <w:t xml:space="preserve">Nous nous sommes </w:t>
      </w:r>
      <w:r w:rsidR="00985780" w:rsidRPr="00CA7246">
        <w:rPr>
          <w:highlight w:val="yellow"/>
        </w:rPr>
        <w:t>demandé</w:t>
      </w:r>
      <w:r w:rsidR="00AB1A4C" w:rsidRPr="00CA7246">
        <w:rPr>
          <w:highlight w:val="yellow"/>
        </w:rPr>
        <w:t xml:space="preserve"> en quoi le pollen influence notre quotidien ?</w:t>
      </w:r>
    </w:p>
    <w:p w:rsidR="0085008C" w:rsidRDefault="18BEE417" w:rsidP="0085008C">
      <w:r w:rsidRPr="00CA7246">
        <w:rPr>
          <w:highlight w:val="yellow"/>
        </w:rPr>
        <w:t>Le pollen (gamétophyte m</w:t>
      </w:r>
      <w:r w:rsidR="00683459" w:rsidRPr="00CA7246">
        <w:rPr>
          <w:highlight w:val="yellow"/>
        </w:rPr>
        <w:t>â</w:t>
      </w:r>
      <w:r w:rsidRPr="00CA7246">
        <w:rPr>
          <w:highlight w:val="yellow"/>
        </w:rPr>
        <w:t xml:space="preserve">le de la plante) influence notre quotidien par ce </w:t>
      </w:r>
      <w:r w:rsidR="0098123B" w:rsidRPr="00CA7246">
        <w:rPr>
          <w:highlight w:val="yellow"/>
        </w:rPr>
        <w:t>qu’il voyage, cela lui permet d’accomplir ses fonctions. Ainsi, l</w:t>
      </w:r>
      <w:r w:rsidRPr="00CA7246">
        <w:rPr>
          <w:highlight w:val="yellow"/>
        </w:rPr>
        <w:t>e pollen assure</w:t>
      </w:r>
      <w:r w:rsidR="0098123B" w:rsidRPr="00CA7246">
        <w:rPr>
          <w:highlight w:val="yellow"/>
        </w:rPr>
        <w:t>-t-il</w:t>
      </w:r>
      <w:r w:rsidRPr="00CA7246">
        <w:rPr>
          <w:highlight w:val="yellow"/>
        </w:rPr>
        <w:t xml:space="preserve"> la fécondation des plantes, qui produiront </w:t>
      </w:r>
      <w:r w:rsidR="008B50D9" w:rsidRPr="00CA7246">
        <w:rPr>
          <w:highlight w:val="yellow"/>
        </w:rPr>
        <w:t>de la nourriture. Notons qu’il existe</w:t>
      </w:r>
      <w:r w:rsidRPr="00CA7246">
        <w:rPr>
          <w:highlight w:val="yellow"/>
        </w:rPr>
        <w:t xml:space="preserve"> 50 000 plantes comestibles dans le monde et seulement trois de ces 50 000 plantes subviennent à 60 pourcent de l</w:t>
      </w:r>
      <w:r w:rsidR="00136814" w:rsidRPr="00CA7246">
        <w:rPr>
          <w:highlight w:val="yellow"/>
        </w:rPr>
        <w:t>’alimentation mondiale, à savoir</w:t>
      </w:r>
      <w:r w:rsidRPr="00CA7246">
        <w:rPr>
          <w:highlight w:val="yellow"/>
        </w:rPr>
        <w:t xml:space="preserve"> </w:t>
      </w:r>
      <w:r w:rsidR="00136814" w:rsidRPr="00CA7246">
        <w:rPr>
          <w:highlight w:val="yellow"/>
        </w:rPr>
        <w:t xml:space="preserve">le </w:t>
      </w:r>
      <w:r w:rsidRPr="00CA7246">
        <w:rPr>
          <w:highlight w:val="yellow"/>
        </w:rPr>
        <w:t xml:space="preserve">riz, </w:t>
      </w:r>
      <w:r w:rsidR="00136814" w:rsidRPr="00CA7246">
        <w:rPr>
          <w:highlight w:val="yellow"/>
        </w:rPr>
        <w:t>le blé et le</w:t>
      </w:r>
      <w:r w:rsidRPr="00CA7246">
        <w:rPr>
          <w:highlight w:val="yellow"/>
        </w:rPr>
        <w:t xml:space="preserve"> maïs. Le pollen permettra aussi la création des arbres et des forêts. Ces forêts absorberon</w:t>
      </w:r>
      <w:r w:rsidR="002604C4" w:rsidRPr="00CA7246">
        <w:rPr>
          <w:highlight w:val="yellow"/>
        </w:rPr>
        <w:t>t</w:t>
      </w:r>
      <w:r w:rsidRPr="00CA7246">
        <w:rPr>
          <w:highlight w:val="yellow"/>
        </w:rPr>
        <w:t xml:space="preserve"> le CO2 et relâcheron</w:t>
      </w:r>
      <w:r w:rsidR="002604C4" w:rsidRPr="00CA7246">
        <w:rPr>
          <w:highlight w:val="yellow"/>
        </w:rPr>
        <w:t>t</w:t>
      </w:r>
      <w:r w:rsidRPr="00CA7246">
        <w:rPr>
          <w:highlight w:val="yellow"/>
        </w:rPr>
        <w:t xml:space="preserve"> de l’O2,</w:t>
      </w:r>
      <w:r w:rsidR="002604C4" w:rsidRPr="00CA7246">
        <w:rPr>
          <w:highlight w:val="yellow"/>
        </w:rPr>
        <w:t xml:space="preserve"> ce qui constitue</w:t>
      </w:r>
      <w:r w:rsidRPr="00CA7246">
        <w:rPr>
          <w:highlight w:val="yellow"/>
        </w:rPr>
        <w:t xml:space="preserve"> un rôle</w:t>
      </w:r>
      <w:r w:rsidR="008F2F4D" w:rsidRPr="00CA7246">
        <w:rPr>
          <w:highlight w:val="yellow"/>
        </w:rPr>
        <w:t xml:space="preserve"> clé pour l'homme et la faune</w:t>
      </w:r>
      <w:r w:rsidR="00704351" w:rsidRPr="00CA7246">
        <w:rPr>
          <w:highlight w:val="yellow"/>
        </w:rPr>
        <w:t>. Il subsiste cependant</w:t>
      </w:r>
      <w:r w:rsidRPr="00CA7246">
        <w:rPr>
          <w:highlight w:val="yellow"/>
        </w:rPr>
        <w:t xml:space="preserve"> un coté indésirable du pollen</w:t>
      </w:r>
      <w:r w:rsidR="004D4EE5" w:rsidRPr="00CA7246">
        <w:rPr>
          <w:highlight w:val="yellow"/>
        </w:rPr>
        <w:t> :</w:t>
      </w:r>
      <w:r w:rsidR="006D3F78" w:rsidRPr="00CA7246">
        <w:rPr>
          <w:highlight w:val="yellow"/>
        </w:rPr>
        <w:t xml:space="preserve"> celui de l’allergie. Au final,</w:t>
      </w:r>
      <w:r w:rsidRPr="00CA7246">
        <w:rPr>
          <w:highlight w:val="yellow"/>
        </w:rPr>
        <w:t xml:space="preserve"> le voyage </w:t>
      </w:r>
      <w:r w:rsidR="006D3F78" w:rsidRPr="00CA7246">
        <w:rPr>
          <w:highlight w:val="yellow"/>
        </w:rPr>
        <w:t>est susceptible de servir à l’instar</w:t>
      </w:r>
      <w:r w:rsidRPr="00CA7246">
        <w:rPr>
          <w:highlight w:val="yellow"/>
        </w:rPr>
        <w:t xml:space="preserve"> </w:t>
      </w:r>
      <w:r w:rsidR="006D3F78" w:rsidRPr="00CA7246">
        <w:rPr>
          <w:highlight w:val="yellow"/>
        </w:rPr>
        <w:t>d’</w:t>
      </w:r>
      <w:r w:rsidRPr="00CA7246">
        <w:rPr>
          <w:highlight w:val="yellow"/>
        </w:rPr>
        <w:t>un témoin de crimes.</w:t>
      </w:r>
    </w:p>
    <w:p w:rsidR="00735C1D" w:rsidRDefault="00735C1D" w:rsidP="00B563A1"/>
    <w:p w:rsidR="00FB626C" w:rsidRPr="006274F1" w:rsidRDefault="00076D5F" w:rsidP="00B563A1">
      <w:pPr>
        <w:rPr>
          <w:i/>
        </w:rPr>
      </w:pPr>
      <w:r w:rsidRPr="006274F1">
        <w:rPr>
          <w:i/>
        </w:rPr>
        <w:t>4</w:t>
      </w:r>
    </w:p>
    <w:p w:rsidR="0085008C" w:rsidRPr="005A134B" w:rsidRDefault="18BEE417" w:rsidP="18BEE417">
      <w:pPr>
        <w:rPr>
          <w:highlight w:val="green"/>
        </w:rPr>
      </w:pPr>
      <w:r w:rsidRPr="005A134B">
        <w:rPr>
          <w:highlight w:val="green"/>
        </w:rPr>
        <w:t xml:space="preserve">Nous suivrons avec vous les trajets de quatre pollens </w:t>
      </w:r>
      <w:r w:rsidRPr="005A134B">
        <w:rPr>
          <w:rFonts w:eastAsia="Times New Roman" w:cs="Times New Roman"/>
          <w:szCs w:val="24"/>
          <w:highlight w:val="green"/>
        </w:rPr>
        <w:t>différents</w:t>
      </w:r>
      <w:r w:rsidRPr="005A134B">
        <w:rPr>
          <w:highlight w:val="green"/>
        </w:rPr>
        <w:t xml:space="preserve"> (Alpha, Bêta, Gamma, et Delta) qui conna</w:t>
      </w:r>
      <w:r w:rsidR="00797A6A" w:rsidRPr="005A134B">
        <w:rPr>
          <w:highlight w:val="green"/>
        </w:rPr>
        <w:t>î</w:t>
      </w:r>
      <w:r w:rsidRPr="005A134B">
        <w:rPr>
          <w:highlight w:val="green"/>
        </w:rPr>
        <w:t>tront des destins différents.</w:t>
      </w:r>
    </w:p>
    <w:p w:rsidR="00402981" w:rsidRPr="005A134B" w:rsidRDefault="00076D5F" w:rsidP="00B563A1">
      <w:pPr>
        <w:rPr>
          <w:i/>
          <w:highlight w:val="green"/>
        </w:rPr>
      </w:pPr>
      <w:r w:rsidRPr="005A134B">
        <w:rPr>
          <w:i/>
          <w:highlight w:val="green"/>
        </w:rPr>
        <w:t>5</w:t>
      </w:r>
    </w:p>
    <w:p w:rsidR="00506BE6" w:rsidRPr="005A134B" w:rsidRDefault="18BEE417" w:rsidP="00B563A1">
      <w:pPr>
        <w:rPr>
          <w:highlight w:val="green"/>
        </w:rPr>
      </w:pPr>
      <w:r w:rsidRPr="005A134B">
        <w:rPr>
          <w:highlight w:val="green"/>
        </w:rPr>
        <w:t>POLLEN Alpha du poirier</w:t>
      </w:r>
    </w:p>
    <w:p w:rsidR="00701D99" w:rsidRPr="005A134B" w:rsidRDefault="0085008C" w:rsidP="00B563A1">
      <w:pPr>
        <w:rPr>
          <w:highlight w:val="green"/>
        </w:rPr>
      </w:pPr>
      <w:r w:rsidRPr="005A134B">
        <w:rPr>
          <w:highlight w:val="green"/>
        </w:rPr>
        <w:t>Notre premier pollen voyagera en première classe, sur les pattes d’une abeille.</w:t>
      </w:r>
    </w:p>
    <w:p w:rsidR="0085008C" w:rsidRDefault="18BEE417" w:rsidP="0085008C">
      <w:r w:rsidRPr="005A134B">
        <w:rPr>
          <w:highlight w:val="green"/>
        </w:rPr>
        <w:t>Comme les plantes ne se déplacent pas d’elles-mêmes, elles ont besoin de l’aide d’animaux pour leur fécondation. Insectes, chauve-souris, et oiseaux vont pouvoir transporter leur pollen. Pour attirer ces animaux, les plantes vont utiliser des couleurs vives, une odeur agréable, du nectar… Les animaux vont aussi se nourrir de cela.</w:t>
      </w:r>
    </w:p>
    <w:p w:rsidR="0085008C" w:rsidRDefault="0085008C" w:rsidP="00B563A1"/>
    <w:p w:rsidR="0085008C" w:rsidRDefault="18BEE417" w:rsidP="00B563A1">
      <w:r w:rsidRPr="00CA7246">
        <w:rPr>
          <w:highlight w:val="yellow"/>
        </w:rPr>
        <w:t>Notre pollen Alpha aura comme un trajet direct de la fleur qui a émis le pollen à celle qui le recevra, l’abeille méthodique, butinant toutes les fleurs du poirier ! Il la fécondera et donnera cette belle poire que nous mangerons en septembre.</w:t>
      </w:r>
    </w:p>
    <w:p w:rsidR="006A5CFA" w:rsidRPr="006274F1" w:rsidRDefault="00076D5F" w:rsidP="00042F5F">
      <w:pPr>
        <w:rPr>
          <w:i/>
        </w:rPr>
      </w:pPr>
      <w:r w:rsidRPr="006274F1">
        <w:rPr>
          <w:i/>
        </w:rPr>
        <w:t>6</w:t>
      </w:r>
    </w:p>
    <w:p w:rsidR="007612D6" w:rsidRPr="008C62E2" w:rsidRDefault="18BEE417" w:rsidP="00B563A1">
      <w:pPr>
        <w:rPr>
          <w:highlight w:val="green"/>
        </w:rPr>
      </w:pPr>
      <w:r w:rsidRPr="008C62E2">
        <w:rPr>
          <w:highlight w:val="green"/>
        </w:rPr>
        <w:t>POLLEN Béta du bouleau</w:t>
      </w:r>
    </w:p>
    <w:p w:rsidR="004E6018" w:rsidRDefault="18BEE417" w:rsidP="18BEE417">
      <w:r w:rsidRPr="008C62E2">
        <w:rPr>
          <w:highlight w:val="green"/>
        </w:rPr>
        <w:t>Notre pollen voyagera par voie anémophile</w:t>
      </w:r>
      <w:r w:rsidR="00CE456D" w:rsidRPr="008C62E2">
        <w:rPr>
          <w:highlight w:val="green"/>
        </w:rPr>
        <w:t xml:space="preserve"> (grâce au vent)</w:t>
      </w:r>
      <w:r w:rsidRPr="008C62E2">
        <w:rPr>
          <w:highlight w:val="green"/>
        </w:rPr>
        <w:t> -</w:t>
      </w:r>
      <w:r w:rsidRPr="008C62E2">
        <w:rPr>
          <w:rFonts w:eastAsia="Times New Roman" w:cs="Times New Roman"/>
          <w:szCs w:val="24"/>
          <w:highlight w:val="green"/>
        </w:rPr>
        <w:t xml:space="preserve"> donc en seconde classe</w:t>
      </w:r>
      <w:r w:rsidR="00CE456D" w:rsidRPr="008C62E2">
        <w:rPr>
          <w:highlight w:val="green"/>
        </w:rPr>
        <w:t>! Notre comparaison est</w:t>
      </w:r>
      <w:r w:rsidRPr="008C62E2">
        <w:rPr>
          <w:highlight w:val="green"/>
        </w:rPr>
        <w:t xml:space="preserve"> peu généreuse, car le trajet est beaucoup plus incertain ! C’est pour parer ce risque de « perte » du pollen que chaque plante, surtout arbres et graminées,</w:t>
      </w:r>
      <w:r w:rsidR="007B5145" w:rsidRPr="008C62E2">
        <w:rPr>
          <w:highlight w:val="green"/>
        </w:rPr>
        <w:t xml:space="preserve"> en produit</w:t>
      </w:r>
      <w:r w:rsidRPr="008C62E2">
        <w:rPr>
          <w:highlight w:val="green"/>
        </w:rPr>
        <w:t xml:space="preserve"> des quantités très impo</w:t>
      </w:r>
      <w:r w:rsidR="007B5145" w:rsidRPr="008C62E2">
        <w:rPr>
          <w:highlight w:val="green"/>
        </w:rPr>
        <w:t>rtantes. Plus un pollen est petit</w:t>
      </w:r>
      <w:r w:rsidRPr="008C62E2">
        <w:rPr>
          <w:highlight w:val="green"/>
        </w:rPr>
        <w:t xml:space="preserve">, plus longue sera la distance parcourue. Ce mode de transport du pollen est le plus </w:t>
      </w:r>
      <w:r w:rsidR="00DC4446" w:rsidRPr="008C62E2">
        <w:rPr>
          <w:highlight w:val="green"/>
        </w:rPr>
        <w:t>usité</w:t>
      </w:r>
      <w:r w:rsidRPr="008C62E2">
        <w:rPr>
          <w:highlight w:val="green"/>
        </w:rPr>
        <w:t>.</w:t>
      </w:r>
    </w:p>
    <w:p w:rsidR="004E6018" w:rsidRDefault="004E6018" w:rsidP="00B563A1">
      <w:r w:rsidRPr="00CA7246">
        <w:rPr>
          <w:highlight w:val="yellow"/>
        </w:rPr>
        <w:t>Et de fait, notre pollen Béta, porté par les vents sur des centaines de kilomètres, franchissant les vallées et les cols</w:t>
      </w:r>
      <w:r w:rsidR="00826776" w:rsidRPr="00CA7246">
        <w:rPr>
          <w:highlight w:val="yellow"/>
        </w:rPr>
        <w:t xml:space="preserve"> peut</w:t>
      </w:r>
      <w:r w:rsidR="00DC4446" w:rsidRPr="00CA7246">
        <w:rPr>
          <w:highlight w:val="yellow"/>
        </w:rPr>
        <w:t xml:space="preserve"> finir</w:t>
      </w:r>
      <w:r w:rsidR="00702075" w:rsidRPr="00CA7246">
        <w:rPr>
          <w:highlight w:val="yellow"/>
        </w:rPr>
        <w:t xml:space="preserve"> </w:t>
      </w:r>
      <w:r w:rsidRPr="00CA7246">
        <w:rPr>
          <w:highlight w:val="yellow"/>
        </w:rPr>
        <w:t>sa course</w:t>
      </w:r>
      <w:r w:rsidR="00260924" w:rsidRPr="00CA7246">
        <w:rPr>
          <w:highlight w:val="yellow"/>
        </w:rPr>
        <w:t xml:space="preserve"> </w:t>
      </w:r>
      <w:r w:rsidR="00DC4446" w:rsidRPr="00CA7246">
        <w:rPr>
          <w:highlight w:val="yellow"/>
        </w:rPr>
        <w:t>dans divers endroits</w:t>
      </w:r>
      <w:r w:rsidR="003A7487" w:rsidRPr="00CA7246">
        <w:rPr>
          <w:highlight w:val="yellow"/>
        </w:rPr>
        <w:t xml:space="preserve"> et malheureusement</w:t>
      </w:r>
      <w:r w:rsidR="00145F4A" w:rsidRPr="00CA7246">
        <w:rPr>
          <w:highlight w:val="yellow"/>
        </w:rPr>
        <w:t xml:space="preserve"> aussi dans</w:t>
      </w:r>
      <w:r w:rsidRPr="00CA7246">
        <w:rPr>
          <w:highlight w:val="yellow"/>
        </w:rPr>
        <w:t xml:space="preserve"> les narines</w:t>
      </w:r>
      <w:r w:rsidR="00145F4A" w:rsidRPr="00CA7246">
        <w:rPr>
          <w:highlight w:val="yellow"/>
        </w:rPr>
        <w:t xml:space="preserve"> d’un </w:t>
      </w:r>
      <w:r w:rsidR="0035106D" w:rsidRPr="00CA7246">
        <w:rPr>
          <w:highlight w:val="yellow"/>
        </w:rPr>
        <w:t>homo sapiens</w:t>
      </w:r>
      <w:r w:rsidR="00E31205" w:rsidRPr="00CA7246">
        <w:rPr>
          <w:highlight w:val="yellow"/>
        </w:rPr>
        <w:t xml:space="preserve"> nommé</w:t>
      </w:r>
      <w:r w:rsidRPr="00CA7246">
        <w:rPr>
          <w:highlight w:val="yellow"/>
        </w:rPr>
        <w:t xml:space="preserve"> Anatole</w:t>
      </w:r>
      <w:r w:rsidR="00E31205" w:rsidRPr="00CA7246">
        <w:rPr>
          <w:highlight w:val="yellow"/>
        </w:rPr>
        <w:t xml:space="preserve"> venu</w:t>
      </w:r>
      <w:r w:rsidR="00702075" w:rsidRPr="00CA7246">
        <w:rPr>
          <w:highlight w:val="yellow"/>
        </w:rPr>
        <w:t xml:space="preserve"> retrouver des amis</w:t>
      </w:r>
      <w:r w:rsidR="00B32D88" w:rsidRPr="00CA7246">
        <w:rPr>
          <w:highlight w:val="yellow"/>
        </w:rPr>
        <w:t xml:space="preserve"> dans un parc</w:t>
      </w:r>
      <w:r w:rsidR="00702075" w:rsidRPr="00CA7246">
        <w:rPr>
          <w:highlight w:val="yellow"/>
        </w:rPr>
        <w:t>.</w:t>
      </w:r>
      <w:r>
        <w:t xml:space="preserve"> </w:t>
      </w:r>
    </w:p>
    <w:p w:rsidR="004E6018" w:rsidRDefault="00702075" w:rsidP="00B563A1">
      <w:r w:rsidRPr="008C62E2">
        <w:rPr>
          <w:highlight w:val="green"/>
        </w:rPr>
        <w:lastRenderedPageBreak/>
        <w:t>Logé maintenant dans les poumons d’</w:t>
      </w:r>
      <w:r w:rsidR="004E6018" w:rsidRPr="008C62E2">
        <w:rPr>
          <w:highlight w:val="green"/>
        </w:rPr>
        <w:t>Anatole</w:t>
      </w:r>
      <w:r w:rsidRPr="008C62E2">
        <w:rPr>
          <w:highlight w:val="green"/>
        </w:rPr>
        <w:t>, il déclenche une réaction allergique</w:t>
      </w:r>
      <w:r w:rsidR="004E6018" w:rsidRPr="008C62E2">
        <w:rPr>
          <w:highlight w:val="green"/>
        </w:rPr>
        <w:t xml:space="preserve">, (nous avons détaillé les mécanismes dans notre mémoire, (mastocytes, IgE, </w:t>
      </w:r>
      <w:r w:rsidR="001A2A59" w:rsidRPr="008C62E2">
        <w:rPr>
          <w:highlight w:val="green"/>
        </w:rPr>
        <w:t xml:space="preserve">Lymphocytes </w:t>
      </w:r>
      <w:r w:rsidR="004E6018" w:rsidRPr="008C62E2">
        <w:rPr>
          <w:highlight w:val="green"/>
        </w:rPr>
        <w:t xml:space="preserve">T, </w:t>
      </w:r>
      <w:r w:rsidR="001A2A59" w:rsidRPr="008C62E2">
        <w:rPr>
          <w:highlight w:val="green"/>
        </w:rPr>
        <w:t xml:space="preserve">Lymphocytes </w:t>
      </w:r>
      <w:r w:rsidR="004E6018" w:rsidRPr="008C62E2">
        <w:rPr>
          <w:highlight w:val="green"/>
        </w:rPr>
        <w:t>B) et voilà ce qui se passe en lui.</w:t>
      </w:r>
    </w:p>
    <w:p w:rsidR="001A2A59" w:rsidRPr="006274F1" w:rsidRDefault="001A2A59" w:rsidP="00B563A1">
      <w:pPr>
        <w:rPr>
          <w:i/>
        </w:rPr>
      </w:pPr>
      <w:r w:rsidRPr="006274F1">
        <w:rPr>
          <w:i/>
        </w:rPr>
        <w:t>7</w:t>
      </w:r>
    </w:p>
    <w:p w:rsidR="001A2A59" w:rsidRPr="008C62E2" w:rsidRDefault="001A2A59" w:rsidP="00B563A1">
      <w:pPr>
        <w:rPr>
          <w:highlight w:val="green"/>
        </w:rPr>
      </w:pPr>
      <w:proofErr w:type="gramStart"/>
      <w:r w:rsidRPr="008C62E2">
        <w:rPr>
          <w:highlight w:val="green"/>
        </w:rPr>
        <w:t>expliquer</w:t>
      </w:r>
      <w:proofErr w:type="gramEnd"/>
      <w:r w:rsidRPr="008C62E2">
        <w:rPr>
          <w:highlight w:val="green"/>
        </w:rPr>
        <w:t xml:space="preserve"> un peu la réaction</w:t>
      </w:r>
    </w:p>
    <w:p w:rsidR="001A2A59" w:rsidRPr="008C62E2" w:rsidRDefault="001A2A59" w:rsidP="00B563A1">
      <w:pPr>
        <w:rPr>
          <w:i/>
          <w:highlight w:val="green"/>
        </w:rPr>
      </w:pPr>
      <w:r w:rsidRPr="008C62E2">
        <w:rPr>
          <w:i/>
          <w:highlight w:val="green"/>
        </w:rPr>
        <w:t>8</w:t>
      </w:r>
    </w:p>
    <w:p w:rsidR="0085008C" w:rsidRDefault="18BEE417" w:rsidP="00B563A1">
      <w:r w:rsidRPr="008C62E2">
        <w:rPr>
          <w:highlight w:val="green"/>
        </w:rPr>
        <w:t>Il pourra suivre un traitement médicamenteux simple</w:t>
      </w:r>
      <w:r w:rsidR="00731748" w:rsidRPr="008C62E2">
        <w:rPr>
          <w:highlight w:val="green"/>
        </w:rPr>
        <w:t>, un antihistaminique</w:t>
      </w:r>
      <w:r w:rsidR="00EE1C25" w:rsidRPr="008C62E2">
        <w:rPr>
          <w:highlight w:val="green"/>
        </w:rPr>
        <w:t xml:space="preserve"> par exemple</w:t>
      </w:r>
      <w:r w:rsidRPr="008C62E2">
        <w:rPr>
          <w:highlight w:val="green"/>
        </w:rPr>
        <w:t>, et essayer d’</w:t>
      </w:r>
      <w:proofErr w:type="spellStart"/>
      <w:r w:rsidRPr="008C62E2">
        <w:rPr>
          <w:highlight w:val="green"/>
        </w:rPr>
        <w:t>évi</w:t>
      </w:r>
      <w:r w:rsidR="00F6310F" w:rsidRPr="008C62E2">
        <w:rPr>
          <w:highlight w:val="green"/>
        </w:rPr>
        <w:t>c</w:t>
      </w:r>
      <w:r w:rsidRPr="008C62E2">
        <w:rPr>
          <w:highlight w:val="green"/>
        </w:rPr>
        <w:t>ter</w:t>
      </w:r>
      <w:proofErr w:type="spellEnd"/>
      <w:r w:rsidRPr="008C62E2">
        <w:rPr>
          <w:highlight w:val="green"/>
        </w:rPr>
        <w:t xml:space="preserve"> le pollen</w:t>
      </w:r>
      <w:r w:rsidR="00F6310F" w:rsidRPr="008C62E2">
        <w:rPr>
          <w:highlight w:val="green"/>
        </w:rPr>
        <w:t>,</w:t>
      </w:r>
      <w:r w:rsidRPr="008C62E2">
        <w:rPr>
          <w:highlight w:val="green"/>
        </w:rPr>
        <w:t xml:space="preserve"> mais si ces méthodes ne fonctionnent pas on utilisera en dernier recours la </w:t>
      </w:r>
      <w:r w:rsidR="00F6310F" w:rsidRPr="008C62E2">
        <w:rPr>
          <w:highlight w:val="green"/>
        </w:rPr>
        <w:t>technique</w:t>
      </w:r>
      <w:r w:rsidRPr="008C62E2">
        <w:rPr>
          <w:highlight w:val="green"/>
        </w:rPr>
        <w:t xml:space="preserve"> de désensibilisation, ce qui peut prendre parfois longtemps.</w:t>
      </w:r>
      <w:r>
        <w:t xml:space="preserve"> </w:t>
      </w:r>
    </w:p>
    <w:p w:rsidR="00A71D45" w:rsidRPr="00CA7246" w:rsidRDefault="001A2A59" w:rsidP="00B563A1">
      <w:pPr>
        <w:rPr>
          <w:i/>
          <w:highlight w:val="yellow"/>
        </w:rPr>
      </w:pPr>
      <w:r w:rsidRPr="00CA7246">
        <w:rPr>
          <w:i/>
          <w:highlight w:val="yellow"/>
        </w:rPr>
        <w:t>9</w:t>
      </w:r>
    </w:p>
    <w:p w:rsidR="00A71D45" w:rsidRPr="00CA7246" w:rsidRDefault="00702075" w:rsidP="00B563A1">
      <w:pPr>
        <w:rPr>
          <w:highlight w:val="yellow"/>
        </w:rPr>
      </w:pPr>
      <w:r w:rsidRPr="00CA7246">
        <w:rPr>
          <w:highlight w:val="yellow"/>
        </w:rPr>
        <w:t>POLLEN Gamma</w:t>
      </w:r>
    </w:p>
    <w:p w:rsidR="00BD4957" w:rsidRDefault="18BEE417" w:rsidP="18BEE417">
      <w:pPr>
        <w:rPr>
          <w:i/>
          <w:iCs/>
        </w:rPr>
      </w:pPr>
      <w:r w:rsidRPr="00CA7246">
        <w:rPr>
          <w:highlight w:val="yellow"/>
        </w:rPr>
        <w:t xml:space="preserve">Le pollen Gamma a lui aussi pris la voie anémophile ; mais les vents l’ont poussé plus au nord et il a cheminé jusqu’à Paris où juste avant de toucher la Tour Eiffel il est aspiré par la buse de captage du Lanzoni ; et est immédiatement projeté contre la bande cellophane adhésive de l’appareil logé sur le </w:t>
      </w:r>
      <w:proofErr w:type="spellStart"/>
      <w:r w:rsidRPr="00CA7246">
        <w:rPr>
          <w:highlight w:val="yellow"/>
        </w:rPr>
        <w:t>toît</w:t>
      </w:r>
      <w:proofErr w:type="spellEnd"/>
      <w:r w:rsidRPr="00CA7246">
        <w:rPr>
          <w:highlight w:val="yellow"/>
        </w:rPr>
        <w:t xml:space="preserve"> du SPSE (Service Parisien de la Santé Environnementale</w:t>
      </w:r>
      <w:r w:rsidRPr="00CA7246">
        <w:rPr>
          <w:i/>
          <w:iCs/>
          <w:highlight w:val="yellow"/>
        </w:rPr>
        <w:t>)</w:t>
      </w:r>
      <w:r w:rsidR="00493584" w:rsidRPr="00CA7246">
        <w:rPr>
          <w:i/>
          <w:iCs/>
          <w:highlight w:val="yellow"/>
        </w:rPr>
        <w:t xml:space="preserve"> l’</w:t>
      </w:r>
      <w:proofErr w:type="spellStart"/>
      <w:r w:rsidR="00493584" w:rsidRPr="00CA7246">
        <w:rPr>
          <w:i/>
          <w:iCs/>
          <w:highlight w:val="yellow"/>
        </w:rPr>
        <w:t>acronime</w:t>
      </w:r>
      <w:proofErr w:type="spellEnd"/>
      <w:r w:rsidR="00493584" w:rsidRPr="00CA7246">
        <w:rPr>
          <w:i/>
          <w:iCs/>
          <w:highlight w:val="yellow"/>
        </w:rPr>
        <w:t xml:space="preserve"> de SPSE</w:t>
      </w:r>
      <w:r w:rsidRPr="00CA7246">
        <w:rPr>
          <w:i/>
          <w:iCs/>
          <w:highlight w:val="yellow"/>
        </w:rPr>
        <w:t>.  Ici un schéma du Lanzoni, une photo de notre visite à la SPSE.</w:t>
      </w:r>
    </w:p>
    <w:p w:rsidR="00EF39B6" w:rsidRPr="00BD4957" w:rsidRDefault="00EF39B6" w:rsidP="18BEE417">
      <w:pPr>
        <w:rPr>
          <w:i/>
          <w:iCs/>
        </w:rPr>
      </w:pPr>
      <w:proofErr w:type="gramStart"/>
      <w:r w:rsidRPr="00EF39B6">
        <w:rPr>
          <w:i/>
          <w:iCs/>
          <w:highlight w:val="green"/>
        </w:rPr>
        <w:t>f</w:t>
      </w:r>
      <w:proofErr w:type="gramEnd"/>
    </w:p>
    <w:p w:rsidR="00B87B39" w:rsidRDefault="00BD4957" w:rsidP="00B563A1">
      <w:r w:rsidRPr="00CA7246">
        <w:rPr>
          <w:highlight w:val="yellow"/>
        </w:rPr>
        <w:t>Le pollen Gamma sera répertorié, selon une procédure que nous avons découverte lors de notre visite du SPSE. Visite passionnante</w:t>
      </w:r>
      <w:r w:rsidR="00F70195" w:rsidRPr="00CA7246">
        <w:rPr>
          <w:highlight w:val="yellow"/>
        </w:rPr>
        <w:t xml:space="preserve"> au demeurant</w:t>
      </w:r>
      <w:r w:rsidRPr="00CA7246">
        <w:rPr>
          <w:highlight w:val="yellow"/>
        </w:rPr>
        <w:t>.</w:t>
      </w:r>
    </w:p>
    <w:p w:rsidR="00B87B39" w:rsidRPr="00D415A8" w:rsidRDefault="00B87B39" w:rsidP="00B563A1">
      <w:pPr>
        <w:rPr>
          <w:i/>
          <w:highlight w:val="green"/>
        </w:rPr>
      </w:pPr>
      <w:r w:rsidRPr="00D415A8">
        <w:rPr>
          <w:i/>
          <w:highlight w:val="green"/>
        </w:rPr>
        <w:t>10, 11, 12, 13</w:t>
      </w:r>
    </w:p>
    <w:p w:rsidR="00A71D45" w:rsidRPr="00D415A8" w:rsidRDefault="00C93ABA" w:rsidP="00B563A1">
      <w:pPr>
        <w:rPr>
          <w:highlight w:val="green"/>
        </w:rPr>
      </w:pPr>
      <w:r w:rsidRPr="00D415A8">
        <w:rPr>
          <w:highlight w:val="green"/>
        </w:rPr>
        <w:t xml:space="preserve">La bande sera </w:t>
      </w:r>
      <w:proofErr w:type="gramStart"/>
      <w:r w:rsidRPr="00D415A8">
        <w:rPr>
          <w:highlight w:val="green"/>
        </w:rPr>
        <w:t>découpé</w:t>
      </w:r>
      <w:r w:rsidR="00F70195" w:rsidRPr="00D415A8">
        <w:rPr>
          <w:highlight w:val="green"/>
        </w:rPr>
        <w:t>e</w:t>
      </w:r>
      <w:proofErr w:type="gramEnd"/>
      <w:r w:rsidRPr="00D415A8">
        <w:rPr>
          <w:highlight w:val="green"/>
        </w:rPr>
        <w:t xml:space="preserve"> en intervalles d’un jour</w:t>
      </w:r>
      <w:r w:rsidR="00F70195" w:rsidRPr="00D415A8">
        <w:rPr>
          <w:highlight w:val="green"/>
        </w:rPr>
        <w:t>,</w:t>
      </w:r>
      <w:r w:rsidRPr="00D415A8">
        <w:rPr>
          <w:highlight w:val="green"/>
        </w:rPr>
        <w:t xml:space="preserve"> pui</w:t>
      </w:r>
      <w:r w:rsidR="0022578D" w:rsidRPr="00D415A8">
        <w:rPr>
          <w:highlight w:val="green"/>
        </w:rPr>
        <w:t xml:space="preserve">s les pollens seront </w:t>
      </w:r>
      <w:r w:rsidR="00297D65" w:rsidRPr="00D415A8">
        <w:rPr>
          <w:highlight w:val="green"/>
        </w:rPr>
        <w:t>identifiés et répertoriés</w:t>
      </w:r>
      <w:r w:rsidR="0022578D" w:rsidRPr="00D415A8">
        <w:rPr>
          <w:highlight w:val="green"/>
        </w:rPr>
        <w:t xml:space="preserve"> </w:t>
      </w:r>
      <w:r w:rsidR="00297D65" w:rsidRPr="00D415A8">
        <w:rPr>
          <w:highlight w:val="green"/>
        </w:rPr>
        <w:t>en vue d’</w:t>
      </w:r>
      <w:r w:rsidR="006A5489" w:rsidRPr="00D415A8">
        <w:rPr>
          <w:highlight w:val="green"/>
        </w:rPr>
        <w:t>alimenter</w:t>
      </w:r>
      <w:r w:rsidR="00297D65" w:rsidRPr="00D415A8">
        <w:rPr>
          <w:highlight w:val="green"/>
        </w:rPr>
        <w:t xml:space="preserve"> la banque de donnée</w:t>
      </w:r>
      <w:r w:rsidR="00C24928" w:rsidRPr="00D415A8">
        <w:rPr>
          <w:highlight w:val="green"/>
        </w:rPr>
        <w:t>s</w:t>
      </w:r>
      <w:r w:rsidR="00297D65" w:rsidRPr="00D415A8">
        <w:rPr>
          <w:highlight w:val="green"/>
        </w:rPr>
        <w:t xml:space="preserve"> du </w:t>
      </w:r>
      <w:r w:rsidR="00BD4957" w:rsidRPr="00D415A8">
        <w:rPr>
          <w:highlight w:val="green"/>
        </w:rPr>
        <w:t xml:space="preserve">RNSA (Réseau National de surveillance </w:t>
      </w:r>
      <w:r w:rsidR="006A5489" w:rsidRPr="00D415A8">
        <w:rPr>
          <w:highlight w:val="green"/>
        </w:rPr>
        <w:t>Aérobiologique</w:t>
      </w:r>
      <w:r w:rsidR="00BD4957" w:rsidRPr="00D415A8">
        <w:rPr>
          <w:highlight w:val="green"/>
        </w:rPr>
        <w:t>)</w:t>
      </w:r>
      <w:r w:rsidR="006274F1" w:rsidRPr="00D415A8">
        <w:rPr>
          <w:highlight w:val="green"/>
        </w:rPr>
        <w:t xml:space="preserve"> </w:t>
      </w:r>
      <w:r w:rsidR="006274F1" w:rsidRPr="00D415A8">
        <w:rPr>
          <w:i/>
          <w:highlight w:val="green"/>
        </w:rPr>
        <w:t>14</w:t>
      </w:r>
      <w:r w:rsidR="006274F1" w:rsidRPr="00D415A8">
        <w:rPr>
          <w:highlight w:val="green"/>
        </w:rPr>
        <w:t xml:space="preserve"> </w:t>
      </w:r>
      <w:r w:rsidR="00BD4957" w:rsidRPr="00D415A8">
        <w:rPr>
          <w:highlight w:val="green"/>
        </w:rPr>
        <w:t xml:space="preserve">(dont les études sur les pollens ont pour but la prévention et l’alerte des populations en cas de pic de pollen). </w:t>
      </w:r>
      <w:r w:rsidR="00BD4957" w:rsidRPr="00D415A8">
        <w:rPr>
          <w:i/>
          <w:highlight w:val="green"/>
        </w:rPr>
        <w:t>Ici mettre une photo de graphique ou d’alerte ou de PUB postée par la RNSA</w:t>
      </w:r>
    </w:p>
    <w:p w:rsidR="00161CDD" w:rsidRPr="006274F1" w:rsidRDefault="006274F1" w:rsidP="00B563A1">
      <w:pPr>
        <w:rPr>
          <w:i/>
        </w:rPr>
      </w:pPr>
      <w:r w:rsidRPr="00D415A8">
        <w:rPr>
          <w:i/>
          <w:highlight w:val="green"/>
        </w:rPr>
        <w:t>15</w:t>
      </w:r>
    </w:p>
    <w:p w:rsidR="00BD4957" w:rsidRPr="00CA7246" w:rsidRDefault="00BD4957" w:rsidP="00B563A1">
      <w:pPr>
        <w:rPr>
          <w:highlight w:val="yellow"/>
        </w:rPr>
      </w:pPr>
      <w:r w:rsidRPr="00CA7246">
        <w:rPr>
          <w:highlight w:val="yellow"/>
        </w:rPr>
        <w:t>POLLEN DELTA</w:t>
      </w:r>
      <w:r w:rsidR="001B49F3" w:rsidRPr="00CA7246">
        <w:rPr>
          <w:highlight w:val="yellow"/>
        </w:rPr>
        <w:t xml:space="preserve"> </w:t>
      </w:r>
      <w:r w:rsidR="005D0F54" w:rsidRPr="00CA7246">
        <w:rPr>
          <w:highlight w:val="yellow"/>
        </w:rPr>
        <w:t>d</w:t>
      </w:r>
      <w:r w:rsidR="00F11B2E" w:rsidRPr="00CA7246">
        <w:rPr>
          <w:highlight w:val="yellow"/>
        </w:rPr>
        <w:t>e l</w:t>
      </w:r>
      <w:r w:rsidR="00F106BC" w:rsidRPr="00CA7246">
        <w:rPr>
          <w:highlight w:val="yellow"/>
        </w:rPr>
        <w:t>’herbier marin</w:t>
      </w:r>
    </w:p>
    <w:p w:rsidR="00921D6A" w:rsidRPr="00CA7246" w:rsidRDefault="18BEE417" w:rsidP="18BEE417">
      <w:pPr>
        <w:rPr>
          <w:rFonts w:eastAsia="Times New Roman" w:cs="Times New Roman"/>
          <w:color w:val="333333"/>
          <w:szCs w:val="24"/>
          <w:highlight w:val="yellow"/>
        </w:rPr>
      </w:pPr>
      <w:r w:rsidRPr="00CA7246">
        <w:rPr>
          <w:highlight w:val="yellow"/>
        </w:rPr>
        <w:t>Le pollen Delta voyagera par voie aquatique, il partira d’un ruisseau et finira son séjour dans un lac.</w:t>
      </w:r>
      <w:r w:rsidR="001211DE" w:rsidRPr="00CA7246">
        <w:rPr>
          <w:highlight w:val="yellow"/>
        </w:rPr>
        <w:t xml:space="preserve"> Delta est l’un des rares pollens issu des </w:t>
      </w:r>
      <w:r w:rsidR="00AE2656" w:rsidRPr="00CA7246">
        <w:rPr>
          <w:highlight w:val="yellow"/>
        </w:rPr>
        <w:t>plantes a</w:t>
      </w:r>
      <w:r w:rsidR="00AE2656" w:rsidRPr="00CA7246">
        <w:rPr>
          <w:rFonts w:eastAsia="Times New Roman" w:cs="Times New Roman"/>
          <w:color w:val="333333"/>
          <w:szCs w:val="24"/>
          <w:highlight w:val="yellow"/>
        </w:rPr>
        <w:t>quatiques.</w:t>
      </w:r>
      <w:r w:rsidR="00AB6015" w:rsidRPr="00CA7246">
        <w:rPr>
          <w:rFonts w:eastAsia="Times New Roman" w:cs="Times New Roman"/>
          <w:color w:val="333333"/>
          <w:szCs w:val="24"/>
          <w:highlight w:val="yellow"/>
        </w:rPr>
        <w:t xml:space="preserve"> Il </w:t>
      </w:r>
      <w:r w:rsidR="00C24928" w:rsidRPr="00CA7246">
        <w:rPr>
          <w:rFonts w:eastAsia="Times New Roman" w:cs="Times New Roman"/>
          <w:color w:val="333333"/>
          <w:szCs w:val="24"/>
          <w:highlight w:val="yellow"/>
        </w:rPr>
        <w:t>possède</w:t>
      </w:r>
      <w:r w:rsidR="00AB6015" w:rsidRPr="00CA7246">
        <w:rPr>
          <w:rFonts w:eastAsia="Times New Roman" w:cs="Times New Roman"/>
          <w:color w:val="333333"/>
          <w:szCs w:val="24"/>
          <w:highlight w:val="yellow"/>
        </w:rPr>
        <w:t xml:space="preserve"> une forme </w:t>
      </w:r>
      <w:r w:rsidR="00D41903" w:rsidRPr="00CA7246">
        <w:rPr>
          <w:rFonts w:eastAsia="Times New Roman" w:cs="Times New Roman"/>
          <w:color w:val="333333"/>
          <w:szCs w:val="24"/>
          <w:highlight w:val="yellow"/>
        </w:rPr>
        <w:t>allongée</w:t>
      </w:r>
      <w:r w:rsidR="00AB6015" w:rsidRPr="00CA7246">
        <w:rPr>
          <w:rFonts w:eastAsia="Times New Roman" w:cs="Times New Roman"/>
          <w:color w:val="333333"/>
          <w:szCs w:val="24"/>
          <w:highlight w:val="yellow"/>
        </w:rPr>
        <w:t xml:space="preserve"> pour </w:t>
      </w:r>
      <w:r w:rsidR="00401913" w:rsidRPr="00CA7246">
        <w:rPr>
          <w:rFonts w:eastAsia="Times New Roman" w:cs="Times New Roman"/>
          <w:color w:val="333333"/>
          <w:szCs w:val="24"/>
          <w:highlight w:val="yellow"/>
        </w:rPr>
        <w:t>mieux être transporté</w:t>
      </w:r>
      <w:r w:rsidR="00D41903" w:rsidRPr="00CA7246">
        <w:rPr>
          <w:rFonts w:eastAsia="Times New Roman" w:cs="Times New Roman"/>
          <w:color w:val="333333"/>
          <w:szCs w:val="24"/>
          <w:highlight w:val="yellow"/>
        </w:rPr>
        <w:t xml:space="preserve"> par le courant.</w:t>
      </w:r>
    </w:p>
    <w:p w:rsidR="00921D6A" w:rsidRPr="00921D6A" w:rsidRDefault="00921D6A" w:rsidP="18BEE417">
      <w:pPr>
        <w:rPr>
          <w:rFonts w:eastAsia="Times New Roman" w:cs="Times New Roman"/>
          <w:i/>
          <w:color w:val="333333"/>
          <w:szCs w:val="24"/>
        </w:rPr>
      </w:pPr>
      <w:r w:rsidRPr="00CA7246">
        <w:rPr>
          <w:rFonts w:eastAsia="Times New Roman" w:cs="Times New Roman"/>
          <w:i/>
          <w:color w:val="333333"/>
          <w:szCs w:val="24"/>
          <w:highlight w:val="yellow"/>
        </w:rPr>
        <w:t>16</w:t>
      </w:r>
    </w:p>
    <w:p w:rsidR="000E6423" w:rsidRPr="000E6423" w:rsidRDefault="18BEE417" w:rsidP="18BEE417">
      <w:pPr>
        <w:rPr>
          <w:i/>
          <w:iCs/>
        </w:rPr>
      </w:pPr>
      <w:r w:rsidRPr="00D415A8">
        <w:rPr>
          <w:highlight w:val="green"/>
        </w:rPr>
        <w:t>Le</w:t>
      </w:r>
      <w:r w:rsidR="00921D6A" w:rsidRPr="00D415A8">
        <w:rPr>
          <w:highlight w:val="green"/>
        </w:rPr>
        <w:t>s</w:t>
      </w:r>
      <w:r w:rsidRPr="00D415A8">
        <w:rPr>
          <w:highlight w:val="green"/>
        </w:rPr>
        <w:t xml:space="preserve"> pollen</w:t>
      </w:r>
      <w:r w:rsidR="00921D6A" w:rsidRPr="00D415A8">
        <w:rPr>
          <w:highlight w:val="green"/>
        </w:rPr>
        <w:t>s</w:t>
      </w:r>
      <w:r w:rsidRPr="00D415A8">
        <w:rPr>
          <w:highlight w:val="green"/>
        </w:rPr>
        <w:t xml:space="preserve"> </w:t>
      </w:r>
      <w:r w:rsidR="00921D6A" w:rsidRPr="00D415A8">
        <w:rPr>
          <w:highlight w:val="green"/>
        </w:rPr>
        <w:t>Alpha, Bêta, Gamma, Delta</w:t>
      </w:r>
      <w:r w:rsidRPr="00D415A8">
        <w:rPr>
          <w:highlight w:val="green"/>
        </w:rPr>
        <w:t xml:space="preserve"> permettr</w:t>
      </w:r>
      <w:r w:rsidR="00401913" w:rsidRPr="00D415A8">
        <w:rPr>
          <w:highlight w:val="green"/>
        </w:rPr>
        <w:t>ont</w:t>
      </w:r>
      <w:r w:rsidRPr="00D415A8">
        <w:rPr>
          <w:highlight w:val="green"/>
        </w:rPr>
        <w:t xml:space="preserve"> la localisation d’un crime par </w:t>
      </w:r>
      <w:r w:rsidRPr="00D415A8">
        <w:rPr>
          <w:rFonts w:eastAsia="Times New Roman" w:cs="Times New Roman"/>
          <w:color w:val="333333"/>
          <w:szCs w:val="24"/>
          <w:highlight w:val="green"/>
        </w:rPr>
        <w:t>la médecine légal</w:t>
      </w:r>
      <w:r w:rsidR="00401913" w:rsidRPr="00D415A8">
        <w:rPr>
          <w:rFonts w:eastAsia="Times New Roman" w:cs="Times New Roman"/>
          <w:color w:val="333333"/>
          <w:szCs w:val="24"/>
          <w:highlight w:val="green"/>
        </w:rPr>
        <w:t>e</w:t>
      </w:r>
      <w:r w:rsidRPr="00D415A8">
        <w:rPr>
          <w:rFonts w:eastAsia="Times New Roman" w:cs="Times New Roman"/>
          <w:color w:val="333333"/>
          <w:szCs w:val="24"/>
          <w:highlight w:val="green"/>
        </w:rPr>
        <w:t xml:space="preserve"> </w:t>
      </w:r>
      <w:r w:rsidRPr="00D415A8">
        <w:rPr>
          <w:highlight w:val="green"/>
        </w:rPr>
        <w:t>car il</w:t>
      </w:r>
      <w:r w:rsidR="00401913" w:rsidRPr="00D415A8">
        <w:rPr>
          <w:highlight w:val="green"/>
        </w:rPr>
        <w:t>s</w:t>
      </w:r>
      <w:r w:rsidRPr="00D415A8">
        <w:rPr>
          <w:highlight w:val="green"/>
        </w:rPr>
        <w:t xml:space="preserve"> étai</w:t>
      </w:r>
      <w:r w:rsidR="00401913" w:rsidRPr="00D415A8">
        <w:rPr>
          <w:highlight w:val="green"/>
        </w:rPr>
        <w:t>en</w:t>
      </w:r>
      <w:r w:rsidRPr="00D415A8">
        <w:rPr>
          <w:highlight w:val="green"/>
        </w:rPr>
        <w:t>t resté</w:t>
      </w:r>
      <w:r w:rsidR="00401913" w:rsidRPr="00D415A8">
        <w:rPr>
          <w:highlight w:val="green"/>
        </w:rPr>
        <w:t>s</w:t>
      </w:r>
      <w:r w:rsidRPr="00D415A8">
        <w:rPr>
          <w:highlight w:val="green"/>
        </w:rPr>
        <w:t xml:space="preserve"> collé</w:t>
      </w:r>
      <w:r w:rsidR="00401913" w:rsidRPr="00D415A8">
        <w:rPr>
          <w:highlight w:val="green"/>
        </w:rPr>
        <w:t>s</w:t>
      </w:r>
      <w:r w:rsidRPr="00D415A8">
        <w:rPr>
          <w:highlight w:val="green"/>
        </w:rPr>
        <w:t xml:space="preserve"> dans les fibres des baskets de l’assassin qui avait no</w:t>
      </w:r>
      <w:r w:rsidR="009358AF" w:rsidRPr="00D415A8">
        <w:rPr>
          <w:highlight w:val="green"/>
        </w:rPr>
        <w:t xml:space="preserve">yé sa victime dans ce lac. Lorsque l’on </w:t>
      </w:r>
      <w:r w:rsidRPr="00D415A8">
        <w:rPr>
          <w:highlight w:val="green"/>
        </w:rPr>
        <w:t xml:space="preserve">veut trouver le lieu d’un meurtre, la provenance d’une antiquité, l’origine géographique d’une drogue, la police scientifique peut se servir des pollens car chaque pollen varie en fonction des espèces qui ont chacune un habitat spécifique. Le pollen peut se trouver dans différents types de vêtements (ex : coton) et résister même après plusieurs lavages. </w:t>
      </w:r>
      <w:r w:rsidRPr="00D415A8">
        <w:rPr>
          <w:rFonts w:eastAsia="Times New Roman" w:cs="Times New Roman"/>
          <w:color w:val="333333"/>
          <w:szCs w:val="24"/>
          <w:highlight w:val="green"/>
        </w:rPr>
        <w:t>Et aussi, d'une manière assez horrible, les crime</w:t>
      </w:r>
      <w:r w:rsidR="00F106BC" w:rsidRPr="00D415A8">
        <w:rPr>
          <w:rFonts w:eastAsia="Times New Roman" w:cs="Times New Roman"/>
          <w:color w:val="333333"/>
          <w:szCs w:val="24"/>
          <w:highlight w:val="green"/>
        </w:rPr>
        <w:t>s</w:t>
      </w:r>
      <w:r w:rsidR="009C0ACC" w:rsidRPr="00D415A8">
        <w:rPr>
          <w:rFonts w:eastAsia="Times New Roman" w:cs="Times New Roman"/>
          <w:color w:val="333333"/>
          <w:szCs w:val="24"/>
          <w:highlight w:val="green"/>
        </w:rPr>
        <w:t xml:space="preserve"> de guerre de l’ex-Yougoslavie</w:t>
      </w:r>
      <w:r w:rsidR="00B7062D" w:rsidRPr="00D415A8">
        <w:rPr>
          <w:rFonts w:eastAsia="Times New Roman" w:cs="Times New Roman"/>
          <w:color w:val="333333"/>
          <w:szCs w:val="24"/>
          <w:highlight w:val="green"/>
        </w:rPr>
        <w:t xml:space="preserve"> où en Bosnie c</w:t>
      </w:r>
      <w:r w:rsidRPr="00D415A8">
        <w:rPr>
          <w:rFonts w:eastAsia="Times New Roman" w:cs="Times New Roman"/>
          <w:color w:val="333333"/>
          <w:szCs w:val="24"/>
          <w:highlight w:val="green"/>
        </w:rPr>
        <w:t>ertains des ac</w:t>
      </w:r>
      <w:r w:rsidR="00B7062D" w:rsidRPr="00D415A8">
        <w:rPr>
          <w:rFonts w:eastAsia="Times New Roman" w:cs="Times New Roman"/>
          <w:color w:val="333333"/>
          <w:szCs w:val="24"/>
          <w:highlight w:val="green"/>
        </w:rPr>
        <w:t>c</w:t>
      </w:r>
      <w:r w:rsidRPr="00D415A8">
        <w:rPr>
          <w:rFonts w:eastAsia="Times New Roman" w:cs="Times New Roman"/>
          <w:color w:val="333333"/>
          <w:szCs w:val="24"/>
          <w:highlight w:val="green"/>
        </w:rPr>
        <w:t xml:space="preserve">usés ont été amenés devant la justice grâce aux </w:t>
      </w:r>
      <w:r w:rsidR="001B49F3" w:rsidRPr="00D415A8">
        <w:rPr>
          <w:rFonts w:eastAsia="Times New Roman" w:cs="Times New Roman"/>
          <w:color w:val="333333"/>
          <w:szCs w:val="24"/>
          <w:highlight w:val="green"/>
        </w:rPr>
        <w:t>preuves fournies par le pollen</w:t>
      </w:r>
      <w:r w:rsidR="00B7062D" w:rsidRPr="00D415A8">
        <w:rPr>
          <w:rFonts w:eastAsia="Times New Roman" w:cs="Times New Roman"/>
          <w:color w:val="333333"/>
          <w:szCs w:val="24"/>
          <w:highlight w:val="green"/>
        </w:rPr>
        <w:t>.</w:t>
      </w:r>
      <w:r w:rsidR="001B49F3" w:rsidRPr="00D415A8">
        <w:rPr>
          <w:rFonts w:eastAsia="Times New Roman" w:cs="Times New Roman"/>
          <w:color w:val="333333"/>
          <w:szCs w:val="24"/>
          <w:highlight w:val="green"/>
        </w:rPr>
        <w:t xml:space="preserve"> </w:t>
      </w:r>
      <w:r w:rsidR="00B7062D" w:rsidRPr="00D415A8">
        <w:rPr>
          <w:rFonts w:eastAsia="Times New Roman" w:cs="Times New Roman"/>
          <w:color w:val="333333"/>
          <w:szCs w:val="24"/>
          <w:highlight w:val="green"/>
        </w:rPr>
        <w:t>Lequel</w:t>
      </w:r>
      <w:r w:rsidRPr="00D415A8">
        <w:rPr>
          <w:rFonts w:eastAsia="Times New Roman" w:cs="Times New Roman"/>
          <w:color w:val="333333"/>
          <w:szCs w:val="24"/>
          <w:highlight w:val="green"/>
        </w:rPr>
        <w:t xml:space="preserve"> a montré que des corps avaient été enterrés, exhumés, puis enterrés </w:t>
      </w:r>
      <w:r w:rsidR="00783F3F" w:rsidRPr="00D415A8">
        <w:rPr>
          <w:rFonts w:eastAsia="Times New Roman" w:cs="Times New Roman"/>
          <w:color w:val="333333"/>
          <w:szCs w:val="24"/>
          <w:highlight w:val="green"/>
        </w:rPr>
        <w:t xml:space="preserve">derechef </w:t>
      </w:r>
      <w:r w:rsidRPr="00D415A8">
        <w:rPr>
          <w:rFonts w:eastAsia="Times New Roman" w:cs="Times New Roman"/>
          <w:color w:val="333333"/>
          <w:szCs w:val="24"/>
          <w:highlight w:val="green"/>
        </w:rPr>
        <w:t>à un autre endroit.</w:t>
      </w:r>
    </w:p>
    <w:p w:rsidR="000E6423" w:rsidRPr="000E6423" w:rsidRDefault="000E6423" w:rsidP="18BEE417">
      <w:pPr>
        <w:rPr>
          <w:i/>
          <w:iCs/>
        </w:rPr>
      </w:pPr>
    </w:p>
    <w:p w:rsidR="00C56177" w:rsidRPr="00634429" w:rsidRDefault="00634429" w:rsidP="00B563A1">
      <w:pPr>
        <w:rPr>
          <w:i/>
        </w:rPr>
      </w:pPr>
      <w:r w:rsidRPr="00634429">
        <w:rPr>
          <w:i/>
        </w:rPr>
        <w:lastRenderedPageBreak/>
        <w:t>17</w:t>
      </w:r>
    </w:p>
    <w:p w:rsidR="001B49F3" w:rsidRPr="00D415A8" w:rsidRDefault="00D23A59" w:rsidP="160C333A">
      <w:pPr>
        <w:rPr>
          <w:highlight w:val="yellow"/>
        </w:rPr>
      </w:pPr>
      <w:r w:rsidRPr="00D415A8">
        <w:rPr>
          <w:highlight w:val="yellow"/>
        </w:rPr>
        <w:t>Conclusion :</w:t>
      </w:r>
      <w:bookmarkStart w:id="0" w:name="_GoBack"/>
      <w:bookmarkEnd w:id="0"/>
    </w:p>
    <w:p w:rsidR="160C333A" w:rsidRDefault="160C333A" w:rsidP="160C333A">
      <w:r w:rsidRPr="00D415A8">
        <w:rPr>
          <w:highlight w:val="yellow"/>
        </w:rPr>
        <w:t xml:space="preserve">Nous nous sommes </w:t>
      </w:r>
      <w:proofErr w:type="gramStart"/>
      <w:r w:rsidRPr="00D415A8">
        <w:rPr>
          <w:highlight w:val="yellow"/>
        </w:rPr>
        <w:t>demandé</w:t>
      </w:r>
      <w:r w:rsidR="002F726A" w:rsidRPr="00D415A8">
        <w:rPr>
          <w:highlight w:val="yellow"/>
        </w:rPr>
        <w:t>s</w:t>
      </w:r>
      <w:proofErr w:type="gramEnd"/>
      <w:r w:rsidR="002F726A" w:rsidRPr="00D415A8">
        <w:rPr>
          <w:highlight w:val="yellow"/>
        </w:rPr>
        <w:t xml:space="preserve"> en quoi le pollen influençait</w:t>
      </w:r>
      <w:r w:rsidR="003F15E8" w:rsidRPr="00D415A8">
        <w:rPr>
          <w:highlight w:val="yellow"/>
        </w:rPr>
        <w:t xml:space="preserve"> sur</w:t>
      </w:r>
      <w:r w:rsidRPr="00D415A8">
        <w:rPr>
          <w:highlight w:val="yellow"/>
        </w:rPr>
        <w:t xml:space="preserve"> notre quotidien</w:t>
      </w:r>
    </w:p>
    <w:p w:rsidR="003E7CEF" w:rsidRDefault="00DB12B7" w:rsidP="003E7CEF">
      <w:r>
        <w:pict>
          <v:shapetype id="_x0000_t202" coordsize="21600,21600" o:spt="202" path="m,l,21600r21600,l21600,xe">
            <v:stroke joinstyle="miter"/>
            <v:path gradientshapeok="t" o:connecttype="rect"/>
          </v:shapetype>
          <v:shape id="_x0000_s1026" type="#_x0000_t202" style="width:502.3pt;height:315.75pt;mso-height-percent:200;mso-position-horizontal-relative:char;mso-position-vertical-relative:line;mso-height-percent:200;mso-width-relative:margin;mso-height-relative:margin">
            <v:textbox style="mso-fit-shape-to-text:t">
              <w:txbxContent>
                <w:p w:rsidR="00AB1339" w:rsidRDefault="00BD2646">
                  <w:r w:rsidRPr="00D415A8">
                    <w:rPr>
                      <w:highlight w:val="yellow"/>
                    </w:rPr>
                    <w:t xml:space="preserve">Nous avons aimé travailler sur le pollen et découvrir les rôles majeurs de cet infiniment petit de la nature. La </w:t>
                  </w:r>
                  <w:r w:rsidR="006E6EBE" w:rsidRPr="00D415A8">
                    <w:rPr>
                      <w:highlight w:val="yellow"/>
                    </w:rPr>
                    <w:t xml:space="preserve">visite du SPSE nous a </w:t>
                  </w:r>
                  <w:proofErr w:type="gramStart"/>
                  <w:r w:rsidR="006E6EBE" w:rsidRPr="00D415A8">
                    <w:rPr>
                      <w:highlight w:val="yellow"/>
                    </w:rPr>
                    <w:t>passionné</w:t>
                  </w:r>
                  <w:proofErr w:type="gramEnd"/>
                  <w:r w:rsidRPr="00D415A8">
                    <w:rPr>
                      <w:highlight w:val="yellow"/>
                    </w:rPr>
                    <w:t>, de même que les mécanismes de l’all</w:t>
                  </w:r>
                  <w:r w:rsidR="00900569" w:rsidRPr="00D415A8">
                    <w:rPr>
                      <w:highlight w:val="yellow"/>
                    </w:rPr>
                    <w:t>ergie, complexes et tout à la fois</w:t>
                  </w:r>
                  <w:r w:rsidRPr="00D415A8">
                    <w:rPr>
                      <w:highlight w:val="yellow"/>
                    </w:rPr>
                    <w:t xml:space="preserve"> très intéressants. Nous avons découvert </w:t>
                  </w:r>
                  <w:r w:rsidRPr="00D415A8">
                    <w:rPr>
                      <w:b/>
                      <w:highlight w:val="yellow"/>
                    </w:rPr>
                    <w:t>l’omniprésence</w:t>
                  </w:r>
                  <w:r w:rsidRPr="00D415A8">
                    <w:rPr>
                      <w:highlight w:val="yellow"/>
                    </w:rPr>
                    <w:t xml:space="preserve"> du pollen et mieux pris conscience par delà les aspects d’allergie, de tous ses rôles essentiels et positifs pour la vie. Que mangerions-nous sans pollen ?</w:t>
                  </w:r>
                  <w:r>
                    <w:t xml:space="preserve"> </w:t>
                  </w:r>
                </w:p>
                <w:p w:rsidR="00590D86" w:rsidRPr="00634429" w:rsidRDefault="00590D86" w:rsidP="00590D86">
                  <w:pPr>
                    <w:rPr>
                      <w:i/>
                    </w:rPr>
                  </w:pPr>
                  <w:r w:rsidRPr="00634429">
                    <w:rPr>
                      <w:i/>
                    </w:rPr>
                    <w:t>18</w:t>
                  </w:r>
                </w:p>
                <w:p w:rsidR="0069723B" w:rsidRPr="00A260BE" w:rsidRDefault="0069723B" w:rsidP="0069723B">
                  <w:pPr>
                    <w:rPr>
                      <w:rFonts w:cs="Times New Roman"/>
                      <w:b/>
                      <w:sz w:val="28"/>
                      <w:szCs w:val="28"/>
                    </w:rPr>
                  </w:pPr>
                  <w:r w:rsidRPr="0069723B">
                    <w:rPr>
                      <w:rFonts w:cs="Times New Roman"/>
                      <w:b/>
                      <w:bCs/>
                      <w:sz w:val="28"/>
                      <w:szCs w:val="28"/>
                      <w:highlight w:val="green"/>
                      <w:shd w:val="clear" w:color="auto" w:fill="00FF00"/>
                    </w:rPr>
                    <w:t xml:space="preserve">En définitive cette étude nous </w:t>
                  </w:r>
                  <w:r w:rsidR="00714640">
                    <w:rPr>
                      <w:rFonts w:cs="Times New Roman"/>
                      <w:b/>
                      <w:bCs/>
                      <w:sz w:val="28"/>
                      <w:szCs w:val="28"/>
                      <w:highlight w:val="green"/>
                      <w:shd w:val="clear" w:color="auto" w:fill="00FF00"/>
                    </w:rPr>
                    <w:t>a</w:t>
                  </w:r>
                  <w:r w:rsidRPr="0069723B">
                    <w:rPr>
                      <w:rFonts w:cs="Times New Roman"/>
                      <w:b/>
                      <w:bCs/>
                      <w:sz w:val="28"/>
                      <w:szCs w:val="28"/>
                      <w:highlight w:val="green"/>
                      <w:shd w:val="clear" w:color="auto" w:fill="00FF00"/>
                    </w:rPr>
                    <w:t xml:space="preserve"> ouvert les yeux sur les liens entre les êtres vivant</w:t>
                  </w:r>
                  <w:r w:rsidR="00714640">
                    <w:rPr>
                      <w:rFonts w:cs="Times New Roman"/>
                      <w:b/>
                      <w:bCs/>
                      <w:sz w:val="28"/>
                      <w:szCs w:val="28"/>
                      <w:highlight w:val="green"/>
                      <w:shd w:val="clear" w:color="auto" w:fill="00FF00"/>
                    </w:rPr>
                    <w:t>s</w:t>
                  </w:r>
                  <w:r w:rsidRPr="0069723B">
                    <w:rPr>
                      <w:rFonts w:cs="Times New Roman"/>
                      <w:b/>
                      <w:bCs/>
                      <w:sz w:val="28"/>
                      <w:szCs w:val="28"/>
                      <w:highlight w:val="green"/>
                      <w:shd w:val="clear" w:color="auto" w:fill="00FF00"/>
                    </w:rPr>
                    <w:t xml:space="preserve"> sur la terre (humains, animaux, plantes</w:t>
                  </w:r>
                  <w:r w:rsidRPr="00A260BE">
                    <w:rPr>
                      <w:rFonts w:cs="Times New Roman"/>
                      <w:b/>
                      <w:bCs/>
                      <w:sz w:val="28"/>
                      <w:szCs w:val="28"/>
                      <w:highlight w:val="green"/>
                      <w:shd w:val="clear" w:color="auto" w:fill="00FF00"/>
                    </w:rPr>
                    <w:t>).</w:t>
                  </w:r>
                  <w:r w:rsidR="00815530">
                    <w:rPr>
                      <w:rFonts w:cs="Times New Roman"/>
                      <w:b/>
                      <w:bCs/>
                      <w:sz w:val="28"/>
                      <w:szCs w:val="28"/>
                      <w:highlight w:val="green"/>
                      <w:shd w:val="clear" w:color="auto" w:fill="00FF00"/>
                    </w:rPr>
                    <w:t xml:space="preserve"> </w:t>
                  </w:r>
                  <w:r w:rsidRPr="00A260BE">
                    <w:rPr>
                      <w:b/>
                      <w:bCs/>
                      <w:sz w:val="28"/>
                      <w:szCs w:val="28"/>
                      <w:highlight w:val="green"/>
                    </w:rPr>
                    <w:t>Nous espérons que nous avons</w:t>
                  </w:r>
                  <w:r w:rsidR="00714640">
                    <w:rPr>
                      <w:b/>
                      <w:bCs/>
                      <w:sz w:val="28"/>
                      <w:szCs w:val="28"/>
                      <w:highlight w:val="green"/>
                    </w:rPr>
                    <w:t xml:space="preserve"> su vous</w:t>
                  </w:r>
                  <w:r w:rsidRPr="00A260BE">
                    <w:rPr>
                      <w:b/>
                      <w:bCs/>
                      <w:sz w:val="28"/>
                      <w:szCs w:val="28"/>
                      <w:highlight w:val="green"/>
                    </w:rPr>
                    <w:t xml:space="preserve"> dévoil</w:t>
                  </w:r>
                  <w:r w:rsidR="00714640">
                    <w:rPr>
                      <w:b/>
                      <w:bCs/>
                      <w:sz w:val="28"/>
                      <w:szCs w:val="28"/>
                      <w:highlight w:val="green"/>
                    </w:rPr>
                    <w:t>er</w:t>
                  </w:r>
                  <w:r w:rsidRPr="00A260BE">
                    <w:rPr>
                      <w:b/>
                      <w:bCs/>
                      <w:sz w:val="28"/>
                      <w:szCs w:val="28"/>
                      <w:highlight w:val="green"/>
                    </w:rPr>
                    <w:t xml:space="preserve"> </w:t>
                  </w:r>
                  <w:r w:rsidR="00DB12B7">
                    <w:rPr>
                      <w:b/>
                      <w:bCs/>
                      <w:sz w:val="28"/>
                      <w:szCs w:val="28"/>
                      <w:highlight w:val="green"/>
                    </w:rPr>
                    <w:t>à quel point le pollen, si microscopique qu’il soit</w:t>
                  </w:r>
                  <w:r w:rsidRPr="00A260BE">
                    <w:rPr>
                      <w:b/>
                      <w:bCs/>
                      <w:sz w:val="28"/>
                      <w:szCs w:val="28"/>
                      <w:highlight w:val="green"/>
                    </w:rPr>
                    <w:t>, est partout et en qu</w:t>
                  </w:r>
                  <w:r w:rsidR="00574B7C">
                    <w:rPr>
                      <w:b/>
                      <w:bCs/>
                      <w:sz w:val="28"/>
                      <w:szCs w:val="28"/>
                      <w:highlight w:val="green"/>
                    </w:rPr>
                    <w:t>oi il influence notre quotidien.</w:t>
                  </w:r>
                  <w:r w:rsidR="00815530">
                    <w:rPr>
                      <w:b/>
                      <w:bCs/>
                      <w:sz w:val="28"/>
                      <w:szCs w:val="28"/>
                      <w:highlight w:val="green"/>
                    </w:rPr>
                    <w:t xml:space="preserve"> </w:t>
                  </w:r>
                  <w:r w:rsidR="00574B7C">
                    <w:rPr>
                      <w:b/>
                      <w:bCs/>
                      <w:sz w:val="28"/>
                      <w:szCs w:val="28"/>
                      <w:highlight w:val="green"/>
                    </w:rPr>
                    <w:t>C'est pourquoi il est nécessaire de</w:t>
                  </w:r>
                  <w:r w:rsidRPr="00A260BE">
                    <w:rPr>
                      <w:b/>
                      <w:bCs/>
                      <w:sz w:val="28"/>
                      <w:szCs w:val="28"/>
                      <w:highlight w:val="green"/>
                    </w:rPr>
                    <w:t xml:space="preserve"> veiller au développement durable pour</w:t>
                  </w:r>
                  <w:r w:rsidR="00815530">
                    <w:rPr>
                      <w:b/>
                      <w:bCs/>
                      <w:sz w:val="28"/>
                      <w:szCs w:val="28"/>
                      <w:highlight w:val="green"/>
                    </w:rPr>
                    <w:t xml:space="preserve"> </w:t>
                  </w:r>
                  <w:r w:rsidRPr="00A260BE">
                    <w:rPr>
                      <w:b/>
                      <w:bCs/>
                      <w:sz w:val="28"/>
                      <w:szCs w:val="28"/>
                      <w:highlight w:val="green"/>
                    </w:rPr>
                    <w:t>protéger</w:t>
                  </w:r>
                  <w:r w:rsidR="00815530">
                    <w:rPr>
                      <w:b/>
                      <w:bCs/>
                      <w:sz w:val="28"/>
                      <w:szCs w:val="28"/>
                      <w:highlight w:val="green"/>
                    </w:rPr>
                    <w:t xml:space="preserve">, </w:t>
                  </w:r>
                  <w:r w:rsidRPr="00A260BE">
                    <w:rPr>
                      <w:b/>
                      <w:bCs/>
                      <w:sz w:val="28"/>
                      <w:szCs w:val="28"/>
                      <w:highlight w:val="green"/>
                    </w:rPr>
                    <w:t>notre</w:t>
                  </w:r>
                  <w:r w:rsidR="00815530">
                    <w:rPr>
                      <w:b/>
                      <w:bCs/>
                      <w:sz w:val="28"/>
                      <w:szCs w:val="28"/>
                      <w:highlight w:val="green"/>
                    </w:rPr>
                    <w:t xml:space="preserve"> </w:t>
                  </w:r>
                  <w:r w:rsidRPr="00A260BE">
                    <w:rPr>
                      <w:b/>
                      <w:bCs/>
                      <w:sz w:val="28"/>
                      <w:szCs w:val="28"/>
                      <w:highlight w:val="green"/>
                    </w:rPr>
                    <w:t xml:space="preserve">environnement et donc au pollen… mais </w:t>
                  </w:r>
                  <w:r w:rsidR="006B0821">
                    <w:rPr>
                      <w:b/>
                      <w:bCs/>
                      <w:sz w:val="28"/>
                      <w:szCs w:val="28"/>
                      <w:highlight w:val="green"/>
                    </w:rPr>
                    <w:t xml:space="preserve">il s’agit là </w:t>
                  </w:r>
                  <w:proofErr w:type="gramStart"/>
                  <w:r w:rsidR="006B0821">
                    <w:rPr>
                      <w:b/>
                      <w:bCs/>
                      <w:sz w:val="28"/>
                      <w:szCs w:val="28"/>
                      <w:highlight w:val="green"/>
                    </w:rPr>
                    <w:t>d’</w:t>
                  </w:r>
                  <w:r w:rsidRPr="00A260BE">
                    <w:rPr>
                      <w:b/>
                      <w:bCs/>
                      <w:sz w:val="28"/>
                      <w:szCs w:val="28"/>
                      <w:highlight w:val="green"/>
                    </w:rPr>
                    <w:t xml:space="preserve"> un</w:t>
                  </w:r>
                  <w:proofErr w:type="gramEnd"/>
                  <w:r w:rsidRPr="00A260BE">
                    <w:rPr>
                      <w:b/>
                      <w:bCs/>
                      <w:sz w:val="28"/>
                      <w:szCs w:val="28"/>
                      <w:highlight w:val="green"/>
                    </w:rPr>
                    <w:t xml:space="preserve"> tout autre TPE...</w:t>
                  </w:r>
                </w:p>
              </w:txbxContent>
            </v:textbox>
            <w10:wrap type="none"/>
            <w10:anchorlock/>
          </v:shape>
        </w:pict>
      </w:r>
    </w:p>
    <w:p w:rsidR="00634429" w:rsidRDefault="007B6B66" w:rsidP="003E7CEF">
      <w:pPr>
        <w:rPr>
          <w:i/>
        </w:rPr>
      </w:pPr>
      <w:r w:rsidRPr="007B6B66">
        <w:rPr>
          <w:i/>
        </w:rPr>
        <w:t>19</w:t>
      </w:r>
      <w:r>
        <w:rPr>
          <w:i/>
        </w:rPr>
        <w:t>, 20, 21, 22, 23, 24</w:t>
      </w:r>
    </w:p>
    <w:p w:rsidR="00CA7246" w:rsidRDefault="00CA7246" w:rsidP="00CA7246">
      <w:r>
        <w:rPr>
          <w:highlight w:val="yellow"/>
        </w:rPr>
        <w:t>Bastien</w:t>
      </w:r>
    </w:p>
    <w:p w:rsidR="00CA7246" w:rsidRPr="00CA7246" w:rsidRDefault="00CA7246" w:rsidP="003E7CEF">
      <w:r w:rsidRPr="00C87C9A">
        <w:rPr>
          <w:highlight w:val="green"/>
        </w:rPr>
        <w:t>Henry</w:t>
      </w:r>
    </w:p>
    <w:sectPr w:rsidR="00CA7246" w:rsidRPr="00CA7246" w:rsidSect="006705F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27B3739"/>
    <w:multiLevelType w:val="hybridMultilevel"/>
    <w:tmpl w:val="84E4984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compat/>
  <w:rsids>
    <w:rsidRoot w:val="00B563A1"/>
    <w:rsid w:val="000124BA"/>
    <w:rsid w:val="00033A3D"/>
    <w:rsid w:val="00042F5F"/>
    <w:rsid w:val="0004742B"/>
    <w:rsid w:val="00062ACF"/>
    <w:rsid w:val="000641BA"/>
    <w:rsid w:val="00076D5F"/>
    <w:rsid w:val="0008267A"/>
    <w:rsid w:val="000C63BD"/>
    <w:rsid w:val="000E6423"/>
    <w:rsid w:val="000F40EC"/>
    <w:rsid w:val="00101492"/>
    <w:rsid w:val="001208A7"/>
    <w:rsid w:val="001211DE"/>
    <w:rsid w:val="00136814"/>
    <w:rsid w:val="00145F4A"/>
    <w:rsid w:val="00153A68"/>
    <w:rsid w:val="00161CDD"/>
    <w:rsid w:val="001643E3"/>
    <w:rsid w:val="00197E24"/>
    <w:rsid w:val="001A2A59"/>
    <w:rsid w:val="001B49F3"/>
    <w:rsid w:val="001C52CE"/>
    <w:rsid w:val="001E066E"/>
    <w:rsid w:val="00203D9A"/>
    <w:rsid w:val="0022578D"/>
    <w:rsid w:val="00226895"/>
    <w:rsid w:val="002604C4"/>
    <w:rsid w:val="00260924"/>
    <w:rsid w:val="00282080"/>
    <w:rsid w:val="00297D65"/>
    <w:rsid w:val="002C31C7"/>
    <w:rsid w:val="002C3BCF"/>
    <w:rsid w:val="002F0A15"/>
    <w:rsid w:val="002F726A"/>
    <w:rsid w:val="00331CEC"/>
    <w:rsid w:val="0035106D"/>
    <w:rsid w:val="003826E5"/>
    <w:rsid w:val="003832BA"/>
    <w:rsid w:val="0038598D"/>
    <w:rsid w:val="003A7487"/>
    <w:rsid w:val="003B6748"/>
    <w:rsid w:val="003C066C"/>
    <w:rsid w:val="003C7482"/>
    <w:rsid w:val="003D287B"/>
    <w:rsid w:val="003E1AF0"/>
    <w:rsid w:val="003E7CEF"/>
    <w:rsid w:val="003F15E8"/>
    <w:rsid w:val="00401913"/>
    <w:rsid w:val="00402981"/>
    <w:rsid w:val="00412A1C"/>
    <w:rsid w:val="004146D3"/>
    <w:rsid w:val="00420E1C"/>
    <w:rsid w:val="00427D18"/>
    <w:rsid w:val="00432602"/>
    <w:rsid w:val="004374C6"/>
    <w:rsid w:val="004450A3"/>
    <w:rsid w:val="00460D5C"/>
    <w:rsid w:val="00470743"/>
    <w:rsid w:val="004709DC"/>
    <w:rsid w:val="00482D88"/>
    <w:rsid w:val="00493584"/>
    <w:rsid w:val="004B6EDA"/>
    <w:rsid w:val="004D4EE5"/>
    <w:rsid w:val="004E5E43"/>
    <w:rsid w:val="004E6018"/>
    <w:rsid w:val="005002A7"/>
    <w:rsid w:val="00506BE6"/>
    <w:rsid w:val="00506DCE"/>
    <w:rsid w:val="005327A6"/>
    <w:rsid w:val="00543CD1"/>
    <w:rsid w:val="005440B5"/>
    <w:rsid w:val="00554967"/>
    <w:rsid w:val="0055549C"/>
    <w:rsid w:val="00574B7C"/>
    <w:rsid w:val="005856DA"/>
    <w:rsid w:val="005864F5"/>
    <w:rsid w:val="00590D86"/>
    <w:rsid w:val="005A134B"/>
    <w:rsid w:val="005D0F54"/>
    <w:rsid w:val="005D6A60"/>
    <w:rsid w:val="005F4C6A"/>
    <w:rsid w:val="00607292"/>
    <w:rsid w:val="00612339"/>
    <w:rsid w:val="00612838"/>
    <w:rsid w:val="00624DE3"/>
    <w:rsid w:val="006274F1"/>
    <w:rsid w:val="00634429"/>
    <w:rsid w:val="006705F3"/>
    <w:rsid w:val="00683459"/>
    <w:rsid w:val="0069723B"/>
    <w:rsid w:val="006A5489"/>
    <w:rsid w:val="006A5CFA"/>
    <w:rsid w:val="006B01E6"/>
    <w:rsid w:val="006B0821"/>
    <w:rsid w:val="006D3B2D"/>
    <w:rsid w:val="006D3F78"/>
    <w:rsid w:val="006D4C10"/>
    <w:rsid w:val="006E6E4F"/>
    <w:rsid w:val="006E6EBE"/>
    <w:rsid w:val="006F789A"/>
    <w:rsid w:val="00701D99"/>
    <w:rsid w:val="00702075"/>
    <w:rsid w:val="00704351"/>
    <w:rsid w:val="00714640"/>
    <w:rsid w:val="00717380"/>
    <w:rsid w:val="007174B2"/>
    <w:rsid w:val="00731748"/>
    <w:rsid w:val="00735C1D"/>
    <w:rsid w:val="00737D69"/>
    <w:rsid w:val="007612D6"/>
    <w:rsid w:val="0077314D"/>
    <w:rsid w:val="007775D5"/>
    <w:rsid w:val="00783F3F"/>
    <w:rsid w:val="00794C65"/>
    <w:rsid w:val="00797A6A"/>
    <w:rsid w:val="007B5145"/>
    <w:rsid w:val="007B6B66"/>
    <w:rsid w:val="00804546"/>
    <w:rsid w:val="00805071"/>
    <w:rsid w:val="00806AE4"/>
    <w:rsid w:val="00812F3B"/>
    <w:rsid w:val="00815530"/>
    <w:rsid w:val="00826776"/>
    <w:rsid w:val="0084504B"/>
    <w:rsid w:val="0085008C"/>
    <w:rsid w:val="00860974"/>
    <w:rsid w:val="00866AF0"/>
    <w:rsid w:val="008703B2"/>
    <w:rsid w:val="008950CC"/>
    <w:rsid w:val="008A18E6"/>
    <w:rsid w:val="008B50D9"/>
    <w:rsid w:val="008C2F2F"/>
    <w:rsid w:val="008C62E2"/>
    <w:rsid w:val="008E3CB4"/>
    <w:rsid w:val="008E467D"/>
    <w:rsid w:val="008F2F4D"/>
    <w:rsid w:val="008F706B"/>
    <w:rsid w:val="00900569"/>
    <w:rsid w:val="00921D6A"/>
    <w:rsid w:val="0092555F"/>
    <w:rsid w:val="00932599"/>
    <w:rsid w:val="009358AF"/>
    <w:rsid w:val="00935DAA"/>
    <w:rsid w:val="00945E7E"/>
    <w:rsid w:val="009500FA"/>
    <w:rsid w:val="00975B73"/>
    <w:rsid w:val="0098123B"/>
    <w:rsid w:val="0098519C"/>
    <w:rsid w:val="00985780"/>
    <w:rsid w:val="009B68CC"/>
    <w:rsid w:val="009C0ACC"/>
    <w:rsid w:val="009E0E8F"/>
    <w:rsid w:val="00A1416F"/>
    <w:rsid w:val="00A15764"/>
    <w:rsid w:val="00A260BE"/>
    <w:rsid w:val="00A452F6"/>
    <w:rsid w:val="00A71D45"/>
    <w:rsid w:val="00A9528F"/>
    <w:rsid w:val="00AA615E"/>
    <w:rsid w:val="00AB1339"/>
    <w:rsid w:val="00AB1A4C"/>
    <w:rsid w:val="00AB6015"/>
    <w:rsid w:val="00AC39D1"/>
    <w:rsid w:val="00AD18F8"/>
    <w:rsid w:val="00AE2656"/>
    <w:rsid w:val="00B32D88"/>
    <w:rsid w:val="00B563A1"/>
    <w:rsid w:val="00B7062D"/>
    <w:rsid w:val="00B72882"/>
    <w:rsid w:val="00B87B39"/>
    <w:rsid w:val="00BC12F9"/>
    <w:rsid w:val="00BD2646"/>
    <w:rsid w:val="00BD4957"/>
    <w:rsid w:val="00BD64C6"/>
    <w:rsid w:val="00BE2AF1"/>
    <w:rsid w:val="00C24928"/>
    <w:rsid w:val="00C5221B"/>
    <w:rsid w:val="00C56177"/>
    <w:rsid w:val="00C76E67"/>
    <w:rsid w:val="00C87C9A"/>
    <w:rsid w:val="00C93ABA"/>
    <w:rsid w:val="00C93B08"/>
    <w:rsid w:val="00CA6EE7"/>
    <w:rsid w:val="00CA7246"/>
    <w:rsid w:val="00CB5BD5"/>
    <w:rsid w:val="00CE456D"/>
    <w:rsid w:val="00D00274"/>
    <w:rsid w:val="00D077BB"/>
    <w:rsid w:val="00D126AA"/>
    <w:rsid w:val="00D158F6"/>
    <w:rsid w:val="00D23A59"/>
    <w:rsid w:val="00D415A8"/>
    <w:rsid w:val="00D41903"/>
    <w:rsid w:val="00D426EF"/>
    <w:rsid w:val="00D70E76"/>
    <w:rsid w:val="00D822CD"/>
    <w:rsid w:val="00D92AC6"/>
    <w:rsid w:val="00DB12B7"/>
    <w:rsid w:val="00DB157F"/>
    <w:rsid w:val="00DC4446"/>
    <w:rsid w:val="00DE6A71"/>
    <w:rsid w:val="00DE7532"/>
    <w:rsid w:val="00E31205"/>
    <w:rsid w:val="00E608E6"/>
    <w:rsid w:val="00E84A9D"/>
    <w:rsid w:val="00EC2AB9"/>
    <w:rsid w:val="00EE1C25"/>
    <w:rsid w:val="00EF39B6"/>
    <w:rsid w:val="00F106BC"/>
    <w:rsid w:val="00F11B2E"/>
    <w:rsid w:val="00F50B03"/>
    <w:rsid w:val="00F6310F"/>
    <w:rsid w:val="00F70195"/>
    <w:rsid w:val="00FB626C"/>
    <w:rsid w:val="00FC7420"/>
    <w:rsid w:val="160C333A"/>
    <w:rsid w:val="18BEE417"/>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pour l'histoire"/>
    <w:qFormat/>
    <w:rsid w:val="00A9528F"/>
    <w:pPr>
      <w:spacing w:before="120" w:after="120"/>
      <w:jc w:val="both"/>
    </w:pPr>
    <w:rPr>
      <w:rFonts w:ascii="Times New Roman" w:hAnsi="Times New Roman"/>
      <w:sz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Stylesupersizeme">
    <w:name w:val="Style supersize me"/>
    <w:basedOn w:val="Normal"/>
    <w:qFormat/>
    <w:rsid w:val="00331CEC"/>
    <w:pPr>
      <w:spacing w:before="0" w:after="0"/>
    </w:pPr>
    <w:rPr>
      <w:rFonts w:ascii="Algerian" w:hAnsi="Algerian"/>
      <w:b/>
      <w:shadow/>
      <w:sz w:val="1240"/>
      <w:vertAlign w:val="subscript"/>
    </w:rPr>
  </w:style>
  <w:style w:type="paragraph" w:styleId="Paragraphedeliste">
    <w:name w:val="List Paragraph"/>
    <w:basedOn w:val="Normal"/>
    <w:uiPriority w:val="34"/>
    <w:qFormat/>
    <w:rsid w:val="00B563A1"/>
    <w:pPr>
      <w:ind w:left="720"/>
      <w:contextualSpacing/>
    </w:pPr>
  </w:style>
  <w:style w:type="paragraph" w:styleId="Textedebulles">
    <w:name w:val="Balloon Text"/>
    <w:basedOn w:val="Normal"/>
    <w:link w:val="TextedebullesCar"/>
    <w:uiPriority w:val="99"/>
    <w:semiHidden/>
    <w:unhideWhenUsed/>
    <w:rsid w:val="003E7CEF"/>
    <w:pPr>
      <w:spacing w:before="0" w:after="0"/>
    </w:pPr>
    <w:rPr>
      <w:rFonts w:ascii="Tahoma" w:hAnsi="Tahoma" w:cs="Tahoma"/>
      <w:sz w:val="16"/>
      <w:szCs w:val="16"/>
    </w:rPr>
  </w:style>
  <w:style w:type="character" w:customStyle="1" w:styleId="TextedebullesCar">
    <w:name w:val="Texte de bulles Car"/>
    <w:basedOn w:val="Policepardfaut"/>
    <w:link w:val="Textedebulles"/>
    <w:uiPriority w:val="99"/>
    <w:semiHidden/>
    <w:rsid w:val="003E7CEF"/>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fr-FR"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14643006">
      <w:bodyDiv w:val="1"/>
      <w:marLeft w:val="0"/>
      <w:marRight w:val="0"/>
      <w:marTop w:val="0"/>
      <w:marBottom w:val="0"/>
      <w:divBdr>
        <w:top w:val="none" w:sz="0" w:space="0" w:color="auto"/>
        <w:left w:val="none" w:sz="0" w:space="0" w:color="auto"/>
        <w:bottom w:val="none" w:sz="0" w:space="0" w:color="auto"/>
        <w:right w:val="none" w:sz="0" w:space="0" w:color="auto"/>
      </w:divBdr>
    </w:div>
    <w:div w:id="254484095">
      <w:bodyDiv w:val="1"/>
      <w:marLeft w:val="0"/>
      <w:marRight w:val="0"/>
      <w:marTop w:val="0"/>
      <w:marBottom w:val="0"/>
      <w:divBdr>
        <w:top w:val="none" w:sz="0" w:space="0" w:color="auto"/>
        <w:left w:val="none" w:sz="0" w:space="0" w:color="auto"/>
        <w:bottom w:val="none" w:sz="0" w:space="0" w:color="auto"/>
        <w:right w:val="none" w:sz="0" w:space="0" w:color="auto"/>
      </w:divBdr>
    </w:div>
    <w:div w:id="1063720381">
      <w:bodyDiv w:val="1"/>
      <w:marLeft w:val="0"/>
      <w:marRight w:val="0"/>
      <w:marTop w:val="0"/>
      <w:marBottom w:val="0"/>
      <w:divBdr>
        <w:top w:val="none" w:sz="0" w:space="0" w:color="auto"/>
        <w:left w:val="none" w:sz="0" w:space="0" w:color="auto"/>
        <w:bottom w:val="none" w:sz="0" w:space="0" w:color="auto"/>
        <w:right w:val="none" w:sz="0" w:space="0" w:color="auto"/>
      </w:divBdr>
    </w:div>
    <w:div w:id="1140004419">
      <w:bodyDiv w:val="1"/>
      <w:marLeft w:val="0"/>
      <w:marRight w:val="0"/>
      <w:marTop w:val="0"/>
      <w:marBottom w:val="0"/>
      <w:divBdr>
        <w:top w:val="none" w:sz="0" w:space="0" w:color="auto"/>
        <w:left w:val="none" w:sz="0" w:space="0" w:color="auto"/>
        <w:bottom w:val="none" w:sz="0" w:space="0" w:color="auto"/>
        <w:right w:val="none" w:sz="0" w:space="0" w:color="auto"/>
      </w:divBdr>
      <w:divsChild>
        <w:div w:id="1481075945">
          <w:marLeft w:val="1166"/>
          <w:marRight w:val="0"/>
          <w:marTop w:val="134"/>
          <w:marBottom w:val="0"/>
          <w:divBdr>
            <w:top w:val="none" w:sz="0" w:space="0" w:color="auto"/>
            <w:left w:val="none" w:sz="0" w:space="0" w:color="auto"/>
            <w:bottom w:val="none" w:sz="0" w:space="0" w:color="auto"/>
            <w:right w:val="none" w:sz="0" w:space="0" w:color="auto"/>
          </w:divBdr>
        </w:div>
      </w:divsChild>
    </w:div>
    <w:div w:id="1156143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4369</TotalTime>
  <Pages>3</Pages>
  <Words>819</Words>
  <Characters>4507</Characters>
  <Application>Microsoft Office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 Henry Letellier</dc:creator>
  <cp:lastModifiedBy>Windows User Henry Letellier</cp:lastModifiedBy>
  <cp:revision>23</cp:revision>
  <cp:lastPrinted>2019-02-13T15:27:00Z</cp:lastPrinted>
  <dcterms:created xsi:type="dcterms:W3CDTF">2019-02-27T17:31:00Z</dcterms:created>
  <dcterms:modified xsi:type="dcterms:W3CDTF">2019-03-16T16:36:00Z</dcterms:modified>
</cp:coreProperties>
</file>