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B48E" w14:textId="77777777" w:rsidR="006705F3" w:rsidRDefault="006705F3"/>
    <w:p w14:paraId="5BA68DAA" w14:textId="11030DF8" w:rsidR="00DE0ED7" w:rsidRPr="00D53DA7" w:rsidRDefault="00D2789B" w:rsidP="00D53DA7">
      <w:pPr>
        <w:jc w:val="center"/>
      </w:pPr>
      <w:sdt>
        <w:sdtPr>
          <w:rPr>
            <w:u w:val="single"/>
          </w:rPr>
          <w:alias w:val="Matière"/>
          <w:tag w:val="Matière"/>
          <w:id w:val="213808947"/>
          <w:placeholder>
            <w:docPart w:val="CE7234C590C048C698BF7C388427F850"/>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BD3A83">
            <w:rPr>
              <w:u w:val="single"/>
            </w:rPr>
            <w:t>Philosophie</w:t>
          </w:r>
        </w:sdtContent>
      </w:sdt>
    </w:p>
    <w:sdt>
      <w:sdtPr>
        <w:rPr>
          <w:u w:val="single"/>
        </w:rPr>
        <w:alias w:val="Sujet/Titre"/>
        <w:tag w:val="Sujet"/>
        <w:id w:val="1798561544"/>
        <w:placeholder>
          <w:docPart w:val="3095946F93F3447D99C609527122FC75"/>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1F95AA1F" w14:textId="3B90396F" w:rsidR="00CB7909" w:rsidRDefault="00BD3A83" w:rsidP="00CA0255">
          <w:pPr>
            <w:jc w:val="center"/>
            <w:rPr>
              <w:u w:val="single"/>
            </w:rPr>
          </w:pPr>
          <w:r>
            <w:rPr>
              <w:u w:val="single"/>
            </w:rPr>
            <w:t>Evaluation de Philosophie du 06 05 2021</w:t>
          </w:r>
        </w:p>
      </w:sdtContent>
    </w:sdt>
    <w:p w14:paraId="4BAC284D"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35F096D9" wp14:editId="69D7DE78">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770FC5E1"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096D9"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770FC5E1"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197E810E" wp14:editId="2529B94C">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014943CA" w14:textId="77777777" w:rsidR="008E776B" w:rsidRDefault="008E776B" w:rsidP="008E776B">
                            <w:pPr>
                              <w:rPr>
                                <w:color w:val="FF0000"/>
                                <w:sz w:val="22"/>
                                <w:u w:val="single"/>
                              </w:rPr>
                            </w:pPr>
                            <w:r w:rsidRPr="00B62A3D">
                              <w:rPr>
                                <w:color w:val="FF0000"/>
                                <w:sz w:val="22"/>
                                <w:u w:val="single"/>
                              </w:rPr>
                              <w:t>Note :</w:t>
                            </w:r>
                          </w:p>
                          <w:p w14:paraId="72BA5494" w14:textId="77777777" w:rsidR="008E776B" w:rsidRPr="00E47626" w:rsidRDefault="008E776B" w:rsidP="008E776B">
                            <w:pPr>
                              <w:rPr>
                                <w:color w:val="FF0000"/>
                                <w:sz w:val="12"/>
                                <w:u w:val="single"/>
                              </w:rPr>
                            </w:pPr>
                          </w:p>
                          <w:p w14:paraId="714B9472" w14:textId="77777777" w:rsidR="008E776B" w:rsidRPr="00E47626" w:rsidRDefault="008E776B" w:rsidP="008E776B">
                            <w:pPr>
                              <w:rPr>
                                <w:sz w:val="14"/>
                              </w:rPr>
                            </w:pPr>
                            <w:r w:rsidRPr="00E47626">
                              <w:rPr>
                                <w:color w:val="FF0000"/>
                                <w:sz w:val="14"/>
                              </w:rPr>
                              <w:t>_________</w:t>
                            </w:r>
                            <w:r>
                              <w:rPr>
                                <w:color w:val="FF0000"/>
                                <w:sz w:val="14"/>
                              </w:rPr>
                              <w:t>___</w:t>
                            </w:r>
                          </w:p>
                          <w:p w14:paraId="7B8AC755"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E810E"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014943CA" w14:textId="77777777" w:rsidR="008E776B" w:rsidRDefault="008E776B" w:rsidP="008E776B">
                      <w:pPr>
                        <w:rPr>
                          <w:color w:val="FF0000"/>
                          <w:sz w:val="22"/>
                          <w:u w:val="single"/>
                        </w:rPr>
                      </w:pPr>
                      <w:r w:rsidRPr="00B62A3D">
                        <w:rPr>
                          <w:color w:val="FF0000"/>
                          <w:sz w:val="22"/>
                          <w:u w:val="single"/>
                        </w:rPr>
                        <w:t>Note :</w:t>
                      </w:r>
                    </w:p>
                    <w:p w14:paraId="72BA5494" w14:textId="77777777" w:rsidR="008E776B" w:rsidRPr="00E47626" w:rsidRDefault="008E776B" w:rsidP="008E776B">
                      <w:pPr>
                        <w:rPr>
                          <w:color w:val="FF0000"/>
                          <w:sz w:val="12"/>
                          <w:u w:val="single"/>
                        </w:rPr>
                      </w:pPr>
                    </w:p>
                    <w:p w14:paraId="714B9472" w14:textId="77777777" w:rsidR="008E776B" w:rsidRPr="00E47626" w:rsidRDefault="008E776B" w:rsidP="008E776B">
                      <w:pPr>
                        <w:rPr>
                          <w:sz w:val="14"/>
                        </w:rPr>
                      </w:pPr>
                      <w:r w:rsidRPr="00E47626">
                        <w:rPr>
                          <w:color w:val="FF0000"/>
                          <w:sz w:val="14"/>
                        </w:rPr>
                        <w:t>_________</w:t>
                      </w:r>
                      <w:r>
                        <w:rPr>
                          <w:color w:val="FF0000"/>
                          <w:sz w:val="14"/>
                        </w:rPr>
                        <w:t>___</w:t>
                      </w:r>
                    </w:p>
                    <w:p w14:paraId="7B8AC755"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4CB66FD3" wp14:editId="0DECDBFB">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304B028E"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66FD3"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304B028E"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2692DEED" w14:textId="77777777" w:rsidR="008E776B" w:rsidRDefault="008E776B"/>
    <w:p w14:paraId="6B7EF27A" w14:textId="77777777" w:rsidR="008E776B" w:rsidRDefault="008E776B"/>
    <w:p w14:paraId="00291DFF" w14:textId="77777777" w:rsidR="008E776B" w:rsidRDefault="008E776B"/>
    <w:p w14:paraId="447073DD" w14:textId="77777777" w:rsidR="008E776B" w:rsidRDefault="008E776B"/>
    <w:tbl>
      <w:tblPr>
        <w:tblStyle w:val="Grilledutableau"/>
        <w:tblW w:w="0" w:type="auto"/>
        <w:tblLook w:val="04A0" w:firstRow="1" w:lastRow="0" w:firstColumn="1" w:lastColumn="0" w:noHBand="0" w:noVBand="1"/>
      </w:tblPr>
      <w:tblGrid>
        <w:gridCol w:w="9062"/>
      </w:tblGrid>
      <w:tr w:rsidR="008C0B68" w14:paraId="313B7C54" w14:textId="77777777" w:rsidTr="008C0B68">
        <w:tc>
          <w:tcPr>
            <w:tcW w:w="9062" w:type="dxa"/>
          </w:tcPr>
          <w:p w14:paraId="1AD84763" w14:textId="77777777" w:rsidR="008C0B68" w:rsidRPr="003665DB" w:rsidRDefault="008C0B68" w:rsidP="008C0B68">
            <w:pPr>
              <w:rPr>
                <w:b/>
                <w:bCs/>
                <w:u w:val="single"/>
              </w:rPr>
            </w:pPr>
            <w:r w:rsidRPr="003665DB">
              <w:rPr>
                <w:b/>
                <w:bCs/>
                <w:u w:val="single"/>
              </w:rPr>
              <w:t>Sujets aux choix :</w:t>
            </w:r>
          </w:p>
          <w:p w14:paraId="7637649F" w14:textId="77777777" w:rsidR="008C0B68" w:rsidRPr="003665DB" w:rsidRDefault="008C0B68" w:rsidP="008C0B68">
            <w:pPr>
              <w:pStyle w:val="Paragraphedeliste"/>
              <w:numPr>
                <w:ilvl w:val="0"/>
                <w:numId w:val="1"/>
              </w:numPr>
              <w:rPr>
                <w:b/>
                <w:bCs/>
              </w:rPr>
            </w:pPr>
            <w:r w:rsidRPr="003665DB">
              <w:rPr>
                <w:b/>
                <w:bCs/>
              </w:rPr>
              <w:t>Ce qui existe n’existe-t-il qu’au présent ?</w:t>
            </w:r>
          </w:p>
          <w:p w14:paraId="461C28CA" w14:textId="77777777" w:rsidR="008C0B68" w:rsidRDefault="008C0B68" w:rsidP="008C0B68">
            <w:pPr>
              <w:pStyle w:val="Paragraphedeliste"/>
              <w:numPr>
                <w:ilvl w:val="0"/>
                <w:numId w:val="1"/>
              </w:numPr>
            </w:pPr>
            <w:r>
              <w:t>La vérité est-elle toujours convaincante ?</w:t>
            </w:r>
          </w:p>
          <w:p w14:paraId="41559F21" w14:textId="77777777" w:rsidR="008C0B68" w:rsidRDefault="008C0B68" w:rsidP="008C0B68">
            <w:pPr>
              <w:pStyle w:val="Paragraphedeliste"/>
              <w:numPr>
                <w:ilvl w:val="0"/>
                <w:numId w:val="1"/>
              </w:numPr>
            </w:pPr>
            <w:r>
              <w:t>Le devoir s’oppose-t-il à la liberté ?</w:t>
            </w:r>
          </w:p>
          <w:p w14:paraId="0CC69559" w14:textId="77777777" w:rsidR="008C0B68" w:rsidRPr="003665DB" w:rsidRDefault="008C0B68" w:rsidP="008C0B68">
            <w:pPr>
              <w:rPr>
                <w:b/>
                <w:bCs/>
                <w:u w:val="single"/>
              </w:rPr>
            </w:pPr>
            <w:r w:rsidRPr="003665DB">
              <w:rPr>
                <w:b/>
                <w:bCs/>
                <w:u w:val="single"/>
              </w:rPr>
              <w:t>Pour l’un des trois sujets :</w:t>
            </w:r>
          </w:p>
          <w:p w14:paraId="395C4170" w14:textId="77777777" w:rsidR="008C0B68" w:rsidRDefault="008C0B68" w:rsidP="008C0B68">
            <w:pPr>
              <w:pStyle w:val="Paragraphedeliste"/>
              <w:numPr>
                <w:ilvl w:val="0"/>
                <w:numId w:val="1"/>
              </w:numPr>
            </w:pPr>
            <w:r>
              <w:t>Rédiger une introduction</w:t>
            </w:r>
          </w:p>
          <w:p w14:paraId="76D70082" w14:textId="50C6E123" w:rsidR="008C0B68" w:rsidRDefault="008C0B68" w:rsidP="008C0B68">
            <w:pPr>
              <w:pStyle w:val="Paragraphedeliste"/>
              <w:numPr>
                <w:ilvl w:val="0"/>
                <w:numId w:val="1"/>
              </w:numPr>
            </w:pPr>
            <w:r>
              <w:t>Rédiger un plan détaillé</w:t>
            </w:r>
          </w:p>
        </w:tc>
      </w:tr>
    </w:tbl>
    <w:p w14:paraId="3FBC4EEF" w14:textId="77777777" w:rsidR="008C0B68" w:rsidRDefault="008C0B68" w:rsidP="00BD3A83"/>
    <w:p w14:paraId="3B27DF1D" w14:textId="1EEB7AEB" w:rsidR="00BD3A83" w:rsidRDefault="00BD3A83" w:rsidP="00BD3A83">
      <w:r w:rsidRPr="008C0B68">
        <w:rPr>
          <w:b/>
          <w:bCs/>
        </w:rPr>
        <w:t>Sujet choisi :</w:t>
      </w:r>
      <w:r>
        <w:t xml:space="preserve"> </w:t>
      </w:r>
      <w:r w:rsidR="008C0B68">
        <w:t>« </w:t>
      </w:r>
      <w:r w:rsidRPr="008C0B68">
        <w:rPr>
          <w:i/>
          <w:iCs/>
        </w:rPr>
        <w:t>Ce qui existe n’existe-t-il qu’au présent ?</w:t>
      </w:r>
      <w:r w:rsidR="008C0B68">
        <w:t> »</w:t>
      </w:r>
    </w:p>
    <w:p w14:paraId="2DA61DA7" w14:textId="58CC6DA0" w:rsidR="00BD3A83" w:rsidRDefault="00BD3A83" w:rsidP="00BD3A83"/>
    <w:p w14:paraId="35968AC9" w14:textId="4181A2A2" w:rsidR="00BD3A83" w:rsidRPr="007414E6" w:rsidRDefault="003E4E7D" w:rsidP="00BD3A83">
      <w:pPr>
        <w:rPr>
          <w:b/>
          <w:bCs/>
        </w:rPr>
      </w:pPr>
      <w:r w:rsidRPr="007414E6">
        <w:rPr>
          <w:b/>
          <w:bCs/>
        </w:rPr>
        <w:t>Introduction :</w:t>
      </w:r>
    </w:p>
    <w:p w14:paraId="5B93A114" w14:textId="77777777" w:rsidR="006E353A" w:rsidRDefault="00950E84" w:rsidP="00BD3A83">
      <w:r>
        <w:t>Les instances du passé, du présent et du futur, sont des éléments assez difficile à définir</w:t>
      </w:r>
      <w:r w:rsidR="006E353A">
        <w:t>. En effet, on peut chercher à voir le passé mais dès lors que l’on l’a vu, ce que l’on a vu est déjà du passé. Je peux tout de même chercher à voir le présent mais ce dernier fuit tellement que l’invisibilité est devenue son métier. Enfin, si je cherche à voir le futur, la version que j’aurais vue est déjà du passé car si cette dernière ne me plait pas je tenterais de la changer. Ainsi, on peut se demander si ce qui existe n’existe qu’au présent.</w:t>
      </w:r>
    </w:p>
    <w:p w14:paraId="254907E1" w14:textId="085FB099" w:rsidR="003E4E7D" w:rsidRDefault="006E353A" w:rsidP="00BD3A83">
      <w:r>
        <w:t>D’abord nous verrons que ce qui existe n’existe qu’au présent. Puis nous verrons que ce qui existe, existe dans d’autre temps que le présent.</w:t>
      </w:r>
    </w:p>
    <w:p w14:paraId="18A5BD70" w14:textId="77777777" w:rsidR="00920DE1" w:rsidRDefault="00920DE1">
      <w:pPr>
        <w:spacing w:before="0" w:after="40"/>
        <w:jc w:val="left"/>
      </w:pPr>
      <w:r>
        <w:br w:type="page"/>
      </w:r>
    </w:p>
    <w:p w14:paraId="4CADDB9A" w14:textId="26154285" w:rsidR="003E4E7D" w:rsidRPr="007414E6" w:rsidRDefault="003E4E7D" w:rsidP="00BD3A83">
      <w:pPr>
        <w:rPr>
          <w:b/>
          <w:bCs/>
        </w:rPr>
      </w:pPr>
      <w:r w:rsidRPr="007414E6">
        <w:rPr>
          <w:b/>
          <w:bCs/>
        </w:rPr>
        <w:lastRenderedPageBreak/>
        <w:t>Plan :</w:t>
      </w:r>
    </w:p>
    <w:p w14:paraId="0BFCFE71" w14:textId="5C757FE6" w:rsidR="003E4E7D" w:rsidRPr="007414E6" w:rsidRDefault="003E4E7D" w:rsidP="00BD3A83">
      <w:pPr>
        <w:rPr>
          <w:b/>
          <w:bCs/>
          <w:u w:val="single"/>
        </w:rPr>
      </w:pPr>
      <w:r w:rsidRPr="007414E6">
        <w:rPr>
          <w:b/>
          <w:bCs/>
          <w:u w:val="single"/>
        </w:rPr>
        <w:t xml:space="preserve">I </w:t>
      </w:r>
      <w:r w:rsidR="006E353A" w:rsidRPr="007414E6">
        <w:rPr>
          <w:b/>
          <w:bCs/>
          <w:u w:val="single"/>
        </w:rPr>
        <w:t>Ce qui existe</w:t>
      </w:r>
      <w:r w:rsidRPr="007414E6">
        <w:rPr>
          <w:b/>
          <w:bCs/>
          <w:u w:val="single"/>
        </w:rPr>
        <w:t xml:space="preserve"> n’existe qu’au présent</w:t>
      </w:r>
    </w:p>
    <w:p w14:paraId="6ABC43BD" w14:textId="1C1098F1" w:rsidR="003E4E7D" w:rsidRPr="007414E6" w:rsidRDefault="003E4E7D" w:rsidP="003E4E7D">
      <w:pPr>
        <w:ind w:left="708"/>
        <w:rPr>
          <w:u w:val="single"/>
        </w:rPr>
      </w:pPr>
      <w:r w:rsidRPr="007414E6">
        <w:rPr>
          <w:u w:val="single"/>
        </w:rPr>
        <w:t>A) L</w:t>
      </w:r>
      <w:r w:rsidR="006E353A" w:rsidRPr="007414E6">
        <w:rPr>
          <w:u w:val="single"/>
        </w:rPr>
        <w:t>e</w:t>
      </w:r>
      <w:r w:rsidRPr="007414E6">
        <w:rPr>
          <w:u w:val="single"/>
        </w:rPr>
        <w:t xml:space="preserve"> présent est une action instantanée et immédiatement révolue</w:t>
      </w:r>
    </w:p>
    <w:p w14:paraId="05C9AEB3" w14:textId="4DEB43E7" w:rsidR="00157526" w:rsidRDefault="00157526" w:rsidP="00157526">
      <w:pPr>
        <w:ind w:left="1416"/>
      </w:pPr>
      <w:r>
        <w:t xml:space="preserve">1) Le fait que j’ai pris </w:t>
      </w:r>
      <w:r w:rsidR="00C712E2">
        <w:t>la balle de ping-pong à un instant T est révolue, si je reprends la balle, ce sera une seconde fois donc une nouvelle action unique en son temps.</w:t>
      </w:r>
    </w:p>
    <w:p w14:paraId="5AAB56E1" w14:textId="43829BE5" w:rsidR="00157526" w:rsidRDefault="00157526" w:rsidP="00157526">
      <w:pPr>
        <w:ind w:left="1416"/>
      </w:pPr>
      <w:r>
        <w:t>2)</w:t>
      </w:r>
      <w:r w:rsidR="00C712E2">
        <w:t xml:space="preserve"> Le fait que je vois un chat lever la patte est une action qui s’est passée à un instant T, si je revoie le chat lever la même pâte, ce ne sera pas la même car le chat de la première seconde est différent (même si de même forme et de même constitution) que le chat de la seconde suivante.</w:t>
      </w:r>
    </w:p>
    <w:p w14:paraId="63110B7F" w14:textId="7868463B" w:rsidR="003E4E7D" w:rsidRPr="007414E6" w:rsidRDefault="003E4E7D" w:rsidP="003E4E7D">
      <w:pPr>
        <w:ind w:left="708"/>
        <w:rPr>
          <w:u w:val="single"/>
        </w:rPr>
      </w:pPr>
      <w:r w:rsidRPr="007414E6">
        <w:rPr>
          <w:u w:val="single"/>
        </w:rPr>
        <w:t>B) Le présent peut être rappelé autant de fois que nécessaire mais pas revécu</w:t>
      </w:r>
    </w:p>
    <w:p w14:paraId="5C06C1E2" w14:textId="4C1EE570" w:rsidR="00157526" w:rsidRDefault="00157526" w:rsidP="00157526">
      <w:pPr>
        <w:ind w:left="1416"/>
      </w:pPr>
      <w:r>
        <w:t>1)</w:t>
      </w:r>
      <w:r w:rsidR="00C712E2">
        <w:t xml:space="preserve"> Si je vais au Bahamas et que j’y passe mes vacances là-bas, la prochaine fois que j’irais, ce sera un voyage différent, même si je suis les traces exactes du voyage précédent, car j’aurais par exemple </w:t>
      </w:r>
      <w:r w:rsidR="00B31D8A">
        <w:t>le souvenir d’avoir été dans un bar précis et donc plus la sensation de la découvrir.</w:t>
      </w:r>
    </w:p>
    <w:p w14:paraId="535B5046" w14:textId="13B759EF" w:rsidR="00157526" w:rsidRDefault="00157526" w:rsidP="00157526">
      <w:pPr>
        <w:ind w:left="708" w:firstLine="708"/>
      </w:pPr>
      <w:r>
        <w:t>2)</w:t>
      </w:r>
      <w:r w:rsidR="00B31D8A">
        <w:t xml:space="preserve"> De même, si je joue à un jeux de société avec mes cousins, si je refait une partie avec eux, ce sera une nouvelle partie, mes coussins, comme la partie précédente on été figés dans le temps et ne peuvent qu’être rappelé en tant que souvenir (ce dernier se fige alors lui aussi à son tour, créant la possibilité d’une mise en abîme si l’on rappelle constamment le souvenir du souvenir précédent).</w:t>
      </w:r>
    </w:p>
    <w:p w14:paraId="66271ACE" w14:textId="77777777" w:rsidR="00157526" w:rsidRPr="007414E6" w:rsidRDefault="003E4E7D" w:rsidP="00157526">
      <w:pPr>
        <w:ind w:left="708"/>
        <w:rPr>
          <w:u w:val="single"/>
        </w:rPr>
      </w:pPr>
      <w:r w:rsidRPr="007414E6">
        <w:rPr>
          <w:u w:val="single"/>
        </w:rPr>
        <w:t>C) Le passé et le futur sont du présent</w:t>
      </w:r>
    </w:p>
    <w:p w14:paraId="053C3492" w14:textId="473BB905" w:rsidR="00157526" w:rsidRDefault="00157526" w:rsidP="00157526">
      <w:pPr>
        <w:ind w:left="1416"/>
      </w:pPr>
      <w:r>
        <w:t>1)</w:t>
      </w:r>
      <w:r w:rsidR="00B31D8A">
        <w:t xml:space="preserve"> On peut imaginer ce que serais le futur, mais on ne peut pas le voir, car </w:t>
      </w:r>
      <w:r w:rsidR="00F83A36">
        <w:t xml:space="preserve">l’instant même où l'on le verra, ce dernier sera du présent. </w:t>
      </w:r>
    </w:p>
    <w:p w14:paraId="71B96F72" w14:textId="539DB560" w:rsidR="00157526" w:rsidRDefault="00157526" w:rsidP="00157526">
      <w:pPr>
        <w:ind w:left="708" w:firstLine="708"/>
      </w:pPr>
      <w:r>
        <w:t>2)</w:t>
      </w:r>
      <w:r w:rsidR="00F83A36">
        <w:t xml:space="preserve"> On ne peut voir le passé car ce dernier est une instance révolue du présent, ainsi, voir le passer reviendrais à figer la vision de ce passé dans le présent qui lui-même devient du passé, ainsi, les instances de futur et du passé sont des instances du présent.</w:t>
      </w:r>
    </w:p>
    <w:p w14:paraId="57C2B14C" w14:textId="2228CECB" w:rsidR="003E4E7D" w:rsidRPr="007414E6" w:rsidRDefault="003E4E7D" w:rsidP="00157526">
      <w:pPr>
        <w:rPr>
          <w:b/>
          <w:bCs/>
          <w:u w:val="single"/>
        </w:rPr>
      </w:pPr>
      <w:r w:rsidRPr="007414E6">
        <w:rPr>
          <w:b/>
          <w:bCs/>
          <w:u w:val="single"/>
        </w:rPr>
        <w:t xml:space="preserve">II </w:t>
      </w:r>
      <w:r w:rsidR="006E353A" w:rsidRPr="007414E6">
        <w:rPr>
          <w:b/>
          <w:bCs/>
          <w:u w:val="single"/>
        </w:rPr>
        <w:t xml:space="preserve">Ce qui existe, </w:t>
      </w:r>
      <w:r w:rsidRPr="007414E6">
        <w:rPr>
          <w:b/>
          <w:bCs/>
          <w:u w:val="single"/>
        </w:rPr>
        <w:t>existe dans d’autre temps que le présent</w:t>
      </w:r>
    </w:p>
    <w:p w14:paraId="1F38C58E" w14:textId="204ECA42" w:rsidR="00157526" w:rsidRPr="007414E6" w:rsidRDefault="00157526" w:rsidP="00157526">
      <w:pPr>
        <w:pStyle w:val="Paragraphedeliste"/>
        <w:numPr>
          <w:ilvl w:val="0"/>
          <w:numId w:val="2"/>
        </w:numPr>
        <w:rPr>
          <w:u w:val="single"/>
        </w:rPr>
      </w:pPr>
      <w:r w:rsidRPr="007414E6">
        <w:rPr>
          <w:u w:val="single"/>
        </w:rPr>
        <w:t>Le passé est une vision du présent</w:t>
      </w:r>
    </w:p>
    <w:p w14:paraId="5FFFA204" w14:textId="0F8DBCAA" w:rsidR="00157526" w:rsidRDefault="00157526" w:rsidP="007414E6">
      <w:pPr>
        <w:pStyle w:val="Paragraphedeliste"/>
        <w:ind w:left="1416"/>
      </w:pPr>
      <w:r>
        <w:t>1)</w:t>
      </w:r>
      <w:r w:rsidR="00F83A36">
        <w:t xml:space="preserve"> Le passé est une action révolue, mais peut être rappelé sans être altéré dans le présent.</w:t>
      </w:r>
    </w:p>
    <w:p w14:paraId="65408472" w14:textId="7E44E322" w:rsidR="00157526" w:rsidRDefault="00157526" w:rsidP="007414E6">
      <w:pPr>
        <w:pStyle w:val="Paragraphedeliste"/>
        <w:ind w:left="1416"/>
      </w:pPr>
      <w:r>
        <w:t>2)</w:t>
      </w:r>
      <w:r w:rsidR="00F83A36">
        <w:t xml:space="preserve"> Si le passé peut être rappelé dans le présent, cela signifie que l’on créé une instance de la mémoire du passé dans le présent car l’on as conscience que l’action est révolue mais que cette dernière </w:t>
      </w:r>
      <w:r w:rsidR="002961AE">
        <w:t>a bel et bien existé.</w:t>
      </w:r>
    </w:p>
    <w:p w14:paraId="0C4E4238" w14:textId="1856BF43" w:rsidR="00157526" w:rsidRPr="007414E6" w:rsidRDefault="00157526" w:rsidP="00157526">
      <w:pPr>
        <w:pStyle w:val="Paragraphedeliste"/>
        <w:numPr>
          <w:ilvl w:val="0"/>
          <w:numId w:val="2"/>
        </w:numPr>
        <w:rPr>
          <w:u w:val="single"/>
        </w:rPr>
      </w:pPr>
      <w:r w:rsidRPr="007414E6">
        <w:rPr>
          <w:u w:val="single"/>
        </w:rPr>
        <w:t>Le futur est une vision du présent à venir</w:t>
      </w:r>
    </w:p>
    <w:p w14:paraId="314F2561" w14:textId="324C65AD" w:rsidR="00157526" w:rsidRDefault="00157526" w:rsidP="007414E6">
      <w:pPr>
        <w:pStyle w:val="Paragraphedeliste"/>
        <w:ind w:left="1416"/>
      </w:pPr>
      <w:r>
        <w:t>1)</w:t>
      </w:r>
      <w:r w:rsidR="002961AE">
        <w:t xml:space="preserve"> Le futur, du moins proche, est une vision du présent à venir car l’on peut deviner ce qu’il sera et donc anticiper en tentant soit de le changer ou de le préserver.</w:t>
      </w:r>
    </w:p>
    <w:p w14:paraId="062F87E6" w14:textId="60408C16" w:rsidR="00157526" w:rsidRDefault="00157526" w:rsidP="007414E6">
      <w:pPr>
        <w:pStyle w:val="Paragraphedeliste"/>
        <w:ind w:left="1416"/>
      </w:pPr>
      <w:r>
        <w:t>2)</w:t>
      </w:r>
      <w:r w:rsidR="002961AE">
        <w:t xml:space="preserve"> Si j’écrit une liste de course, c’est que je vais ensuite faire des courses dans un futur proche. De même, si j’ai faim dans le présent, c’est que je sais que dans un temps donné je vais aller manger.</w:t>
      </w:r>
    </w:p>
    <w:p w14:paraId="52F43B1D" w14:textId="03755B59" w:rsidR="00157526" w:rsidRPr="007414E6" w:rsidRDefault="00157526" w:rsidP="00157526">
      <w:pPr>
        <w:pStyle w:val="Paragraphedeliste"/>
        <w:numPr>
          <w:ilvl w:val="0"/>
          <w:numId w:val="2"/>
        </w:numPr>
        <w:rPr>
          <w:u w:val="single"/>
        </w:rPr>
      </w:pPr>
      <w:r w:rsidRPr="007414E6">
        <w:rPr>
          <w:u w:val="single"/>
        </w:rPr>
        <w:t>Le présent peut être lui-même de son propre présent</w:t>
      </w:r>
    </w:p>
    <w:p w14:paraId="7E8CB633" w14:textId="573D8B13" w:rsidR="00157526" w:rsidRDefault="00157526" w:rsidP="007414E6">
      <w:pPr>
        <w:pStyle w:val="Paragraphedeliste"/>
        <w:ind w:left="1416"/>
      </w:pPr>
      <w:r>
        <w:t>1)</w:t>
      </w:r>
      <w:r w:rsidR="002961AE">
        <w:t xml:space="preserve"> La notion du présent est complexe et difficile à définir car on a beau chercher à l’anticiper, ceci est impossible car l’on ne peut que voir ce qui se passe et agir en fonction. </w:t>
      </w:r>
    </w:p>
    <w:p w14:paraId="7736CD97" w14:textId="6754220A" w:rsidR="00157526" w:rsidRDefault="00157526" w:rsidP="007414E6">
      <w:pPr>
        <w:pStyle w:val="Paragraphedeliste"/>
        <w:ind w:left="1416"/>
      </w:pPr>
      <w:r>
        <w:lastRenderedPageBreak/>
        <w:t>2)</w:t>
      </w:r>
      <w:r w:rsidR="002961AE" w:rsidRPr="002961AE">
        <w:t xml:space="preserve"> </w:t>
      </w:r>
      <w:r w:rsidR="002961AE">
        <w:t>Ainsi, je peux rattraper un pot de fleur qui tombe car dans le présent précédent je l’ai vu entamer sa chute.</w:t>
      </w:r>
    </w:p>
    <w:p w14:paraId="44334A53" w14:textId="72E04793" w:rsidR="003E4E7D" w:rsidRDefault="003E4E7D" w:rsidP="00BD3A83">
      <w:r>
        <w:t xml:space="preserve"> </w:t>
      </w:r>
    </w:p>
    <w:sectPr w:rsidR="003E4E7D"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2FD3" w14:textId="77777777" w:rsidR="00D2789B" w:rsidRDefault="00D2789B" w:rsidP="007E6A72">
      <w:pPr>
        <w:spacing w:before="0" w:after="0"/>
      </w:pPr>
      <w:r>
        <w:separator/>
      </w:r>
    </w:p>
  </w:endnote>
  <w:endnote w:type="continuationSeparator" w:id="0">
    <w:p w14:paraId="4893F779" w14:textId="77777777" w:rsidR="00D2789B" w:rsidRDefault="00D2789B"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08814"/>
      <w:docPartObj>
        <w:docPartGallery w:val="Page Numbers (Bottom of Page)"/>
        <w:docPartUnique/>
      </w:docPartObj>
    </w:sdtPr>
    <w:sdtEndPr/>
    <w:sdtContent>
      <w:p w14:paraId="702A2180"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244059A8" wp14:editId="53BC3A27">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4490D6AE"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059A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4490D6AE"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BDE46" w14:textId="77777777" w:rsidR="00D2789B" w:rsidRDefault="00D2789B" w:rsidP="007E6A72">
      <w:pPr>
        <w:spacing w:before="0" w:after="0"/>
      </w:pPr>
      <w:r>
        <w:separator/>
      </w:r>
    </w:p>
  </w:footnote>
  <w:footnote w:type="continuationSeparator" w:id="0">
    <w:p w14:paraId="5AC6AA0D" w14:textId="77777777" w:rsidR="00D2789B" w:rsidRDefault="00D2789B"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DA45" w14:textId="1AB8A6E4"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3095946F93F3447D99C609527122FC75"/>
        </w:placeholder>
        <w:date w:fullDate="2021-05-06T00:00:00Z">
          <w:dateFormat w:val="dddd d MMMM yyyy"/>
          <w:lid w:val="fr-FR"/>
          <w:storeMappedDataAs w:val="dateTime"/>
          <w:calendar w:val="gregorian"/>
        </w:date>
      </w:sdtPr>
      <w:sdtEndPr/>
      <w:sdtContent>
        <w:r w:rsidR="00BD3A83">
          <w:rPr>
            <w:color w:val="FF0000"/>
            <w:u w:val="single"/>
          </w:rPr>
          <w:t>jeudi 6 mai 2021</w:t>
        </w:r>
      </w:sdtContent>
    </w:sdt>
    <w:r w:rsidRPr="002D308F">
      <w:rPr>
        <w:color w:val="FF0000"/>
      </w:rPr>
      <w:t xml:space="preserve"> </w:t>
    </w:r>
  </w:p>
  <w:p w14:paraId="7A206779" w14:textId="1A44BF5C"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BD3A83">
          <w:rPr>
            <w:color w:val="FF0000"/>
            <w:u w:val="single"/>
          </w:rPr>
          <w:t>Philosophie</w:t>
        </w:r>
      </w:sdtContent>
    </w:sdt>
  </w:p>
  <w:p w14:paraId="482E8810" w14:textId="30FCCBBA" w:rsidR="00620033" w:rsidRPr="002D308F" w:rsidRDefault="00D2789B" w:rsidP="00742FED">
    <w:pPr>
      <w:pStyle w:val="En-tte"/>
      <w:rPr>
        <w:color w:val="FF0000"/>
      </w:rPr>
    </w:pPr>
    <w:sdt>
      <w:sdtPr>
        <w:rPr>
          <w:color w:val="FF0000"/>
        </w:rPr>
        <w:alias w:val="classe"/>
        <w:tag w:val="classe"/>
        <w:id w:val="213808923"/>
      </w:sdtPr>
      <w:sdtEndPr/>
      <w:sdtContent>
        <w:r w:rsidR="00BD3A83">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BD3A83">
          <w:rPr>
            <w:color w:val="FF0000"/>
            <w:u w:val="single"/>
          </w:rPr>
          <w:t>Evaluation de Philosophie du 06 05 2021</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3C26B870"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65F62"/>
    <w:multiLevelType w:val="hybridMultilevel"/>
    <w:tmpl w:val="B15E14CC"/>
    <w:lvl w:ilvl="0" w:tplc="66C89C54">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9C0A76"/>
    <w:multiLevelType w:val="hybridMultilevel"/>
    <w:tmpl w:val="8BF6DB78"/>
    <w:lvl w:ilvl="0" w:tplc="3B1CFFF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83"/>
    <w:rsid w:val="00096B4B"/>
    <w:rsid w:val="00157526"/>
    <w:rsid w:val="0024605F"/>
    <w:rsid w:val="00266F96"/>
    <w:rsid w:val="00286DE3"/>
    <w:rsid w:val="002961AE"/>
    <w:rsid w:val="002B2BC1"/>
    <w:rsid w:val="002C31C7"/>
    <w:rsid w:val="002C3BCF"/>
    <w:rsid w:val="002D308F"/>
    <w:rsid w:val="00316CCC"/>
    <w:rsid w:val="0032533A"/>
    <w:rsid w:val="003665DB"/>
    <w:rsid w:val="003826E5"/>
    <w:rsid w:val="00384AFA"/>
    <w:rsid w:val="003A4BD3"/>
    <w:rsid w:val="003E4E7D"/>
    <w:rsid w:val="00556637"/>
    <w:rsid w:val="0057086E"/>
    <w:rsid w:val="005864F5"/>
    <w:rsid w:val="00620033"/>
    <w:rsid w:val="006240BA"/>
    <w:rsid w:val="0064274E"/>
    <w:rsid w:val="00643555"/>
    <w:rsid w:val="006705F3"/>
    <w:rsid w:val="00696649"/>
    <w:rsid w:val="006E353A"/>
    <w:rsid w:val="007414E6"/>
    <w:rsid w:val="00742FED"/>
    <w:rsid w:val="00791FD2"/>
    <w:rsid w:val="007E5F82"/>
    <w:rsid w:val="007E6A72"/>
    <w:rsid w:val="007F51FF"/>
    <w:rsid w:val="00804546"/>
    <w:rsid w:val="00854BCA"/>
    <w:rsid w:val="008B4300"/>
    <w:rsid w:val="008C0B68"/>
    <w:rsid w:val="008E2B13"/>
    <w:rsid w:val="008E6E35"/>
    <w:rsid w:val="008E776B"/>
    <w:rsid w:val="00920DE1"/>
    <w:rsid w:val="00927F0D"/>
    <w:rsid w:val="00950E84"/>
    <w:rsid w:val="0095107C"/>
    <w:rsid w:val="009C7E72"/>
    <w:rsid w:val="009E43F2"/>
    <w:rsid w:val="00A5406E"/>
    <w:rsid w:val="00A9528F"/>
    <w:rsid w:val="00AD18F8"/>
    <w:rsid w:val="00B31D8A"/>
    <w:rsid w:val="00B504AB"/>
    <w:rsid w:val="00B5121A"/>
    <w:rsid w:val="00BA2AD3"/>
    <w:rsid w:val="00BB1BBE"/>
    <w:rsid w:val="00BD3A83"/>
    <w:rsid w:val="00BD64C6"/>
    <w:rsid w:val="00C21C97"/>
    <w:rsid w:val="00C712E2"/>
    <w:rsid w:val="00C9092A"/>
    <w:rsid w:val="00CA0255"/>
    <w:rsid w:val="00CB7909"/>
    <w:rsid w:val="00CB7CE4"/>
    <w:rsid w:val="00CC530F"/>
    <w:rsid w:val="00CF1DAB"/>
    <w:rsid w:val="00D2789B"/>
    <w:rsid w:val="00D53DA7"/>
    <w:rsid w:val="00D55A35"/>
    <w:rsid w:val="00DE0ED7"/>
    <w:rsid w:val="00DE7532"/>
    <w:rsid w:val="00F1547F"/>
    <w:rsid w:val="00F50B03"/>
    <w:rsid w:val="00F83A36"/>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8158B"/>
  <w15:docId w15:val="{53ED055E-2F9F-48DF-A629-9761F575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157526"/>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BD3A83"/>
    <w:pPr>
      <w:ind w:left="720"/>
      <w:contextualSpacing/>
    </w:pPr>
  </w:style>
  <w:style w:type="table" w:styleId="Grilledutableau">
    <w:name w:val="Table Grid"/>
    <w:basedOn w:val="TableauNormal"/>
    <w:uiPriority w:val="59"/>
    <w:rsid w:val="008C0B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7234C590C048C698BF7C388427F850"/>
        <w:category>
          <w:name w:val="Général"/>
          <w:gallery w:val="placeholder"/>
        </w:category>
        <w:types>
          <w:type w:val="bbPlcHdr"/>
        </w:types>
        <w:behaviors>
          <w:behavior w:val="content"/>
        </w:behaviors>
        <w:guid w:val="{3814576A-E077-4A87-9773-436474F3D579}"/>
      </w:docPartPr>
      <w:docPartBody>
        <w:p w:rsidR="00000000" w:rsidRDefault="00A95B69">
          <w:pPr>
            <w:pStyle w:val="CE7234C590C048C698BF7C388427F850"/>
          </w:pPr>
          <w:r w:rsidRPr="00456C14">
            <w:rPr>
              <w:rStyle w:val="Textedelespacerserv"/>
            </w:rPr>
            <w:t>Choisissez un élément.</w:t>
          </w:r>
        </w:p>
      </w:docPartBody>
    </w:docPart>
    <w:docPart>
      <w:docPartPr>
        <w:name w:val="3095946F93F3447D99C609527122FC75"/>
        <w:category>
          <w:name w:val="Général"/>
          <w:gallery w:val="placeholder"/>
        </w:category>
        <w:types>
          <w:type w:val="bbPlcHdr"/>
        </w:types>
        <w:behaviors>
          <w:behavior w:val="content"/>
        </w:behaviors>
        <w:guid w:val="{6BFC8E47-FC00-49F1-9489-CF008231C681}"/>
      </w:docPartPr>
      <w:docPartBody>
        <w:p w:rsidR="00000000" w:rsidRDefault="00A95B69">
          <w:pPr>
            <w:pStyle w:val="3095946F93F3447D99C609527122FC75"/>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69"/>
    <w:rsid w:val="00A95B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E7234C590C048C698BF7C388427F850">
    <w:name w:val="CE7234C590C048C698BF7C388427F850"/>
  </w:style>
  <w:style w:type="paragraph" w:customStyle="1" w:styleId="3095946F93F3447D99C609527122FC75">
    <w:name w:val="3095946F93F3447D99C609527122F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46</TotalTime>
  <Pages>3</Pages>
  <Words>637</Words>
  <Characters>3379</Characters>
  <Application>Microsoft Office Word</Application>
  <DocSecurity>0</DocSecurity>
  <Lines>80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8</cp:revision>
  <dcterms:created xsi:type="dcterms:W3CDTF">2021-05-06T08:09:00Z</dcterms:created>
  <dcterms:modified xsi:type="dcterms:W3CDTF">2021-05-06T08:55:00Z</dcterms:modified>
</cp:coreProperties>
</file>