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BEB2" w14:textId="71401F98" w:rsidR="00C33BAE" w:rsidRDefault="00772F97">
      <w:r>
        <w:t>But : satisfaire nos besoins</w:t>
      </w:r>
    </w:p>
    <w:p w14:paraId="7C9D55FB" w14:textId="5D1E56E7" w:rsidR="00772F97" w:rsidRDefault="00772F97">
      <w:r>
        <w:t>(up)</w:t>
      </w:r>
    </w:p>
    <w:p w14:paraId="2B16A2B3" w14:textId="00732840" w:rsidR="00772F97" w:rsidRDefault="00EE5F8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59135C" wp14:editId="37C27646">
                <wp:simplePos x="0" y="0"/>
                <wp:positionH relativeFrom="column">
                  <wp:posOffset>333693</wp:posOffset>
                </wp:positionH>
                <wp:positionV relativeFrom="paragraph">
                  <wp:posOffset>171133</wp:posOffset>
                </wp:positionV>
                <wp:extent cx="923925" cy="1138237"/>
                <wp:effectExtent l="76200" t="0" r="47625" b="4318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138237"/>
                          <a:chOff x="214312" y="35991"/>
                          <a:chExt cx="923925" cy="1138503"/>
                        </a:xfrm>
                      </wpg:grpSpPr>
                      <wps:wsp>
                        <wps:cNvPr id="2" name="Connecteur droit avec flèche 2"/>
                        <wps:cNvCnPr/>
                        <wps:spPr>
                          <a:xfrm flipH="1">
                            <a:off x="214312" y="40760"/>
                            <a:ext cx="9516" cy="113373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Connecteur droit avec flèche 3"/>
                        <wps:cNvCnPr/>
                        <wps:spPr>
                          <a:xfrm>
                            <a:off x="238117" y="35991"/>
                            <a:ext cx="900120" cy="110992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EAC93" id="Groupe 1" o:spid="_x0000_s1026" style="position:absolute;margin-left:26.3pt;margin-top:13.5pt;width:72.75pt;height:89.6pt;z-index:251658240;mso-width-relative:margin;mso-height-relative:margin" coordorigin="2143,359" coordsize="9239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7" type="#_x0000_t32" style="position:absolute;left:2143;top:407;width:95;height:11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" strokecolor="#4472c4" strokeweight=".5pt">
                  <v:stroke endarrow="block" joinstyle="miter"/>
                </v:shape>
                <v:shape id="Connecteur droit avec flèche 3" o:spid="_x0000_s1028" type="#_x0000_t32" style="position:absolute;left:2381;top:359;width:9001;height:11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" strokecolor="#4472c4" strokeweight=".5pt">
                  <v:stroke endarrow="block" joinstyle="miter"/>
                </v:shape>
              </v:group>
            </w:pict>
          </mc:Fallback>
        </mc:AlternateContent>
      </w:r>
      <w:r w:rsidR="00772F97">
        <w:t>un travail vs une activité</w:t>
      </w:r>
    </w:p>
    <w:p w14:paraId="79FD30F3" w14:textId="0E5CF023" w:rsidR="00EE5F86" w:rsidRDefault="00EE5F86">
      <w:pPr>
        <w:rPr>
          <w:rFonts w:ascii="Segoe UI Emoji" w:hAnsi="Segoe UI Emoji" w:cs="Segoe UI Emoji"/>
        </w:rPr>
      </w:pPr>
    </w:p>
    <w:p w14:paraId="57C6FE75" w14:textId="24D54E14" w:rsidR="00EE5F86" w:rsidRDefault="00EE5F86">
      <w:pPr>
        <w:rPr>
          <w:rFonts w:ascii="Segoe UI Emoji" w:hAnsi="Segoe UI Emoji" w:cs="Segoe UI Emoji"/>
        </w:rPr>
      </w:pPr>
    </w:p>
    <w:p w14:paraId="527B06AD" w14:textId="2BDCF74A" w:rsidR="00EE5F86" w:rsidRDefault="00EE5F86">
      <w:pPr>
        <w:rPr>
          <w:rFonts w:ascii="Segoe UI Emoji" w:hAnsi="Segoe UI Emoji" w:cs="Segoe UI Emoji"/>
        </w:rPr>
      </w:pPr>
    </w:p>
    <w:p w14:paraId="258A162C" w14:textId="142A69A1" w:rsidR="00772F97" w:rsidRDefault="00772F97">
      <w:r>
        <w:t>Rémunération    transformation de la nature</w:t>
      </w:r>
    </w:p>
    <w:p w14:paraId="3A230148" w14:textId="6BF4FF0B" w:rsidR="00772F97" w:rsidRDefault="00772F97"/>
    <w:p w14:paraId="30E94BAC" w14:textId="2A82938F" w:rsidR="00772F97" w:rsidRDefault="00772F97">
      <w:r>
        <w:t>Production (Bien &amp; Service)</w:t>
      </w:r>
    </w:p>
    <w:p w14:paraId="6E63AFAF" w14:textId="0157CB82" w:rsidR="00772F97" w:rsidRDefault="00772F97"/>
    <w:p w14:paraId="2026E251" w14:textId="43CD38F4" w:rsidR="00772F97" w:rsidRDefault="00772F97">
      <w:r>
        <w:t xml:space="preserve">Energie </w:t>
      </w:r>
      <w:r>
        <w:sym w:font="Wingdings" w:char="F0E0"/>
      </w:r>
      <w:r>
        <w:t xml:space="preserve"> Esclave | Durée</w:t>
      </w:r>
    </w:p>
    <w:p w14:paraId="330EBF1C" w14:textId="57C6602D" w:rsidR="00772F97" w:rsidRDefault="00772F97"/>
    <w:p w14:paraId="7064715E" w14:textId="4536D62D" w:rsidR="00772F97" w:rsidRDefault="00EE5F8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C35F67" wp14:editId="0E2E1AB5">
                <wp:simplePos x="0" y="0"/>
                <wp:positionH relativeFrom="column">
                  <wp:posOffset>362268</wp:posOffset>
                </wp:positionH>
                <wp:positionV relativeFrom="paragraph">
                  <wp:posOffset>142240</wp:posOffset>
                </wp:positionV>
                <wp:extent cx="1300162" cy="461645"/>
                <wp:effectExtent l="38100" t="0" r="14605" b="7175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162" cy="461645"/>
                          <a:chOff x="0" y="0"/>
                          <a:chExt cx="1300162" cy="461645"/>
                        </a:xfrm>
                      </wpg:grpSpPr>
                      <wps:wsp>
                        <wps:cNvPr id="5" name="Connecteur droit avec flèche 5"/>
                        <wps:cNvCnPr/>
                        <wps:spPr>
                          <a:xfrm flipH="1">
                            <a:off x="0" y="0"/>
                            <a:ext cx="1300162" cy="41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 flipH="1">
                            <a:off x="690397" y="9525"/>
                            <a:ext cx="566903" cy="452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03CF48" id="Groupe 7" o:spid="_x0000_s1026" style="position:absolute;margin-left:28.55pt;margin-top:11.2pt;width:102.35pt;height:36.35pt;z-index:251661312;mso-width-relative:margin" coordsize="13001,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">
                <v:shape id="Connecteur droit avec flèche 5" o:spid="_x0000_s1027" type="#_x0000_t32" style="position:absolute;width:13001;height:4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6" o:spid="_x0000_s1028" type="#_x0000_t32" style="position:absolute;left:6903;top:95;width:5670;height:4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72F97">
        <w:t>Fair</w:t>
      </w:r>
      <w:r>
        <w:t>e</w:t>
      </w:r>
      <w:r w:rsidR="00772F97">
        <w:t xml:space="preserve"> la différence entre Le travail et| un travail.</w:t>
      </w:r>
    </w:p>
    <w:p w14:paraId="0F1ADB92" w14:textId="146625EA" w:rsidR="00772F97" w:rsidRDefault="00772F97"/>
    <w:p w14:paraId="2DC94C7D" w14:textId="19C35651" w:rsidR="00772F97" w:rsidRDefault="00EE5F86">
      <w:r>
        <w:t>Une tâche Un métier</w:t>
      </w:r>
    </w:p>
    <w:p w14:paraId="75D31C9E" w14:textId="6DBD40DD" w:rsidR="00EE5F86" w:rsidRDefault="00EE5F86"/>
    <w:p w14:paraId="106E6130" w14:textId="7B98EDA7" w:rsidR="00EE5F86" w:rsidRDefault="002F2A83">
      <w:r>
        <w:t>Paradoxe :</w:t>
      </w:r>
    </w:p>
    <w:p w14:paraId="34E21322" w14:textId="2AA13904" w:rsidR="002F2A83" w:rsidRDefault="002F2A83">
      <w:r>
        <w:t xml:space="preserve">Le paradoxe du travail : </w:t>
      </w:r>
    </w:p>
    <w:p w14:paraId="06151650" w14:textId="68676BDE" w:rsidR="002F2A83" w:rsidRDefault="002F2A83" w:rsidP="002F2A83">
      <w:pPr>
        <w:pStyle w:val="Paragraphedeliste"/>
        <w:numPr>
          <w:ilvl w:val="0"/>
          <w:numId w:val="1"/>
        </w:numPr>
      </w:pPr>
      <w:r>
        <w:t>Garder sa vie en la perdant</w:t>
      </w:r>
    </w:p>
    <w:p w14:paraId="62A2037B" w14:textId="2B948674" w:rsidR="002F2A83" w:rsidRDefault="002F2A83" w:rsidP="002F2A83">
      <w:pPr>
        <w:pStyle w:val="Paragraphedeliste"/>
        <w:numPr>
          <w:ilvl w:val="0"/>
          <w:numId w:val="1"/>
        </w:numPr>
      </w:pPr>
      <w:r>
        <w:t>Perdre sa vie en la gardant</w:t>
      </w:r>
    </w:p>
    <w:p w14:paraId="7BF6DD50" w14:textId="3E60CF06" w:rsidR="002F2A83" w:rsidRDefault="002F2A83" w:rsidP="002F2A83"/>
    <w:p w14:paraId="22F2FCC3" w14:textId="77777777" w:rsidR="002F2A83" w:rsidRDefault="002F2A83" w:rsidP="002F2A83"/>
    <w:sectPr w:rsidR="002F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43277"/>
    <w:multiLevelType w:val="hybridMultilevel"/>
    <w:tmpl w:val="590A5C44"/>
    <w:lvl w:ilvl="0" w:tplc="27FE98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81"/>
    <w:rsid w:val="002F2A83"/>
    <w:rsid w:val="00727281"/>
    <w:rsid w:val="00772F97"/>
    <w:rsid w:val="00C33BAE"/>
    <w:rsid w:val="00EE5F86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86DA"/>
  <w15:chartTrackingRefBased/>
  <w15:docId w15:val="{6CFA50D6-9A9B-40A9-BCD7-9CD5D475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2021-03-22T13:32:00Z</dcterms:created>
  <dcterms:modified xsi:type="dcterms:W3CDTF">2021-03-22T13:42:00Z</dcterms:modified>
</cp:coreProperties>
</file>