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16C31" w:rsidRPr="00616C31" w:rsidRDefault="00616C31" w:rsidP="00616C31">
      <w:pPr>
        <w:spacing w:before="0" w:after="136"/>
        <w:jc w:val="left"/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</w:pPr>
      <w:r w:rsidRPr="00616C31">
        <w:rPr>
          <w:rFonts w:ascii="Helvetica" w:eastAsia="Times New Roman" w:hAnsi="Helvetica" w:cs="Times New Roman"/>
          <w:b/>
          <w:bCs/>
          <w:color w:val="000000"/>
          <w:sz w:val="19"/>
          <w:szCs w:val="19"/>
          <w:u w:val="single"/>
          <w:lang w:val="en-GB" w:eastAsia="fr-FR"/>
        </w:rPr>
        <w:t>Floats parading:</w:t>
      </w:r>
    </w:p>
    <w:p w:rsidR="00616C31" w:rsidRPr="00616C31" w:rsidRDefault="00616C31" w:rsidP="00616C31">
      <w:pPr>
        <w:numPr>
          <w:ilvl w:val="0"/>
          <w:numId w:val="1"/>
        </w:numPr>
        <w:spacing w:before="100" w:beforeAutospacing="1" w:after="100" w:afterAutospacing="1"/>
        <w:jc w:val="left"/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</w:pPr>
      <w:r w:rsidRPr="00616C31">
        <w:rPr>
          <w:rFonts w:ascii="Helvetica" w:eastAsia="Times New Roman" w:hAnsi="Helvetica" w:cs="Times New Roman"/>
          <w:b/>
          <w:bCs/>
          <w:color w:val="000000"/>
          <w:sz w:val="19"/>
          <w:szCs w:val="19"/>
          <w:lang w:val="en-GB" w:eastAsia="fr-FR"/>
        </w:rPr>
        <w:t>BRETON FLOAT</w:t>
      </w:r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br/>
      </w:r>
      <w:proofErr w:type="spellStart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Lineup</w:t>
      </w:r>
      <w:proofErr w:type="spellEnd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 xml:space="preserve">: </w:t>
      </w:r>
      <w:proofErr w:type="spellStart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Ganez</w:t>
      </w:r>
      <w:proofErr w:type="spellEnd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 xml:space="preserve"> The Terrible, </w:t>
      </w:r>
      <w:proofErr w:type="spellStart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Eamaah</w:t>
      </w:r>
      <w:proofErr w:type="spellEnd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 xml:space="preserve">, </w:t>
      </w:r>
      <w:proofErr w:type="spellStart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Morgasm</w:t>
      </w:r>
      <w:proofErr w:type="spellEnd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, Bob Maxwell, J-</w:t>
      </w:r>
      <w:proofErr w:type="spellStart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Flav</w:t>
      </w:r>
      <w:proofErr w:type="spellEnd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br/>
      </w:r>
    </w:p>
    <w:p w:rsidR="00616C31" w:rsidRPr="00616C31" w:rsidRDefault="00616C31" w:rsidP="00616C31">
      <w:pPr>
        <w:numPr>
          <w:ilvl w:val="0"/>
          <w:numId w:val="1"/>
        </w:numPr>
        <w:spacing w:before="100" w:beforeAutospacing="1" w:after="100" w:afterAutospacing="1"/>
        <w:jc w:val="left"/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</w:pPr>
      <w:r w:rsidRPr="00616C31">
        <w:rPr>
          <w:rFonts w:ascii="Helvetica" w:eastAsia="Times New Roman" w:hAnsi="Helvetica" w:cs="Times New Roman"/>
          <w:b/>
          <w:bCs/>
          <w:color w:val="000000"/>
          <w:sz w:val="19"/>
          <w:szCs w:val="19"/>
          <w:lang w:val="en-GB" w:eastAsia="fr-FR"/>
        </w:rPr>
        <w:t>LE NAVIRE ENSTA FLOAT</w:t>
      </w:r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br/>
      </w:r>
      <w:proofErr w:type="spellStart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Lineup</w:t>
      </w:r>
      <w:proofErr w:type="spellEnd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 xml:space="preserve">: </w:t>
      </w:r>
      <w:proofErr w:type="spellStart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Guigs</w:t>
      </w:r>
      <w:proofErr w:type="spellEnd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, Lambert, Karl</w:t>
      </w:r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br/>
      </w:r>
    </w:p>
    <w:p w:rsidR="00616C31" w:rsidRPr="00616C31" w:rsidRDefault="00616C31" w:rsidP="00616C31">
      <w:pPr>
        <w:numPr>
          <w:ilvl w:val="0"/>
          <w:numId w:val="1"/>
        </w:numPr>
        <w:spacing w:before="100" w:beforeAutospacing="1" w:after="100" w:afterAutospacing="1"/>
        <w:jc w:val="left"/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</w:pPr>
      <w:r w:rsidRPr="00616C31">
        <w:rPr>
          <w:rFonts w:ascii="Helvetica" w:eastAsia="Times New Roman" w:hAnsi="Helvetica" w:cs="Times New Roman"/>
          <w:b/>
          <w:bCs/>
          <w:color w:val="000000"/>
          <w:sz w:val="19"/>
          <w:szCs w:val="19"/>
          <w:lang w:val="en-GB" w:eastAsia="fr-FR"/>
        </w:rPr>
        <w:t>BOGOTA CLUN FLOAT</w:t>
      </w:r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br/>
      </w:r>
      <w:proofErr w:type="spellStart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Lineup</w:t>
      </w:r>
      <w:proofErr w:type="spellEnd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 xml:space="preserve">: Julio Victoria, </w:t>
      </w:r>
      <w:proofErr w:type="spellStart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Sonico</w:t>
      </w:r>
      <w:proofErr w:type="spellEnd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 xml:space="preserve">, </w:t>
      </w:r>
      <w:proofErr w:type="spellStart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Dani</w:t>
      </w:r>
      <w:proofErr w:type="spellEnd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 xml:space="preserve"> Boom, </w:t>
      </w:r>
      <w:proofErr w:type="spellStart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Sebass</w:t>
      </w:r>
      <w:proofErr w:type="spellEnd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, Brain</w:t>
      </w:r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br/>
      </w:r>
    </w:p>
    <w:p w:rsidR="00616C31" w:rsidRPr="00616C31" w:rsidRDefault="00616C31" w:rsidP="00616C31">
      <w:pPr>
        <w:numPr>
          <w:ilvl w:val="0"/>
          <w:numId w:val="1"/>
        </w:numPr>
        <w:spacing w:before="100" w:beforeAutospacing="1" w:after="100" w:afterAutospacing="1"/>
        <w:jc w:val="left"/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</w:pPr>
      <w:r w:rsidRPr="00616C31">
        <w:rPr>
          <w:rFonts w:ascii="Helvetica" w:eastAsia="Times New Roman" w:hAnsi="Helvetica" w:cs="Times New Roman"/>
          <w:b/>
          <w:bCs/>
          <w:color w:val="000000"/>
          <w:sz w:val="19"/>
          <w:szCs w:val="19"/>
          <w:lang w:val="en-GB" w:eastAsia="fr-FR"/>
        </w:rPr>
        <w:t>HARIBO PIK FLOAT</w:t>
      </w:r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br/>
      </w:r>
      <w:proofErr w:type="spellStart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Lineup</w:t>
      </w:r>
      <w:proofErr w:type="spellEnd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 xml:space="preserve">: </w:t>
      </w:r>
      <w:proofErr w:type="spellStart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Soonvibes</w:t>
      </w:r>
      <w:proofErr w:type="spellEnd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 xml:space="preserve"> </w:t>
      </w:r>
      <w:proofErr w:type="spellStart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Filex</w:t>
      </w:r>
      <w:proofErr w:type="spellEnd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 xml:space="preserve"> &amp; </w:t>
      </w:r>
      <w:proofErr w:type="spellStart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Loadjaxx</w:t>
      </w:r>
      <w:proofErr w:type="spellEnd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 xml:space="preserve">, </w:t>
      </w:r>
      <w:proofErr w:type="spellStart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Soonvibes</w:t>
      </w:r>
      <w:proofErr w:type="spellEnd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 xml:space="preserve"> </w:t>
      </w:r>
      <w:proofErr w:type="spellStart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Tryde</w:t>
      </w:r>
      <w:proofErr w:type="spellEnd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 xml:space="preserve"> &amp; </w:t>
      </w:r>
      <w:proofErr w:type="spellStart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Krytek</w:t>
      </w:r>
      <w:proofErr w:type="spellEnd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 xml:space="preserve">, </w:t>
      </w:r>
      <w:proofErr w:type="spellStart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Klosman</w:t>
      </w:r>
      <w:proofErr w:type="spellEnd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 xml:space="preserve">, DND, </w:t>
      </w:r>
      <w:proofErr w:type="spellStart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Adrien</w:t>
      </w:r>
      <w:proofErr w:type="spellEnd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 xml:space="preserve"> </w:t>
      </w:r>
      <w:proofErr w:type="spellStart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Toma</w:t>
      </w:r>
      <w:proofErr w:type="spellEnd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br/>
      </w:r>
    </w:p>
    <w:p w:rsidR="00616C31" w:rsidRPr="00616C31" w:rsidRDefault="00616C31" w:rsidP="00616C31">
      <w:pPr>
        <w:numPr>
          <w:ilvl w:val="0"/>
          <w:numId w:val="1"/>
        </w:numPr>
        <w:spacing w:before="100" w:beforeAutospacing="1" w:after="100" w:afterAutospacing="1"/>
        <w:jc w:val="left"/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</w:pPr>
      <w:r w:rsidRPr="00616C31">
        <w:rPr>
          <w:rFonts w:ascii="Helvetica" w:eastAsia="Times New Roman" w:hAnsi="Helvetica" w:cs="Times New Roman"/>
          <w:b/>
          <w:bCs/>
          <w:color w:val="000000"/>
          <w:sz w:val="19"/>
          <w:szCs w:val="19"/>
          <w:lang w:val="en-GB" w:eastAsia="fr-FR"/>
        </w:rPr>
        <w:t>FESTIMOVE FLOAT</w:t>
      </w:r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br/>
      </w:r>
      <w:proofErr w:type="spellStart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Lineup</w:t>
      </w:r>
      <w:proofErr w:type="spellEnd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 xml:space="preserve">: </w:t>
      </w:r>
      <w:proofErr w:type="spellStart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Angerfist</w:t>
      </w:r>
      <w:proofErr w:type="spellEnd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 xml:space="preserve">, Radical Redemption, Miss K8, </w:t>
      </w:r>
      <w:proofErr w:type="spellStart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Crypsis</w:t>
      </w:r>
      <w:proofErr w:type="spellEnd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 xml:space="preserve">, Day-Mar, </w:t>
      </w:r>
      <w:proofErr w:type="spellStart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Warface</w:t>
      </w:r>
      <w:proofErr w:type="spellEnd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, D-</w:t>
      </w:r>
      <w:proofErr w:type="spellStart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Sturb</w:t>
      </w:r>
      <w:proofErr w:type="spellEnd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 xml:space="preserve">, </w:t>
      </w:r>
      <w:proofErr w:type="spellStart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Artifact</w:t>
      </w:r>
      <w:proofErr w:type="spellEnd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br/>
      </w:r>
    </w:p>
    <w:p w:rsidR="00616C31" w:rsidRPr="00616C31" w:rsidRDefault="00616C31" w:rsidP="00616C31">
      <w:pPr>
        <w:numPr>
          <w:ilvl w:val="0"/>
          <w:numId w:val="1"/>
        </w:numPr>
        <w:spacing w:before="100" w:beforeAutospacing="1" w:after="100" w:afterAutospacing="1"/>
        <w:jc w:val="left"/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</w:pPr>
      <w:r w:rsidRPr="00616C31">
        <w:rPr>
          <w:rFonts w:ascii="Helvetica" w:eastAsia="Times New Roman" w:hAnsi="Helvetica" w:cs="Times New Roman"/>
          <w:b/>
          <w:bCs/>
          <w:color w:val="000000"/>
          <w:sz w:val="19"/>
          <w:szCs w:val="19"/>
          <w:lang w:val="en-GB" w:eastAsia="fr-FR"/>
        </w:rPr>
        <w:t>WE ARE TUNISIA / SOUND OF CARTAGE FLOAT</w:t>
      </w:r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br/>
      </w:r>
      <w:proofErr w:type="spellStart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Lineup</w:t>
      </w:r>
      <w:proofErr w:type="spellEnd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 xml:space="preserve">: </w:t>
      </w:r>
      <w:proofErr w:type="spellStart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Marwansabb</w:t>
      </w:r>
      <w:proofErr w:type="spellEnd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 xml:space="preserve">, </w:t>
      </w:r>
      <w:proofErr w:type="spellStart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Aladino</w:t>
      </w:r>
      <w:proofErr w:type="spellEnd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 xml:space="preserve">, </w:t>
      </w:r>
      <w:proofErr w:type="spellStart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Psiert</w:t>
      </w:r>
      <w:proofErr w:type="spellEnd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 xml:space="preserve"> </w:t>
      </w:r>
      <w:proofErr w:type="spellStart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Jeboukhit</w:t>
      </w:r>
      <w:proofErr w:type="spellEnd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 xml:space="preserve">, DJ </w:t>
      </w:r>
      <w:proofErr w:type="spellStart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Maroo</w:t>
      </w:r>
      <w:proofErr w:type="spellEnd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 xml:space="preserve">, DJ </w:t>
      </w:r>
      <w:proofErr w:type="spellStart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Danjer</w:t>
      </w:r>
      <w:proofErr w:type="spellEnd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 xml:space="preserve">, Sammy </w:t>
      </w:r>
      <w:proofErr w:type="spellStart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Chelly</w:t>
      </w:r>
      <w:proofErr w:type="spellEnd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 xml:space="preserve">, </w:t>
      </w:r>
      <w:proofErr w:type="spellStart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Lanx</w:t>
      </w:r>
      <w:proofErr w:type="spellEnd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 xml:space="preserve"> Van </w:t>
      </w:r>
      <w:proofErr w:type="spellStart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Naamene</w:t>
      </w:r>
      <w:proofErr w:type="spellEnd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 xml:space="preserve">, </w:t>
      </w:r>
      <w:proofErr w:type="spellStart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Yassine</w:t>
      </w:r>
      <w:proofErr w:type="spellEnd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 xml:space="preserve"> FT01, </w:t>
      </w:r>
      <w:proofErr w:type="spellStart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Deusex</w:t>
      </w:r>
      <w:proofErr w:type="spellEnd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br/>
      </w:r>
    </w:p>
    <w:p w:rsidR="00616C31" w:rsidRPr="00616C31" w:rsidRDefault="00616C31" w:rsidP="00616C31">
      <w:pPr>
        <w:numPr>
          <w:ilvl w:val="0"/>
          <w:numId w:val="1"/>
        </w:numPr>
        <w:spacing w:before="100" w:beforeAutospacing="1" w:after="100" w:afterAutospacing="1"/>
        <w:jc w:val="left"/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</w:pPr>
      <w:r w:rsidRPr="00616C31">
        <w:rPr>
          <w:rFonts w:ascii="Helvetica" w:eastAsia="Times New Roman" w:hAnsi="Helvetica" w:cs="Times New Roman"/>
          <w:b/>
          <w:bCs/>
          <w:color w:val="000000"/>
          <w:sz w:val="19"/>
          <w:szCs w:val="19"/>
          <w:lang w:val="en-GB" w:eastAsia="fr-FR"/>
        </w:rPr>
        <w:t>HARDPULZ FLOAT</w:t>
      </w:r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br/>
      </w:r>
      <w:proofErr w:type="spellStart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Lineup</w:t>
      </w:r>
      <w:proofErr w:type="spellEnd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 xml:space="preserve">: </w:t>
      </w:r>
      <w:proofErr w:type="spellStart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Audiofreq</w:t>
      </w:r>
      <w:proofErr w:type="spellEnd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 xml:space="preserve">, The Pitcher, Regain, </w:t>
      </w:r>
      <w:proofErr w:type="spellStart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Neroz</w:t>
      </w:r>
      <w:proofErr w:type="spellEnd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 xml:space="preserve">, Jones, The Outside Agency, DJ Son, </w:t>
      </w:r>
      <w:proofErr w:type="spellStart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Meggido</w:t>
      </w:r>
      <w:proofErr w:type="spellEnd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 xml:space="preserve">, Iridium, The </w:t>
      </w:r>
      <w:proofErr w:type="spellStart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Frenchy</w:t>
      </w:r>
      <w:proofErr w:type="spellEnd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 xml:space="preserve">, Dario, </w:t>
      </w:r>
      <w:proofErr w:type="spellStart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Insuspect</w:t>
      </w:r>
      <w:proofErr w:type="spellEnd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br/>
      </w:r>
    </w:p>
    <w:p w:rsidR="00616C31" w:rsidRPr="00616C31" w:rsidRDefault="00616C31" w:rsidP="00616C31">
      <w:pPr>
        <w:numPr>
          <w:ilvl w:val="0"/>
          <w:numId w:val="1"/>
        </w:numPr>
        <w:spacing w:before="100" w:beforeAutospacing="1" w:after="100" w:afterAutospacing="1"/>
        <w:jc w:val="left"/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</w:pPr>
      <w:r w:rsidRPr="00616C31">
        <w:rPr>
          <w:rFonts w:ascii="Helvetica" w:eastAsia="Times New Roman" w:hAnsi="Helvetica" w:cs="Times New Roman"/>
          <w:b/>
          <w:bCs/>
          <w:color w:val="000000"/>
          <w:sz w:val="19"/>
          <w:szCs w:val="19"/>
          <w:lang w:val="en-GB" w:eastAsia="fr-FR"/>
        </w:rPr>
        <w:t>NRJ &amp; SAM FLOAT</w:t>
      </w:r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br/>
        <w:t>NRJ EXTRAVADANCE resident DJs</w:t>
      </w:r>
    </w:p>
    <w:p w:rsidR="00616C31" w:rsidRPr="00616C31" w:rsidRDefault="00616C31" w:rsidP="00616C31">
      <w:pPr>
        <w:spacing w:before="0" w:after="136"/>
        <w:jc w:val="left"/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</w:pPr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br/>
        <w:t>Once the parade is over, do not forget that the show goes on with Techno Parade</w:t>
      </w:r>
    </w:p>
    <w:p w:rsidR="006705F3" w:rsidRDefault="00616C31" w:rsidP="00616C31">
      <w:pPr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</w:pPr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br/>
        <w:t xml:space="preserve">En savoir plus </w:t>
      </w:r>
      <w:proofErr w:type="spellStart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>sur</w:t>
      </w:r>
      <w:proofErr w:type="spellEnd"/>
      <w:r w:rsidRPr="00616C31"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  <w:t xml:space="preserve"> </w:t>
      </w:r>
      <w:hyperlink r:id="rId5" w:history="1">
        <w:r w:rsidR="00781F35" w:rsidRPr="00A97D2B">
          <w:rPr>
            <w:rStyle w:val="Lienhypertexte"/>
            <w:rFonts w:ascii="Helvetica" w:eastAsia="Times New Roman" w:hAnsi="Helvetica" w:cs="Times New Roman"/>
            <w:sz w:val="19"/>
            <w:szCs w:val="19"/>
            <w:lang w:val="en-GB" w:eastAsia="fr-FR"/>
          </w:rPr>
          <w:t>https://www.sortiraparis.com/scenes/concerts-music/articles/30970-techno-parade-in-paris-september-2017/lang/en#iuTgBqGx13YCmP16.99</w:t>
        </w:r>
      </w:hyperlink>
    </w:p>
    <w:p w:rsidR="00781F35" w:rsidRDefault="00781F35" w:rsidP="00616C31">
      <w:pPr>
        <w:rPr>
          <w:rFonts w:ascii="Helvetica" w:eastAsia="Times New Roman" w:hAnsi="Helvetica" w:cs="Times New Roman"/>
          <w:color w:val="000000"/>
          <w:sz w:val="19"/>
          <w:szCs w:val="19"/>
          <w:lang w:val="en-GB" w:eastAsia="fr-FR"/>
        </w:rPr>
      </w:pPr>
    </w:p>
    <w:p w:rsidR="00781F35" w:rsidRDefault="00781F35" w:rsidP="00616C31">
      <w:pPr>
        <w:rPr>
          <w:lang w:val="en-GB"/>
        </w:rPr>
      </w:pPr>
      <w:hyperlink r:id="rId6" w:history="1">
        <w:r w:rsidRPr="00A97D2B">
          <w:rPr>
            <w:rStyle w:val="Lienhypertexte"/>
            <w:lang w:val="en-GB"/>
          </w:rPr>
          <w:t>https://www.sortiraparis.com/scenes/concerts-music/articles/30970-techno-parade-in-paris-september-2017/lang/en</w:t>
        </w:r>
      </w:hyperlink>
    </w:p>
    <w:p w:rsidR="00781F35" w:rsidRDefault="00781F35" w:rsidP="00616C31">
      <w:pPr>
        <w:rPr>
          <w:lang w:val="en-GB"/>
        </w:rPr>
      </w:pPr>
    </w:p>
    <w:p w:rsidR="00781F35" w:rsidRDefault="00781F35" w:rsidP="00616C31">
      <w:pPr>
        <w:rPr>
          <w:lang w:val="en-GB"/>
        </w:rPr>
      </w:pPr>
      <w:hyperlink r:id="rId7" w:history="1">
        <w:r w:rsidRPr="00A97D2B">
          <w:rPr>
            <w:rStyle w:val="Lienhypertexte"/>
            <w:lang w:val="en-GB"/>
          </w:rPr>
          <w:t>http://www.technoparade.fr/infos-pratiques/</w:t>
        </w:r>
      </w:hyperlink>
    </w:p>
    <w:p w:rsidR="00781F35" w:rsidRDefault="00792394" w:rsidP="00616C31">
      <w:pPr>
        <w:rPr>
          <w:lang w:val="en-GB"/>
        </w:rPr>
      </w:pPr>
      <w:hyperlink r:id="rId8" w:history="1">
        <w:r w:rsidRPr="00A97D2B">
          <w:rPr>
            <w:rStyle w:val="Lienhypertexte"/>
            <w:lang w:val="en-GB"/>
          </w:rPr>
          <w:t>http://www.technoparade.fr/videos/</w:t>
        </w:r>
      </w:hyperlink>
    </w:p>
    <w:p w:rsidR="00792394" w:rsidRDefault="0024131D" w:rsidP="00616C31">
      <w:pPr>
        <w:rPr>
          <w:lang w:val="en-GB"/>
        </w:rPr>
      </w:pPr>
      <w:hyperlink r:id="rId9" w:history="1">
        <w:r w:rsidRPr="00A97D2B">
          <w:rPr>
            <w:rStyle w:val="Lienhypertexte"/>
            <w:lang w:val="en-GB"/>
          </w:rPr>
          <w:t>http://www.technoparade.fr/tekno-risques/</w:t>
        </w:r>
      </w:hyperlink>
    </w:p>
    <w:p w:rsidR="0024131D" w:rsidRDefault="00F30B68" w:rsidP="00616C31">
      <w:pPr>
        <w:rPr>
          <w:lang w:val="en-GB"/>
        </w:rPr>
      </w:pPr>
      <w:hyperlink r:id="rId10" w:history="1">
        <w:r w:rsidRPr="00A97D2B">
          <w:rPr>
            <w:rStyle w:val="Lienhypertexte"/>
            <w:lang w:val="en-GB"/>
          </w:rPr>
          <w:t>http://www.technoparade.fr/partenaires/</w:t>
        </w:r>
      </w:hyperlink>
    </w:p>
    <w:p w:rsidR="00F30B68" w:rsidRDefault="00F30B68" w:rsidP="00616C31">
      <w:pPr>
        <w:rPr>
          <w:lang w:val="en-GB"/>
        </w:rPr>
      </w:pPr>
    </w:p>
    <w:p w:rsidR="00246705" w:rsidRPr="00246705" w:rsidRDefault="00246705" w:rsidP="00616C31">
      <w:proofErr w:type="gramStart"/>
      <w:r w:rsidRPr="00246705">
        <w:t>parcours</w:t>
      </w:r>
      <w:proofErr w:type="gramEnd"/>
      <w:r w:rsidRPr="00246705">
        <w:t xml:space="preserve"> de 2017:</w:t>
      </w:r>
    </w:p>
    <w:p w:rsidR="00246705" w:rsidRDefault="00246705" w:rsidP="00246705">
      <w:pPr>
        <w:jc w:val="left"/>
        <w:rPr>
          <w:rFonts w:ascii="Arial" w:hAnsi="Arial" w:cs="Arial"/>
          <w:color w:val="000000"/>
          <w:sz w:val="22"/>
          <w:shd w:val="clear" w:color="auto" w:fill="FFFFFF"/>
        </w:rPr>
      </w:pPr>
      <w:r>
        <w:rPr>
          <w:rFonts w:ascii="Arial" w:hAnsi="Arial" w:cs="Arial"/>
          <w:color w:val="000000"/>
          <w:sz w:val="22"/>
          <w:shd w:val="clear" w:color="auto" w:fill="FFFFFF"/>
        </w:rPr>
        <w:t xml:space="preserve">PARCOURS : </w:t>
      </w:r>
    </w:p>
    <w:p w:rsidR="00246705" w:rsidRDefault="00246705" w:rsidP="00246705">
      <w:pPr>
        <w:jc w:val="left"/>
        <w:rPr>
          <w:rFonts w:ascii="Arial" w:hAnsi="Arial" w:cs="Arial"/>
          <w:color w:val="000000"/>
          <w:sz w:val="22"/>
          <w:shd w:val="clear" w:color="auto" w:fill="FFFFFF"/>
        </w:rPr>
      </w:pPr>
      <w:r>
        <w:rPr>
          <w:rFonts w:ascii="Arial" w:hAnsi="Arial" w:cs="Arial"/>
          <w:color w:val="000000"/>
          <w:sz w:val="22"/>
          <w:shd w:val="clear" w:color="auto" w:fill="FFFFFF"/>
        </w:rPr>
        <w:t>Quai Franç</w:t>
      </w:r>
      <w:proofErr w:type="spellStart"/>
      <w:r>
        <w:rPr>
          <w:rFonts w:ascii="Arial" w:hAnsi="Arial" w:cs="Arial"/>
          <w:color w:val="000000"/>
          <w:sz w:val="22"/>
          <w:shd w:val="clear" w:color="auto" w:fill="FFFFFF"/>
        </w:rPr>
        <w:t>ois</w:t>
      </w:r>
      <w:proofErr w:type="spellEnd"/>
      <w:r>
        <w:rPr>
          <w:rFonts w:ascii="Arial" w:hAnsi="Arial" w:cs="Arial"/>
          <w:color w:val="000000"/>
          <w:sz w:val="22"/>
          <w:shd w:val="clear" w:color="auto" w:fill="FFFFFF"/>
        </w:rPr>
        <w:t>-Mitterrand (midi) /</w:t>
      </w:r>
    </w:p>
    <w:p w:rsidR="001D1E5F" w:rsidRDefault="00246705" w:rsidP="001D1E5F">
      <w:pPr>
        <w:pStyle w:val="Paragraphedeliste"/>
        <w:numPr>
          <w:ilvl w:val="0"/>
          <w:numId w:val="2"/>
        </w:numPr>
        <w:jc w:val="left"/>
        <w:rPr>
          <w:rFonts w:ascii="Arial" w:hAnsi="Arial" w:cs="Arial"/>
          <w:color w:val="000000"/>
          <w:sz w:val="22"/>
          <w:shd w:val="clear" w:color="auto" w:fill="FFFFFF"/>
        </w:rPr>
      </w:pPr>
      <w:r w:rsidRPr="001D1E5F">
        <w:rPr>
          <w:rFonts w:ascii="Arial" w:hAnsi="Arial" w:cs="Arial"/>
          <w:color w:val="000000"/>
          <w:sz w:val="22"/>
          <w:shd w:val="clear" w:color="auto" w:fill="FFFFFF"/>
        </w:rPr>
        <w:t>Quai du Louvre /</w:t>
      </w:r>
    </w:p>
    <w:p w:rsidR="00246705" w:rsidRPr="001D1E5F" w:rsidRDefault="00246705" w:rsidP="001D1E5F">
      <w:pPr>
        <w:pStyle w:val="Paragraphedeliste"/>
        <w:numPr>
          <w:ilvl w:val="0"/>
          <w:numId w:val="2"/>
        </w:numPr>
        <w:ind w:left="1276"/>
        <w:jc w:val="left"/>
        <w:rPr>
          <w:rFonts w:ascii="Arial" w:hAnsi="Arial" w:cs="Arial"/>
          <w:color w:val="000000"/>
          <w:sz w:val="22"/>
          <w:shd w:val="clear" w:color="auto" w:fill="FFFFFF"/>
        </w:rPr>
      </w:pPr>
      <w:r w:rsidRPr="001D1E5F">
        <w:rPr>
          <w:rFonts w:ascii="Arial" w:hAnsi="Arial" w:cs="Arial"/>
          <w:color w:val="000000"/>
          <w:sz w:val="22"/>
          <w:shd w:val="clear" w:color="auto" w:fill="FFFFFF"/>
        </w:rPr>
        <w:t xml:space="preserve">Quai de </w:t>
      </w:r>
      <w:proofErr w:type="spellStart"/>
      <w:r w:rsidRPr="001D1E5F">
        <w:rPr>
          <w:rFonts w:ascii="Arial" w:hAnsi="Arial" w:cs="Arial"/>
          <w:color w:val="000000"/>
          <w:sz w:val="22"/>
          <w:shd w:val="clear" w:color="auto" w:fill="FFFFFF"/>
        </w:rPr>
        <w:t>Mégisserie</w:t>
      </w:r>
      <w:proofErr w:type="spellEnd"/>
      <w:r w:rsidRPr="001D1E5F">
        <w:rPr>
          <w:rFonts w:ascii="Arial" w:hAnsi="Arial" w:cs="Arial"/>
          <w:color w:val="000000"/>
          <w:sz w:val="22"/>
          <w:shd w:val="clear" w:color="auto" w:fill="FFFFFF"/>
        </w:rPr>
        <w:t xml:space="preserve"> /</w:t>
      </w:r>
    </w:p>
    <w:p w:rsidR="00246705" w:rsidRPr="001D1E5F" w:rsidRDefault="00246705" w:rsidP="001D1E5F">
      <w:pPr>
        <w:pStyle w:val="Paragraphedeliste"/>
        <w:numPr>
          <w:ilvl w:val="0"/>
          <w:numId w:val="2"/>
        </w:numPr>
        <w:ind w:left="1843"/>
        <w:jc w:val="left"/>
        <w:rPr>
          <w:rFonts w:ascii="Arial" w:hAnsi="Arial" w:cs="Arial"/>
          <w:color w:val="000000"/>
          <w:sz w:val="22"/>
          <w:shd w:val="clear" w:color="auto" w:fill="FFFFFF"/>
        </w:rPr>
      </w:pPr>
      <w:r w:rsidRPr="001D1E5F">
        <w:rPr>
          <w:rFonts w:ascii="Arial" w:hAnsi="Arial" w:cs="Arial"/>
          <w:color w:val="000000"/>
          <w:sz w:val="22"/>
          <w:shd w:val="clear" w:color="auto" w:fill="FFFFFF"/>
        </w:rPr>
        <w:t xml:space="preserve">Quai de </w:t>
      </w:r>
      <w:proofErr w:type="spellStart"/>
      <w:r w:rsidRPr="001D1E5F">
        <w:rPr>
          <w:rFonts w:ascii="Arial" w:hAnsi="Arial" w:cs="Arial"/>
          <w:color w:val="000000"/>
          <w:sz w:val="22"/>
          <w:shd w:val="clear" w:color="auto" w:fill="FFFFFF"/>
        </w:rPr>
        <w:t>Gesvres</w:t>
      </w:r>
      <w:proofErr w:type="spellEnd"/>
      <w:r w:rsidRPr="001D1E5F">
        <w:rPr>
          <w:rFonts w:ascii="Arial" w:hAnsi="Arial" w:cs="Arial"/>
          <w:color w:val="000000"/>
          <w:sz w:val="22"/>
          <w:shd w:val="clear" w:color="auto" w:fill="FFFFFF"/>
        </w:rPr>
        <w:t xml:space="preserve"> /</w:t>
      </w:r>
    </w:p>
    <w:p w:rsidR="00246705" w:rsidRPr="001D1E5F" w:rsidRDefault="00246705" w:rsidP="001D1E5F">
      <w:pPr>
        <w:pStyle w:val="Paragraphedeliste"/>
        <w:numPr>
          <w:ilvl w:val="0"/>
          <w:numId w:val="2"/>
        </w:numPr>
        <w:ind w:left="2410"/>
        <w:jc w:val="left"/>
        <w:rPr>
          <w:rFonts w:ascii="Arial" w:hAnsi="Arial" w:cs="Arial"/>
          <w:color w:val="000000"/>
          <w:sz w:val="22"/>
          <w:shd w:val="clear" w:color="auto" w:fill="FFFFFF"/>
        </w:rPr>
      </w:pPr>
      <w:r w:rsidRPr="001D1E5F">
        <w:rPr>
          <w:rFonts w:ascii="Arial" w:hAnsi="Arial" w:cs="Arial"/>
          <w:color w:val="000000"/>
          <w:sz w:val="22"/>
          <w:shd w:val="clear" w:color="auto" w:fill="FFFFFF"/>
        </w:rPr>
        <w:t>Quai de l’</w:t>
      </w:r>
      <w:proofErr w:type="spellStart"/>
      <w:r w:rsidRPr="001D1E5F">
        <w:rPr>
          <w:rFonts w:ascii="Arial" w:hAnsi="Arial" w:cs="Arial"/>
          <w:color w:val="000000"/>
          <w:sz w:val="22"/>
          <w:shd w:val="clear" w:color="auto" w:fill="FFFFFF"/>
        </w:rPr>
        <w:t>Hôtel</w:t>
      </w:r>
      <w:proofErr w:type="spellEnd"/>
      <w:r w:rsidRPr="001D1E5F">
        <w:rPr>
          <w:rFonts w:ascii="Arial" w:hAnsi="Arial" w:cs="Arial"/>
          <w:color w:val="000000"/>
          <w:sz w:val="22"/>
          <w:shd w:val="clear" w:color="auto" w:fill="FFFFFF"/>
        </w:rPr>
        <w:t xml:space="preserve"> de ville /</w:t>
      </w:r>
    </w:p>
    <w:p w:rsidR="00246705" w:rsidRPr="001D1E5F" w:rsidRDefault="00246705" w:rsidP="001D1E5F">
      <w:pPr>
        <w:pStyle w:val="Paragraphedeliste"/>
        <w:numPr>
          <w:ilvl w:val="0"/>
          <w:numId w:val="2"/>
        </w:numPr>
        <w:ind w:left="2977"/>
        <w:jc w:val="left"/>
        <w:rPr>
          <w:rFonts w:ascii="Arial" w:hAnsi="Arial" w:cs="Arial"/>
          <w:color w:val="000000"/>
          <w:sz w:val="22"/>
          <w:shd w:val="clear" w:color="auto" w:fill="FFFFFF"/>
        </w:rPr>
      </w:pPr>
      <w:r w:rsidRPr="001D1E5F">
        <w:rPr>
          <w:rFonts w:ascii="Arial" w:hAnsi="Arial" w:cs="Arial"/>
          <w:color w:val="000000"/>
          <w:sz w:val="22"/>
          <w:shd w:val="clear" w:color="auto" w:fill="FFFFFF"/>
        </w:rPr>
        <w:t xml:space="preserve">Quai des </w:t>
      </w:r>
      <w:proofErr w:type="spellStart"/>
      <w:r w:rsidRPr="001D1E5F">
        <w:rPr>
          <w:rFonts w:ascii="Arial" w:hAnsi="Arial" w:cs="Arial"/>
          <w:color w:val="000000"/>
          <w:sz w:val="22"/>
          <w:shd w:val="clear" w:color="auto" w:fill="FFFFFF"/>
        </w:rPr>
        <w:t>Célestins</w:t>
      </w:r>
      <w:proofErr w:type="spellEnd"/>
      <w:r w:rsidRPr="001D1E5F">
        <w:rPr>
          <w:rFonts w:ascii="Arial" w:hAnsi="Arial" w:cs="Arial"/>
          <w:color w:val="000000"/>
          <w:sz w:val="22"/>
          <w:shd w:val="clear" w:color="auto" w:fill="FFFFFF"/>
        </w:rPr>
        <w:t xml:space="preserve"> /</w:t>
      </w:r>
    </w:p>
    <w:p w:rsidR="00246705" w:rsidRPr="001D1E5F" w:rsidRDefault="00246705" w:rsidP="001D1E5F">
      <w:pPr>
        <w:pStyle w:val="Paragraphedeliste"/>
        <w:numPr>
          <w:ilvl w:val="0"/>
          <w:numId w:val="2"/>
        </w:numPr>
        <w:ind w:left="3544"/>
        <w:jc w:val="left"/>
        <w:rPr>
          <w:rFonts w:ascii="Arial" w:hAnsi="Arial" w:cs="Arial"/>
          <w:color w:val="000000"/>
          <w:sz w:val="22"/>
          <w:shd w:val="clear" w:color="auto" w:fill="FFFFFF"/>
        </w:rPr>
      </w:pPr>
      <w:r w:rsidRPr="001D1E5F">
        <w:rPr>
          <w:rFonts w:ascii="Arial" w:hAnsi="Arial" w:cs="Arial"/>
          <w:color w:val="000000"/>
          <w:sz w:val="22"/>
          <w:shd w:val="clear" w:color="auto" w:fill="FFFFFF"/>
        </w:rPr>
        <w:t xml:space="preserve">Boulevard </w:t>
      </w:r>
      <w:proofErr w:type="spellStart"/>
      <w:r w:rsidRPr="001D1E5F">
        <w:rPr>
          <w:rFonts w:ascii="Arial" w:hAnsi="Arial" w:cs="Arial"/>
          <w:color w:val="000000"/>
          <w:sz w:val="22"/>
          <w:shd w:val="clear" w:color="auto" w:fill="FFFFFF"/>
        </w:rPr>
        <w:t>Morland</w:t>
      </w:r>
      <w:proofErr w:type="spellEnd"/>
      <w:r w:rsidRPr="001D1E5F">
        <w:rPr>
          <w:rFonts w:ascii="Arial" w:hAnsi="Arial" w:cs="Arial"/>
          <w:color w:val="000000"/>
          <w:sz w:val="22"/>
          <w:shd w:val="clear" w:color="auto" w:fill="FFFFFF"/>
        </w:rPr>
        <w:t xml:space="preserve"> /</w:t>
      </w:r>
    </w:p>
    <w:p w:rsidR="00246705" w:rsidRPr="001D1E5F" w:rsidRDefault="00246705" w:rsidP="001D1E5F">
      <w:pPr>
        <w:pStyle w:val="Paragraphedeliste"/>
        <w:numPr>
          <w:ilvl w:val="0"/>
          <w:numId w:val="2"/>
        </w:numPr>
        <w:ind w:left="3544"/>
        <w:jc w:val="left"/>
        <w:rPr>
          <w:rFonts w:ascii="Arial" w:hAnsi="Arial" w:cs="Arial"/>
          <w:color w:val="000000"/>
          <w:sz w:val="22"/>
          <w:shd w:val="clear" w:color="auto" w:fill="FFFFFF"/>
        </w:rPr>
      </w:pPr>
      <w:r w:rsidRPr="001D1E5F">
        <w:rPr>
          <w:rFonts w:ascii="Arial" w:hAnsi="Arial" w:cs="Arial"/>
          <w:color w:val="000000"/>
          <w:sz w:val="22"/>
          <w:shd w:val="clear" w:color="auto" w:fill="FFFFFF"/>
        </w:rPr>
        <w:lastRenderedPageBreak/>
        <w:t>Quai de la Râpée /</w:t>
      </w:r>
    </w:p>
    <w:p w:rsidR="00246705" w:rsidRPr="001D1E5F" w:rsidRDefault="00246705" w:rsidP="001D1E5F">
      <w:pPr>
        <w:pStyle w:val="Paragraphedeliste"/>
        <w:numPr>
          <w:ilvl w:val="0"/>
          <w:numId w:val="2"/>
        </w:numPr>
        <w:ind w:left="4111"/>
        <w:jc w:val="left"/>
        <w:rPr>
          <w:rFonts w:ascii="Arial" w:hAnsi="Arial" w:cs="Arial"/>
          <w:color w:val="000000"/>
          <w:sz w:val="22"/>
          <w:shd w:val="clear" w:color="auto" w:fill="FFFFFF"/>
        </w:rPr>
      </w:pPr>
      <w:r w:rsidRPr="001D1E5F">
        <w:rPr>
          <w:rFonts w:ascii="Arial" w:hAnsi="Arial" w:cs="Arial"/>
          <w:color w:val="000000"/>
          <w:sz w:val="22"/>
          <w:shd w:val="clear" w:color="auto" w:fill="FFFFFF"/>
        </w:rPr>
        <w:t>Boulevard Diderot /</w:t>
      </w:r>
    </w:p>
    <w:p w:rsidR="00246705" w:rsidRPr="001D1E5F" w:rsidRDefault="00246705" w:rsidP="001D1E5F">
      <w:pPr>
        <w:pStyle w:val="Paragraphedeliste"/>
        <w:numPr>
          <w:ilvl w:val="0"/>
          <w:numId w:val="2"/>
        </w:numPr>
        <w:ind w:left="5103"/>
        <w:jc w:val="left"/>
        <w:rPr>
          <w:rFonts w:ascii="Arial" w:hAnsi="Arial" w:cs="Arial"/>
          <w:color w:val="000000"/>
          <w:sz w:val="22"/>
          <w:shd w:val="clear" w:color="auto" w:fill="FFFFFF"/>
        </w:rPr>
      </w:pPr>
      <w:r w:rsidRPr="001D1E5F">
        <w:rPr>
          <w:rFonts w:ascii="Arial" w:hAnsi="Arial" w:cs="Arial"/>
          <w:color w:val="000000"/>
          <w:sz w:val="22"/>
          <w:shd w:val="clear" w:color="auto" w:fill="FFFFFF"/>
        </w:rPr>
        <w:t>Place de la Nation</w:t>
      </w:r>
    </w:p>
    <w:p w:rsidR="00246705" w:rsidRPr="00246705" w:rsidRDefault="00246705" w:rsidP="00246705">
      <w:pPr>
        <w:jc w:val="left"/>
        <w:rPr>
          <w:rFonts w:ascii="Arial" w:hAnsi="Arial" w:cs="Arial"/>
          <w:color w:val="000000"/>
          <w:sz w:val="22"/>
          <w:bdr w:val="none" w:sz="0" w:space="0" w:color="auto" w:frame="1"/>
          <w:lang w:val="en-GB"/>
        </w:rPr>
      </w:pPr>
      <w:r w:rsidRPr="00246705">
        <w:rPr>
          <w:rFonts w:ascii="Arial" w:hAnsi="Arial" w:cs="Arial"/>
          <w:color w:val="000000"/>
          <w:sz w:val="22"/>
          <w:bdr w:val="none" w:sz="0" w:space="0" w:color="auto" w:frame="1"/>
          <w:lang w:val="en-GB"/>
        </w:rPr>
        <w:t xml:space="preserve">Read more </w:t>
      </w:r>
      <w:proofErr w:type="gramStart"/>
      <w:r w:rsidRPr="00246705">
        <w:rPr>
          <w:rFonts w:ascii="Arial" w:hAnsi="Arial" w:cs="Arial"/>
          <w:color w:val="000000"/>
          <w:sz w:val="22"/>
          <w:bdr w:val="none" w:sz="0" w:space="0" w:color="auto" w:frame="1"/>
          <w:lang w:val="en-GB"/>
        </w:rPr>
        <w:t>at :</w:t>
      </w:r>
      <w:proofErr w:type="gramEnd"/>
      <w:r w:rsidRPr="00246705">
        <w:rPr>
          <w:rFonts w:ascii="Arial" w:hAnsi="Arial" w:cs="Arial"/>
          <w:color w:val="000000"/>
          <w:sz w:val="22"/>
          <w:bdr w:val="none" w:sz="0" w:space="0" w:color="auto" w:frame="1"/>
          <w:lang w:val="en-GB"/>
        </w:rPr>
        <w:t xml:space="preserve"> </w:t>
      </w:r>
      <w:hyperlink r:id="rId11" w:history="1">
        <w:r w:rsidRPr="00246705">
          <w:rPr>
            <w:rStyle w:val="Lienhypertexte"/>
            <w:rFonts w:ascii="Arial" w:hAnsi="Arial" w:cs="Arial"/>
            <w:sz w:val="22"/>
            <w:bdr w:val="none" w:sz="0" w:space="0" w:color="auto" w:frame="1"/>
            <w:lang w:val="en-GB"/>
          </w:rPr>
          <w:t>https://www.evous.fr/Le-parcours-de-la-Techno-Parade-Paris-1137033.html#Azjw5C9jwm62drO0.99</w:t>
        </w:r>
      </w:hyperlink>
    </w:p>
    <w:p w:rsidR="00246705" w:rsidRDefault="001852BA" w:rsidP="00246705">
      <w:pPr>
        <w:jc w:val="left"/>
        <w:rPr>
          <w:rFonts w:ascii="Arial" w:hAnsi="Arial" w:cs="Arial"/>
          <w:color w:val="000000"/>
          <w:sz w:val="22"/>
          <w:shd w:val="clear" w:color="auto" w:fill="FFFFFF"/>
          <w:lang w:val="en-GB"/>
        </w:rPr>
      </w:pPr>
      <w:r>
        <w:rPr>
          <w:noProof/>
          <w:lang w:eastAsia="fr-FR"/>
        </w:rPr>
        <w:drawing>
          <wp:inline distT="0" distB="0" distL="0" distR="0">
            <wp:extent cx="3448769" cy="5091975"/>
            <wp:effectExtent l="19050" t="0" r="0" b="0"/>
            <wp:docPr id="1" name="Image 1" descr="Le code mors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e code morse"/>
                    <pic:cNvPicPr>
                      <a:picLocks noChangeAspect="1" noChangeArrowheads="1"/>
                    </pic:cNvPicPr>
                  </pic:nvPicPr>
                  <pic:blipFill>
                    <a:blip r:embed="rId12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54861" cy="5100969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04546C" w:rsidRDefault="0004546C" w:rsidP="00246705">
      <w:pPr>
        <w:jc w:val="left"/>
        <w:rPr>
          <w:rFonts w:ascii="Arial" w:hAnsi="Arial" w:cs="Arial"/>
          <w:color w:val="000000"/>
          <w:sz w:val="22"/>
          <w:shd w:val="clear" w:color="auto" w:fill="FFFFFF"/>
          <w:lang w:val="en-GB"/>
        </w:rPr>
      </w:pPr>
    </w:p>
    <w:p w:rsidR="0004546C" w:rsidRDefault="00B11303" w:rsidP="00246705">
      <w:pPr>
        <w:jc w:val="left"/>
        <w:rPr>
          <w:rFonts w:ascii="Arial" w:hAnsi="Arial" w:cs="Arial"/>
          <w:color w:val="000000"/>
          <w:sz w:val="22"/>
          <w:shd w:val="clear" w:color="auto" w:fill="FFFFFF"/>
        </w:rPr>
      </w:pPr>
      <w:r w:rsidRPr="00506D1F">
        <w:rPr>
          <w:rFonts w:ascii="Arial" w:hAnsi="Arial" w:cs="Arial"/>
          <w:color w:val="000000"/>
          <w:sz w:val="22"/>
          <w:shd w:val="clear" w:color="auto" w:fill="FFFFFF"/>
        </w:rPr>
        <w:t>. .-.-.-</w:t>
      </w:r>
      <w:r w:rsidR="00506D1F" w:rsidRPr="00506D1F">
        <w:rPr>
          <w:rFonts w:ascii="Arial" w:hAnsi="Arial" w:cs="Arial"/>
          <w:color w:val="000000"/>
          <w:sz w:val="22"/>
          <w:shd w:val="clear" w:color="auto" w:fill="FFFFFF"/>
        </w:rPr>
        <w:t xml:space="preserve"> | -...-</w:t>
      </w:r>
      <w:r w:rsidR="00506D1F">
        <w:rPr>
          <w:rFonts w:ascii="Arial" w:hAnsi="Arial" w:cs="Arial"/>
          <w:color w:val="000000"/>
          <w:sz w:val="22"/>
          <w:shd w:val="clear" w:color="auto" w:fill="FFFFFF"/>
        </w:rPr>
        <w:t xml:space="preserve"> =</w:t>
      </w:r>
    </w:p>
    <w:p w:rsidR="00506D1F" w:rsidRDefault="00506D1F" w:rsidP="00246705">
      <w:pPr>
        <w:jc w:val="left"/>
        <w:rPr>
          <w:rFonts w:ascii="Arial" w:hAnsi="Arial" w:cs="Arial"/>
          <w:color w:val="000000"/>
          <w:sz w:val="22"/>
          <w:shd w:val="clear" w:color="auto" w:fill="FFFFFF"/>
        </w:rPr>
      </w:pPr>
      <w:r>
        <w:rPr>
          <w:rFonts w:ascii="Arial" w:hAnsi="Arial" w:cs="Arial"/>
          <w:color w:val="000000"/>
          <w:sz w:val="22"/>
          <w:shd w:val="clear" w:color="auto" w:fill="FFFFFF"/>
        </w:rPr>
        <w:t xml:space="preserve">, --..-- | </w:t>
      </w:r>
      <w:r w:rsidR="00AB39BA">
        <w:rPr>
          <w:rFonts w:ascii="Arial" w:hAnsi="Arial" w:cs="Arial"/>
          <w:color w:val="000000"/>
          <w:sz w:val="22"/>
          <w:shd w:val="clear" w:color="auto" w:fill="FFFFFF"/>
        </w:rPr>
        <w:t>...</w:t>
      </w:r>
      <w:r>
        <w:rPr>
          <w:rFonts w:ascii="Arial" w:hAnsi="Arial" w:cs="Arial"/>
          <w:color w:val="000000"/>
          <w:sz w:val="22"/>
          <w:shd w:val="clear" w:color="auto" w:fill="FFFFFF"/>
        </w:rPr>
        <w:t>-.</w:t>
      </w:r>
      <w:r w:rsidR="004D3540">
        <w:rPr>
          <w:rFonts w:ascii="Arial" w:hAnsi="Arial" w:cs="Arial"/>
          <w:color w:val="000000"/>
          <w:sz w:val="22"/>
          <w:shd w:val="clear" w:color="auto" w:fill="FFFFFF"/>
        </w:rPr>
        <w:t xml:space="preserve"> (</w:t>
      </w:r>
      <w:proofErr w:type="gramStart"/>
      <w:r w:rsidR="004D3540">
        <w:rPr>
          <w:rFonts w:ascii="Arial" w:hAnsi="Arial" w:cs="Arial"/>
          <w:color w:val="000000"/>
          <w:sz w:val="22"/>
          <w:shd w:val="clear" w:color="auto" w:fill="FFFFFF"/>
        </w:rPr>
        <w:t>compris</w:t>
      </w:r>
      <w:proofErr w:type="gramEnd"/>
      <w:r w:rsidR="004D3540">
        <w:rPr>
          <w:rFonts w:ascii="Arial" w:hAnsi="Arial" w:cs="Arial"/>
          <w:color w:val="000000"/>
          <w:sz w:val="22"/>
          <w:shd w:val="clear" w:color="auto" w:fill="FFFFFF"/>
        </w:rPr>
        <w:t>)</w:t>
      </w:r>
    </w:p>
    <w:p w:rsidR="00506D1F" w:rsidRDefault="00506D1F" w:rsidP="00246705">
      <w:pPr>
        <w:jc w:val="left"/>
        <w:rPr>
          <w:rFonts w:ascii="Arial" w:hAnsi="Arial" w:cs="Arial"/>
          <w:color w:val="000000"/>
          <w:sz w:val="22"/>
          <w:shd w:val="clear" w:color="auto" w:fill="FFFFFF"/>
        </w:rPr>
      </w:pPr>
      <w:r>
        <w:rPr>
          <w:rFonts w:ascii="Arial" w:hAnsi="Arial" w:cs="Arial"/>
          <w:color w:val="000000"/>
          <w:sz w:val="22"/>
          <w:shd w:val="clear" w:color="auto" w:fill="FFFFFF"/>
        </w:rPr>
        <w:t>: ---</w:t>
      </w:r>
      <w:r w:rsidR="00AB39BA">
        <w:rPr>
          <w:rFonts w:ascii="Arial" w:hAnsi="Arial" w:cs="Arial"/>
          <w:color w:val="000000"/>
          <w:sz w:val="22"/>
          <w:shd w:val="clear" w:color="auto" w:fill="FFFFFF"/>
        </w:rPr>
        <w:t>…</w:t>
      </w:r>
      <w:r>
        <w:rPr>
          <w:rFonts w:ascii="Arial" w:hAnsi="Arial" w:cs="Arial"/>
          <w:color w:val="000000"/>
          <w:sz w:val="22"/>
          <w:shd w:val="clear" w:color="auto" w:fill="FFFFFF"/>
        </w:rPr>
        <w:t xml:space="preserve"> |</w:t>
      </w:r>
      <w:r w:rsidR="00D40432">
        <w:rPr>
          <w:rFonts w:ascii="Arial" w:hAnsi="Arial" w:cs="Arial"/>
          <w:color w:val="000000"/>
          <w:sz w:val="22"/>
          <w:shd w:val="clear" w:color="auto" w:fill="FFFFFF"/>
        </w:rPr>
        <w:t xml:space="preserve"> </w:t>
      </w:r>
      <w:r w:rsidR="00AB39BA">
        <w:rPr>
          <w:rFonts w:ascii="Arial" w:hAnsi="Arial" w:cs="Arial"/>
          <w:color w:val="000000"/>
          <w:sz w:val="22"/>
          <w:shd w:val="clear" w:color="auto" w:fill="FFFFFF"/>
        </w:rPr>
        <w:t>......</w:t>
      </w:r>
      <w:r w:rsidR="00D40432">
        <w:rPr>
          <w:rFonts w:ascii="Arial" w:hAnsi="Arial" w:cs="Arial"/>
          <w:color w:val="000000"/>
          <w:sz w:val="22"/>
          <w:shd w:val="clear" w:color="auto" w:fill="FFFFFF"/>
        </w:rPr>
        <w:t>.. Erreur !</w:t>
      </w:r>
    </w:p>
    <w:p w:rsidR="00D40432" w:rsidRDefault="00D40432" w:rsidP="00246705">
      <w:pPr>
        <w:jc w:val="left"/>
        <w:rPr>
          <w:rFonts w:ascii="Arial" w:hAnsi="Arial" w:cs="Arial"/>
          <w:color w:val="000000"/>
          <w:sz w:val="22"/>
          <w:shd w:val="clear" w:color="auto" w:fill="FFFFFF"/>
        </w:rPr>
      </w:pPr>
      <w:r>
        <w:rPr>
          <w:rFonts w:ascii="Arial" w:hAnsi="Arial" w:cs="Arial"/>
          <w:color w:val="000000"/>
          <w:sz w:val="22"/>
          <w:shd w:val="clear" w:color="auto" w:fill="FFFFFF"/>
        </w:rPr>
        <w:t>..--.. ?</w:t>
      </w:r>
      <w:r w:rsidR="00BF11AE">
        <w:rPr>
          <w:rFonts w:ascii="Arial" w:hAnsi="Arial" w:cs="Arial"/>
          <w:color w:val="000000"/>
          <w:sz w:val="22"/>
          <w:shd w:val="clear" w:color="auto" w:fill="FFFFFF"/>
        </w:rPr>
        <w:t xml:space="preserve"> | .-.-. x (croix)</w:t>
      </w:r>
    </w:p>
    <w:p w:rsidR="00BF11AE" w:rsidRDefault="00BF11AE" w:rsidP="00246705">
      <w:pPr>
        <w:jc w:val="left"/>
        <w:rPr>
          <w:rFonts w:ascii="Arial" w:hAnsi="Arial" w:cs="Arial"/>
          <w:color w:val="000000"/>
          <w:sz w:val="22"/>
          <w:shd w:val="clear" w:color="auto" w:fill="FFFFFF"/>
        </w:rPr>
      </w:pPr>
      <w:r>
        <w:rPr>
          <w:rFonts w:ascii="Arial" w:hAnsi="Arial" w:cs="Arial"/>
          <w:color w:val="000000"/>
          <w:sz w:val="22"/>
          <w:shd w:val="clear" w:color="auto" w:fill="FFFFFF"/>
        </w:rPr>
        <w:t xml:space="preserve">‘ .----. | </w:t>
      </w:r>
      <w:r w:rsidR="00A705F7">
        <w:rPr>
          <w:rFonts w:ascii="Arial" w:hAnsi="Arial" w:cs="Arial"/>
          <w:color w:val="000000"/>
          <w:sz w:val="22"/>
          <w:shd w:val="clear" w:color="auto" w:fill="FFFFFF"/>
        </w:rPr>
        <w:t>-.- Invitation à transmettre</w:t>
      </w:r>
    </w:p>
    <w:p w:rsidR="00A705F7" w:rsidRDefault="00A705F7" w:rsidP="00246705">
      <w:pPr>
        <w:jc w:val="left"/>
        <w:rPr>
          <w:rFonts w:ascii="Arial" w:hAnsi="Arial" w:cs="Arial"/>
          <w:color w:val="000000"/>
          <w:sz w:val="22"/>
          <w:shd w:val="clear" w:color="auto" w:fill="FFFFFF"/>
        </w:rPr>
      </w:pPr>
      <w:r>
        <w:rPr>
          <w:rFonts w:ascii="Arial" w:hAnsi="Arial" w:cs="Arial"/>
          <w:color w:val="000000"/>
          <w:sz w:val="22"/>
          <w:shd w:val="clear" w:color="auto" w:fill="FFFFFF"/>
        </w:rPr>
        <w:t>(-) -</w:t>
      </w:r>
      <w:r w:rsidR="00AB39BA">
        <w:rPr>
          <w:rFonts w:ascii="Arial" w:hAnsi="Arial" w:cs="Arial"/>
          <w:color w:val="000000"/>
          <w:sz w:val="22"/>
          <w:shd w:val="clear" w:color="auto" w:fill="FFFFFF"/>
        </w:rPr>
        <w:t>...</w:t>
      </w:r>
      <w:r>
        <w:rPr>
          <w:rFonts w:ascii="Arial" w:hAnsi="Arial" w:cs="Arial"/>
          <w:color w:val="000000"/>
          <w:sz w:val="22"/>
          <w:shd w:val="clear" w:color="auto" w:fill="FFFFFF"/>
        </w:rPr>
        <w:t>.- | .-</w:t>
      </w:r>
      <w:r w:rsidR="00AB39BA">
        <w:rPr>
          <w:rFonts w:ascii="Arial" w:hAnsi="Arial" w:cs="Arial"/>
          <w:color w:val="000000"/>
          <w:sz w:val="22"/>
          <w:shd w:val="clear" w:color="auto" w:fill="FFFFFF"/>
        </w:rPr>
        <w:t>...</w:t>
      </w:r>
      <w:r>
        <w:rPr>
          <w:rFonts w:ascii="Arial" w:hAnsi="Arial" w:cs="Arial"/>
          <w:color w:val="000000"/>
          <w:sz w:val="22"/>
          <w:shd w:val="clear" w:color="auto" w:fill="FFFFFF"/>
        </w:rPr>
        <w:t xml:space="preserve"> </w:t>
      </w:r>
      <w:r w:rsidR="007F26AD">
        <w:rPr>
          <w:rFonts w:ascii="Arial" w:hAnsi="Arial" w:cs="Arial"/>
          <w:color w:val="000000"/>
          <w:sz w:val="22"/>
          <w:shd w:val="clear" w:color="auto" w:fill="FFFFFF"/>
        </w:rPr>
        <w:t>Attente</w:t>
      </w:r>
    </w:p>
    <w:p w:rsidR="007F26AD" w:rsidRDefault="007F26AD" w:rsidP="00246705">
      <w:pPr>
        <w:jc w:val="left"/>
        <w:rPr>
          <w:rFonts w:ascii="Arial" w:hAnsi="Arial" w:cs="Arial"/>
          <w:color w:val="000000"/>
          <w:sz w:val="22"/>
          <w:shd w:val="clear" w:color="auto" w:fill="FFFFFF"/>
        </w:rPr>
      </w:pPr>
      <w:r>
        <w:rPr>
          <w:rFonts w:ascii="Arial" w:hAnsi="Arial" w:cs="Arial"/>
          <w:color w:val="000000"/>
          <w:sz w:val="22"/>
          <w:shd w:val="clear" w:color="auto" w:fill="FFFFFF"/>
        </w:rPr>
        <w:t>/ (barre de fraction) -</w:t>
      </w:r>
      <w:proofErr w:type="gramStart"/>
      <w:r>
        <w:rPr>
          <w:rFonts w:ascii="Arial" w:hAnsi="Arial" w:cs="Arial"/>
          <w:color w:val="000000"/>
          <w:sz w:val="22"/>
          <w:shd w:val="clear" w:color="auto" w:fill="FFFFFF"/>
        </w:rPr>
        <w:t>..</w:t>
      </w:r>
      <w:proofErr w:type="gramEnd"/>
      <w:r>
        <w:rPr>
          <w:rFonts w:ascii="Arial" w:hAnsi="Arial" w:cs="Arial"/>
          <w:color w:val="000000"/>
          <w:sz w:val="22"/>
          <w:shd w:val="clear" w:color="auto" w:fill="FFFFFF"/>
        </w:rPr>
        <w:t xml:space="preserve">-. | </w:t>
      </w:r>
      <w:r w:rsidR="00AB39BA">
        <w:rPr>
          <w:rFonts w:ascii="Arial" w:hAnsi="Arial" w:cs="Arial"/>
          <w:color w:val="000000"/>
          <w:sz w:val="22"/>
          <w:shd w:val="clear" w:color="auto" w:fill="FFFFFF"/>
        </w:rPr>
        <w:t>...</w:t>
      </w:r>
      <w:r>
        <w:rPr>
          <w:rFonts w:ascii="Arial" w:hAnsi="Arial" w:cs="Arial"/>
          <w:color w:val="000000"/>
          <w:sz w:val="22"/>
          <w:shd w:val="clear" w:color="auto" w:fill="FFFFFF"/>
        </w:rPr>
        <w:t>-.- Fin de travail</w:t>
      </w:r>
    </w:p>
    <w:p w:rsidR="007F26AD" w:rsidRDefault="00F66C35" w:rsidP="00246705">
      <w:pPr>
        <w:jc w:val="left"/>
        <w:rPr>
          <w:rFonts w:ascii="Arial" w:hAnsi="Arial" w:cs="Arial"/>
          <w:color w:val="000000"/>
          <w:sz w:val="22"/>
          <w:shd w:val="clear" w:color="auto" w:fill="FFFFFF"/>
        </w:rPr>
      </w:pPr>
      <w:r>
        <w:rPr>
          <w:rFonts w:ascii="Arial" w:hAnsi="Arial" w:cs="Arial"/>
          <w:color w:val="000000"/>
          <w:sz w:val="22"/>
          <w:shd w:val="clear" w:color="auto" w:fill="FFFFFF"/>
        </w:rPr>
        <w:t>() -</w:t>
      </w:r>
      <w:proofErr w:type="gramStart"/>
      <w:r>
        <w:rPr>
          <w:rFonts w:ascii="Arial" w:hAnsi="Arial" w:cs="Arial"/>
          <w:color w:val="000000"/>
          <w:sz w:val="22"/>
          <w:shd w:val="clear" w:color="auto" w:fill="FFFFFF"/>
        </w:rPr>
        <w:t>.--</w:t>
      </w:r>
      <w:proofErr w:type="gramEnd"/>
      <w:r>
        <w:rPr>
          <w:rFonts w:ascii="Arial" w:hAnsi="Arial" w:cs="Arial"/>
          <w:color w:val="000000"/>
          <w:sz w:val="22"/>
          <w:shd w:val="clear" w:color="auto" w:fill="FFFFFF"/>
        </w:rPr>
        <w:t>.- | (signal de commencement) -.-.-</w:t>
      </w:r>
      <w:r w:rsidR="005859CE">
        <w:rPr>
          <w:rFonts w:ascii="Arial" w:hAnsi="Arial" w:cs="Arial"/>
          <w:color w:val="000000"/>
          <w:sz w:val="22"/>
          <w:shd w:val="clear" w:color="auto" w:fill="FFFFFF"/>
        </w:rPr>
        <w:t xml:space="preserve"> </w:t>
      </w:r>
    </w:p>
    <w:p w:rsidR="00F66C35" w:rsidRPr="00506D1F" w:rsidRDefault="0011720C" w:rsidP="00246705">
      <w:pPr>
        <w:jc w:val="left"/>
        <w:rPr>
          <w:rFonts w:ascii="Arial" w:hAnsi="Arial" w:cs="Arial"/>
          <w:color w:val="000000"/>
          <w:sz w:val="22"/>
          <w:shd w:val="clear" w:color="auto" w:fill="FFFFFF"/>
        </w:rPr>
      </w:pPr>
      <w:r>
        <w:rPr>
          <w:rFonts w:ascii="Arial" w:hAnsi="Arial" w:cs="Arial"/>
          <w:color w:val="000000"/>
          <w:sz w:val="22"/>
          <w:shd w:val="clear" w:color="auto" w:fill="FFFFFF"/>
        </w:rPr>
        <w:t>(souligné</w:t>
      </w:r>
      <w:proofErr w:type="gramStart"/>
      <w:r>
        <w:rPr>
          <w:rFonts w:ascii="Arial" w:hAnsi="Arial" w:cs="Arial"/>
          <w:color w:val="000000"/>
          <w:sz w:val="22"/>
          <w:shd w:val="clear" w:color="auto" w:fill="FFFFFF"/>
        </w:rPr>
        <w:t>) ..</w:t>
      </w:r>
      <w:proofErr w:type="gramEnd"/>
      <w:r>
        <w:rPr>
          <w:rFonts w:ascii="Arial" w:hAnsi="Arial" w:cs="Arial"/>
          <w:color w:val="000000"/>
          <w:sz w:val="22"/>
          <w:shd w:val="clear" w:color="auto" w:fill="FFFFFF"/>
        </w:rPr>
        <w:t xml:space="preserve">--.- | .-..- </w:t>
      </w:r>
      <w:r w:rsidR="005859CE">
        <w:rPr>
          <w:rFonts w:ascii="Arial" w:hAnsi="Arial" w:cs="Arial"/>
          <w:color w:val="000000"/>
          <w:sz w:val="22"/>
          <w:shd w:val="clear" w:color="auto" w:fill="FFFFFF"/>
        </w:rPr>
        <w:t>(signal séparatif) (E)</w:t>
      </w:r>
    </w:p>
    <w:p w:rsidR="0004546C" w:rsidRPr="00506D1F" w:rsidRDefault="0004546C" w:rsidP="00246705">
      <w:pPr>
        <w:jc w:val="left"/>
        <w:rPr>
          <w:rFonts w:ascii="Arial" w:hAnsi="Arial" w:cs="Arial"/>
          <w:color w:val="000000"/>
          <w:sz w:val="22"/>
          <w:shd w:val="clear" w:color="auto" w:fill="FFFFFF"/>
        </w:rPr>
      </w:pPr>
    </w:p>
    <w:p w:rsidR="0004546C" w:rsidRPr="00506D1F" w:rsidRDefault="0004546C" w:rsidP="00246705">
      <w:pPr>
        <w:jc w:val="left"/>
        <w:rPr>
          <w:rFonts w:ascii="Arial" w:hAnsi="Arial" w:cs="Arial"/>
          <w:color w:val="000000"/>
          <w:sz w:val="22"/>
          <w:shd w:val="clear" w:color="auto" w:fill="FFFFFF"/>
        </w:rPr>
      </w:pPr>
    </w:p>
    <w:p w:rsidR="0004546C" w:rsidRDefault="0004546C" w:rsidP="00246705">
      <w:pPr>
        <w:jc w:val="left"/>
        <w:rPr>
          <w:rFonts w:ascii="Arial" w:hAnsi="Arial" w:cs="Arial"/>
          <w:color w:val="000000"/>
          <w:sz w:val="22"/>
          <w:shd w:val="clear" w:color="auto" w:fill="FFFFFF"/>
        </w:rPr>
      </w:pPr>
      <w:r w:rsidRPr="0004546C">
        <w:rPr>
          <w:rFonts w:ascii="Arial" w:hAnsi="Arial" w:cs="Arial"/>
          <w:color w:val="000000"/>
          <w:sz w:val="22"/>
          <w:shd w:val="clear" w:color="auto" w:fill="FFFFFF"/>
        </w:rPr>
        <w:t>La première techno parade est créé à paris en 1998, puis reprise par l’association technopo</w:t>
      </w:r>
      <w:r>
        <w:rPr>
          <w:rFonts w:ascii="Arial" w:hAnsi="Arial" w:cs="Arial"/>
          <w:color w:val="000000"/>
          <w:sz w:val="22"/>
          <w:shd w:val="clear" w:color="auto" w:fill="FFFFFF"/>
        </w:rPr>
        <w:t xml:space="preserve">le afin de </w:t>
      </w:r>
      <w:proofErr w:type="spellStart"/>
      <w:r>
        <w:rPr>
          <w:rFonts w:ascii="Arial" w:hAnsi="Arial" w:cs="Arial"/>
          <w:color w:val="000000"/>
          <w:sz w:val="22"/>
          <w:shd w:val="clear" w:color="auto" w:fill="FFFFFF"/>
        </w:rPr>
        <w:t>promouvoire</w:t>
      </w:r>
      <w:proofErr w:type="spellEnd"/>
      <w:r>
        <w:rPr>
          <w:rFonts w:ascii="Arial" w:hAnsi="Arial" w:cs="Arial"/>
          <w:color w:val="000000"/>
          <w:sz w:val="22"/>
          <w:shd w:val="clear" w:color="auto" w:fill="FFFFFF"/>
        </w:rPr>
        <w:t xml:space="preserve"> et populariser la culture électronique. </w:t>
      </w:r>
    </w:p>
    <w:p w:rsidR="0004546C" w:rsidRDefault="0004546C" w:rsidP="00246705">
      <w:pPr>
        <w:jc w:val="left"/>
        <w:rPr>
          <w:rFonts w:ascii="Arial" w:hAnsi="Arial" w:cs="Arial"/>
          <w:color w:val="000000"/>
          <w:sz w:val="22"/>
          <w:shd w:val="clear" w:color="auto" w:fill="FFFFFF"/>
        </w:rPr>
      </w:pPr>
      <w:proofErr w:type="gramStart"/>
      <w:r>
        <w:rPr>
          <w:rFonts w:ascii="Arial" w:hAnsi="Arial" w:cs="Arial"/>
          <w:color w:val="000000"/>
          <w:sz w:val="22"/>
          <w:shd w:val="clear" w:color="auto" w:fill="FFFFFF"/>
        </w:rPr>
        <w:t>c’est</w:t>
      </w:r>
      <w:proofErr w:type="gramEnd"/>
      <w:r>
        <w:rPr>
          <w:rFonts w:ascii="Arial" w:hAnsi="Arial" w:cs="Arial"/>
          <w:color w:val="000000"/>
          <w:sz w:val="22"/>
          <w:shd w:val="clear" w:color="auto" w:fill="FFFFFF"/>
        </w:rPr>
        <w:t xml:space="preserve"> un  défiler de véhicules </w:t>
      </w:r>
    </w:p>
    <w:p w:rsidR="0004546C" w:rsidRPr="0004546C" w:rsidRDefault="0004546C" w:rsidP="00246705">
      <w:pPr>
        <w:jc w:val="left"/>
        <w:rPr>
          <w:rFonts w:ascii="Arial" w:hAnsi="Arial" w:cs="Arial"/>
          <w:color w:val="000000"/>
          <w:sz w:val="22"/>
          <w:shd w:val="clear" w:color="auto" w:fill="FFFFFF"/>
        </w:rPr>
      </w:pPr>
    </w:p>
    <w:sectPr w:rsidR="0004546C" w:rsidRPr="0004546C" w:rsidSect="006705F3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F7F2B83"/>
    <w:multiLevelType w:val="multilevel"/>
    <w:tmpl w:val="F154D44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>
    <w:nsid w:val="7A624280"/>
    <w:multiLevelType w:val="hybridMultilevel"/>
    <w:tmpl w:val="01823308"/>
    <w:lvl w:ilvl="0" w:tplc="B1929BE4">
      <w:start w:val="1"/>
      <w:numFmt w:val="bullet"/>
      <w:lvlText w:val=""/>
      <w:lvlJc w:val="left"/>
      <w:pPr>
        <w:ind w:left="77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defaultTabStop w:val="708"/>
  <w:hyphenationZone w:val="425"/>
  <w:characterSpacingControl w:val="doNotCompress"/>
  <w:compat/>
  <w:rsids>
    <w:rsidRoot w:val="00616C31"/>
    <w:rsid w:val="0004546C"/>
    <w:rsid w:val="0011720C"/>
    <w:rsid w:val="001852BA"/>
    <w:rsid w:val="001D1E5F"/>
    <w:rsid w:val="0020622E"/>
    <w:rsid w:val="0024131D"/>
    <w:rsid w:val="00246705"/>
    <w:rsid w:val="002C31C7"/>
    <w:rsid w:val="002C3BCF"/>
    <w:rsid w:val="00343EDA"/>
    <w:rsid w:val="003826E5"/>
    <w:rsid w:val="004B4C11"/>
    <w:rsid w:val="004D3540"/>
    <w:rsid w:val="00506D1F"/>
    <w:rsid w:val="00583162"/>
    <w:rsid w:val="005859CE"/>
    <w:rsid w:val="005864F5"/>
    <w:rsid w:val="005E0875"/>
    <w:rsid w:val="00616C31"/>
    <w:rsid w:val="006705F3"/>
    <w:rsid w:val="00781F35"/>
    <w:rsid w:val="00792394"/>
    <w:rsid w:val="007F26AD"/>
    <w:rsid w:val="00804546"/>
    <w:rsid w:val="00847DF9"/>
    <w:rsid w:val="009006EE"/>
    <w:rsid w:val="0090546F"/>
    <w:rsid w:val="00945E7E"/>
    <w:rsid w:val="00A705F7"/>
    <w:rsid w:val="00A9528F"/>
    <w:rsid w:val="00AB39BA"/>
    <w:rsid w:val="00AD18F8"/>
    <w:rsid w:val="00B11303"/>
    <w:rsid w:val="00BD64C6"/>
    <w:rsid w:val="00BF11AE"/>
    <w:rsid w:val="00C40812"/>
    <w:rsid w:val="00D23C6E"/>
    <w:rsid w:val="00D40432"/>
    <w:rsid w:val="00DE7532"/>
    <w:rsid w:val="00F30B68"/>
    <w:rsid w:val="00F50B03"/>
    <w:rsid w:val="00F66C3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Lienhypertexte">
    <w:name w:val="Hyperlink"/>
    <w:basedOn w:val="Policepardfaut"/>
    <w:uiPriority w:val="99"/>
    <w:unhideWhenUsed/>
    <w:rsid w:val="00781F35"/>
    <w:rPr>
      <w:color w:val="0000FF" w:themeColor="hyperlink"/>
      <w:u w:val="single"/>
    </w:rPr>
  </w:style>
  <w:style w:type="paragraph" w:styleId="Paragraphedeliste">
    <w:name w:val="List Paragraph"/>
    <w:basedOn w:val="Normal"/>
    <w:uiPriority w:val="34"/>
    <w:qFormat/>
    <w:rsid w:val="001D1E5F"/>
    <w:pPr>
      <w:ind w:left="720"/>
      <w:contextualSpacing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1852BA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1852BA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56175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62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131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214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technoparade.fr/videos/" TargetMode="Externa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http://www.technoparade.fr/infos-pratiques/" TargetMode="External"/><Relationship Id="rId12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s://www.sortiraparis.com/scenes/concerts-music/articles/30970-techno-parade-in-paris-september-2017/lang/en" TargetMode="External"/><Relationship Id="rId11" Type="http://schemas.openxmlformats.org/officeDocument/2006/relationships/hyperlink" Target="https://www.evous.fr/Le-parcours-de-la-Techno-Parade-Paris-1137033.html#Azjw5C9jwm62drO0.99" TargetMode="External"/><Relationship Id="rId5" Type="http://schemas.openxmlformats.org/officeDocument/2006/relationships/hyperlink" Target="https://www.sortiraparis.com/scenes/concerts-music/articles/30970-techno-parade-in-paris-september-2017/lang/en#iuTgBqGx13YCmP16.99" TargetMode="External"/><Relationship Id="rId10" Type="http://schemas.openxmlformats.org/officeDocument/2006/relationships/hyperlink" Target="http://www.technoparade.fr/partenaires/" TargetMode="External"/><Relationship Id="rId4" Type="http://schemas.openxmlformats.org/officeDocument/2006/relationships/webSettings" Target="webSettings.xml"/><Relationship Id="rId9" Type="http://schemas.openxmlformats.org/officeDocument/2006/relationships/hyperlink" Target="http://www.technoparade.fr/tekno-risques/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4248</TotalTime>
  <Pages>3</Pages>
  <Words>426</Words>
  <Characters>2348</Characters>
  <Application>Microsoft Office Word</Application>
  <DocSecurity>0</DocSecurity>
  <Lines>19</Lines>
  <Paragraphs>5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2769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Windows User Henry Letellier</cp:lastModifiedBy>
  <cp:revision>4</cp:revision>
  <dcterms:created xsi:type="dcterms:W3CDTF">2018-04-05T11:27:00Z</dcterms:created>
  <dcterms:modified xsi:type="dcterms:W3CDTF">2018-04-09T10:10:00Z</dcterms:modified>
</cp:coreProperties>
</file>