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4166B" w:rsidRDefault="00AE757E" w:rsidP="00BC4754">
      <w:pPr>
        <w:pStyle w:val="NormalWeb"/>
        <w:shd w:val="clear" w:color="auto" w:fill="FFFFFF"/>
        <w:spacing w:before="120" w:beforeAutospacing="0" w:after="120" w:afterAutospacing="0"/>
      </w:pPr>
      <w:r w:rsidRPr="000B0F88">
        <w:rPr>
          <w:color w:val="222222"/>
        </w:rPr>
        <w:t>C</w:t>
      </w:r>
      <w:r w:rsidR="00FF1CFB">
        <w:rPr>
          <w:color w:val="222222"/>
        </w:rPr>
        <w:t>’</w:t>
      </w:r>
      <w:r w:rsidRPr="000B0F88">
        <w:rPr>
          <w:color w:val="222222"/>
        </w:rPr>
        <w:t>est un défilé de véhicules équipés de puissants haut-parleurs le long de rues fermées pour l'occasion.</w:t>
      </w:r>
      <w:r w:rsidR="00BC4754" w:rsidRPr="000B0F88">
        <w:rPr>
          <w:color w:val="222222"/>
        </w:rPr>
        <w:t xml:space="preserve"> </w:t>
      </w:r>
      <w:r w:rsidRPr="000B0F88">
        <w:rPr>
          <w:color w:val="222222"/>
        </w:rPr>
        <w:t>Elle ressemble à un</w:t>
      </w:r>
      <w:r w:rsidR="004D1C89" w:rsidRPr="000B0F88">
        <w:rPr>
          <w:color w:val="222222"/>
        </w:rPr>
        <w:t xml:space="preserve"> </w:t>
      </w:r>
      <w:r w:rsidRPr="000B0F88">
        <w:t>carnaval</w:t>
      </w:r>
      <w:r w:rsidRPr="000B0F88">
        <w:rPr>
          <w:color w:val="222222"/>
        </w:rPr>
        <w:t>, mais les véhicules sont décorés plus simplement et la musique - habituellement de la</w:t>
      </w:r>
      <w:r w:rsidR="004D1C89" w:rsidRPr="000B0F88">
        <w:rPr>
          <w:color w:val="222222"/>
        </w:rPr>
        <w:t xml:space="preserve"> </w:t>
      </w:r>
      <w:r w:rsidRPr="000B0F88">
        <w:t>techno</w:t>
      </w:r>
      <w:r w:rsidRPr="000B0F88">
        <w:rPr>
          <w:color w:val="222222"/>
        </w:rPr>
        <w:t>, mais pas toujours - provient d'une platine de</w:t>
      </w:r>
      <w:r w:rsidR="004D1C89" w:rsidRPr="000B0F88">
        <w:rPr>
          <w:color w:val="222222"/>
        </w:rPr>
        <w:t xml:space="preserve"> </w:t>
      </w:r>
      <w:r w:rsidRPr="000B0F88">
        <w:t>DJ</w:t>
      </w:r>
      <w:r w:rsidRPr="000B0F88">
        <w:rPr>
          <w:color w:val="222222"/>
        </w:rPr>
        <w:t>.</w:t>
      </w:r>
      <w:r w:rsidR="00BC4754" w:rsidRPr="000B0F88">
        <w:rPr>
          <w:color w:val="222222"/>
        </w:rPr>
        <w:t xml:space="preserve"> </w:t>
      </w:r>
      <w:r w:rsidR="006F7C66" w:rsidRPr="000B0F88">
        <w:t xml:space="preserve">Une seule fois dans l’ouest parisien ; les beaux quartiers </w:t>
      </w:r>
      <w:r w:rsidR="004D1C89" w:rsidRPr="000B0F88">
        <w:t>Trocadéro</w:t>
      </w:r>
      <w:r w:rsidR="00537F04" w:rsidRPr="000B0F88">
        <w:t>, la</w:t>
      </w:r>
      <w:r w:rsidR="006F7C66" w:rsidRPr="000B0F88">
        <w:t xml:space="preserve"> tour </w:t>
      </w:r>
      <w:r w:rsidR="00537F04" w:rsidRPr="000B0F88">
        <w:t>Eiffel</w:t>
      </w:r>
      <w:r w:rsidR="00C20C70" w:rsidRPr="000B0F88">
        <w:t xml:space="preserve"> </w:t>
      </w:r>
      <w:bookmarkStart w:id="0" w:name="_GoBack"/>
      <w:bookmarkEnd w:id="0"/>
      <w:r w:rsidR="0014166B" w:rsidRPr="000B0F88">
        <w:t>en 2000</w:t>
      </w:r>
      <w:r w:rsidR="00BC4754" w:rsidRPr="000B0F88">
        <w:t xml:space="preserve">. </w:t>
      </w:r>
      <w:r w:rsidR="001D083B" w:rsidRPr="000B0F88">
        <w:t>A chaque fois place de la Bastille (</w:t>
      </w:r>
      <w:r w:rsidR="00537F04" w:rsidRPr="000B0F88">
        <w:t>révolution</w:t>
      </w:r>
      <w:r w:rsidR="001D083B" w:rsidRPr="000B0F88">
        <w:t xml:space="preserve"> fran</w:t>
      </w:r>
      <w:r w:rsidR="00537F04" w:rsidRPr="000B0F88">
        <w:t>ç</w:t>
      </w:r>
      <w:r w:rsidR="001D083B" w:rsidRPr="000B0F88">
        <w:t>aise prise de la bastille)</w:t>
      </w:r>
      <w:r w:rsidR="00C17AE5">
        <w:t xml:space="preserve"> e</w:t>
      </w:r>
      <w:r w:rsidR="001D083B" w:rsidRPr="000B0F88">
        <w:t>t la place de la république</w:t>
      </w:r>
      <w:r w:rsidR="00BC4754" w:rsidRPr="000B0F88">
        <w:t xml:space="preserve">. </w:t>
      </w:r>
      <w:r w:rsidR="00537F04" w:rsidRPr="000B0F88">
        <w:t>Sinon le quart</w:t>
      </w:r>
      <w:r w:rsidR="0014166B" w:rsidRPr="000B0F88">
        <w:t xml:space="preserve">ier latin (quartier des </w:t>
      </w:r>
      <w:r w:rsidR="00537F04" w:rsidRPr="000B0F88">
        <w:t>étudiants</w:t>
      </w:r>
      <w:r w:rsidR="0014166B" w:rsidRPr="000B0F88">
        <w:t xml:space="preserve"> des </w:t>
      </w:r>
      <w:r w:rsidR="00537F04" w:rsidRPr="000B0F88">
        <w:t>jeunes)</w:t>
      </w:r>
      <w:r w:rsidR="0014166B" w:rsidRPr="000B0F88">
        <w:t xml:space="preserve"> </w:t>
      </w:r>
      <w:r w:rsidR="00537F04" w:rsidRPr="000B0F88">
        <w:t>et les quartiers du sud ou de l</w:t>
      </w:r>
      <w:r w:rsidR="0014166B" w:rsidRPr="000B0F88">
        <w:t>‘est de paris populaires</w:t>
      </w:r>
      <w:r w:rsidR="00BC4754" w:rsidRPr="000B0F88">
        <w:t xml:space="preserve">. </w:t>
      </w:r>
      <w:r w:rsidR="00DE1C39" w:rsidRPr="000B0F88">
        <w:t>Les organisateurs sont Technopoles</w:t>
      </w:r>
      <w:r w:rsidR="007A2925" w:rsidRPr="000B0F88">
        <w:t xml:space="preserve"> qui ont été sponsorisés par </w:t>
      </w:r>
      <w:r w:rsidR="004D4A09" w:rsidRPr="000B0F88">
        <w:t>« </w:t>
      </w:r>
      <w:r w:rsidR="007A2925" w:rsidRPr="000B0F88">
        <w:t xml:space="preserve">Île de </w:t>
      </w:r>
      <w:proofErr w:type="spellStart"/>
      <w:r w:rsidR="007A2925" w:rsidRPr="000B0F88">
        <w:t>Françe</w:t>
      </w:r>
      <w:proofErr w:type="spellEnd"/>
      <w:r w:rsidR="004D4A09" w:rsidRPr="000B0F88">
        <w:t> »</w:t>
      </w:r>
      <w:r w:rsidR="007A2925" w:rsidRPr="000B0F88">
        <w:t xml:space="preserve">, </w:t>
      </w:r>
      <w:r w:rsidR="004D4A09" w:rsidRPr="000B0F88">
        <w:t>« </w:t>
      </w:r>
      <w:r w:rsidR="007A2925" w:rsidRPr="000B0F88">
        <w:t>la mairie de paris</w:t>
      </w:r>
      <w:r w:rsidR="004D4A09" w:rsidRPr="000B0F88">
        <w:t> »</w:t>
      </w:r>
      <w:r w:rsidR="007A2925" w:rsidRPr="000B0F88">
        <w:t xml:space="preserve">, </w:t>
      </w:r>
      <w:r w:rsidR="004D4A09" w:rsidRPr="000B0F88">
        <w:t>« </w:t>
      </w:r>
      <w:r w:rsidR="007A2925" w:rsidRPr="000B0F88">
        <w:t>Les eau de Paris</w:t>
      </w:r>
      <w:r w:rsidR="004D4A09" w:rsidRPr="000B0F88">
        <w:t> »</w:t>
      </w:r>
      <w:r w:rsidR="007A2925" w:rsidRPr="000B0F88">
        <w:t xml:space="preserve">, </w:t>
      </w:r>
      <w:r w:rsidR="004D4A09" w:rsidRPr="000B0F88">
        <w:t>« </w:t>
      </w:r>
      <w:proofErr w:type="spellStart"/>
      <w:r w:rsidR="004D4A09" w:rsidRPr="000B0F88">
        <w:t>Harribo</w:t>
      </w:r>
      <w:proofErr w:type="spellEnd"/>
      <w:r w:rsidR="004D4A09" w:rsidRPr="000B0F88">
        <w:t xml:space="preserve"> </w:t>
      </w:r>
      <w:proofErr w:type="spellStart"/>
      <w:r w:rsidR="004D4A09" w:rsidRPr="000B0F88">
        <w:t>pick</w:t>
      </w:r>
      <w:proofErr w:type="spellEnd"/>
      <w:r w:rsidR="004D4A09" w:rsidRPr="000B0F88">
        <w:t> », « NRJ »</w:t>
      </w:r>
      <w:r w:rsidR="00077CF4" w:rsidRPr="000B0F88">
        <w:t xml:space="preserve"> est d’autres encore</w:t>
      </w:r>
      <w:r w:rsidR="00DE1C39" w:rsidRPr="000B0F88">
        <w:t xml:space="preserve">. </w:t>
      </w:r>
      <w:proofErr w:type="gramStart"/>
      <w:r w:rsidR="00DE1C39" w:rsidRPr="000B0F88">
        <w:t>les</w:t>
      </w:r>
      <w:proofErr w:type="gramEnd"/>
      <w:r w:rsidR="00DE1C39" w:rsidRPr="000B0F88">
        <w:t xml:space="preserve"> musiciens</w:t>
      </w:r>
      <w:r w:rsidR="00077CF4" w:rsidRPr="000B0F88">
        <w:t xml:space="preserve"> ayant participer à l’</w:t>
      </w:r>
      <w:proofErr w:type="spellStart"/>
      <w:r w:rsidR="00077CF4" w:rsidRPr="000B0F88">
        <w:t>évennement</w:t>
      </w:r>
      <w:proofErr w:type="spellEnd"/>
      <w:r w:rsidR="00DE1C39" w:rsidRPr="000B0F88">
        <w:t xml:space="preserve"> sont</w:t>
      </w:r>
      <w:r w:rsidR="002074C3" w:rsidRPr="000B0F88">
        <w:t> :</w:t>
      </w:r>
    </w:p>
    <w:p w:rsidR="00EC5C1E" w:rsidRPr="00674726" w:rsidRDefault="00EC5C1E" w:rsidP="00EC5C1E">
      <w:pPr>
        <w:spacing w:before="120" w:after="120"/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</w:pPr>
      <w:r w:rsidRPr="00674726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u w:val="single"/>
          <w:lang w:val="en-GB" w:eastAsia="fr-FR"/>
        </w:rPr>
        <w:t>Floats parading:</w:t>
      </w:r>
    </w:p>
    <w:p w:rsidR="00EC5C1E" w:rsidRPr="000B0F88" w:rsidRDefault="00EC5C1E" w:rsidP="00EC5C1E">
      <w:pPr>
        <w:spacing w:before="120" w:after="120" w:line="240" w:lineRule="auto"/>
        <w:ind w:left="360"/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</w:pPr>
      <w:r w:rsidRPr="000B0F88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GB" w:eastAsia="fr-FR"/>
        </w:rPr>
        <w:t>BRETON FLOAT</w:t>
      </w:r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GB" w:eastAsia="fr-FR"/>
        </w:rPr>
        <w:t xml:space="preserve"> </w:t>
      </w:r>
      <w:r w:rsidRPr="00511641">
        <w:rPr>
          <w:rFonts w:ascii="Times New Roman" w:eastAsia="Times New Roman" w:hAnsi="Times New Roman" w:cs="Times New Roman"/>
          <w:b/>
          <w:bCs/>
          <w:color w:val="000000"/>
          <w:szCs w:val="24"/>
          <w:lang w:val="en-GB" w:eastAsia="fr-FR"/>
        </w:rPr>
        <w:t>(</w:t>
      </w:r>
      <w:proofErr w:type="spellStart"/>
      <w:r w:rsidRPr="00511641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Lineup</w:t>
      </w:r>
      <w:proofErr w:type="spellEnd"/>
      <w:r w:rsidRPr="00511641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: </w:t>
      </w:r>
      <w:proofErr w:type="spellStart"/>
      <w:r w:rsidRPr="00511641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Ganez</w:t>
      </w:r>
      <w:proofErr w:type="spellEnd"/>
      <w:r w:rsidRPr="00511641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 </w:t>
      </w:r>
      <w:proofErr w:type="gramStart"/>
      <w:r w:rsidRPr="00511641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The</w:t>
      </w:r>
      <w:proofErr w:type="gramEnd"/>
      <w:r w:rsidRPr="00511641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 Terrible, </w:t>
      </w:r>
      <w:proofErr w:type="spellStart"/>
      <w:r w:rsidRPr="00511641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Eamaah</w:t>
      </w:r>
      <w:proofErr w:type="spellEnd"/>
      <w:r w:rsidRPr="00511641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, </w:t>
      </w:r>
      <w:proofErr w:type="spellStart"/>
      <w:r w:rsidRPr="00511641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Morgasm</w:t>
      </w:r>
      <w:proofErr w:type="spellEnd"/>
      <w:r w:rsidRPr="00511641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, Bob Maxwell, J-</w:t>
      </w:r>
      <w:proofErr w:type="spellStart"/>
      <w:r w:rsidRPr="00511641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Flav</w:t>
      </w:r>
      <w:proofErr w:type="spellEnd"/>
      <w:r w:rsidRPr="00511641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)</w:t>
      </w:r>
    </w:p>
    <w:p w:rsidR="00EC5C1E" w:rsidRPr="000B0F88" w:rsidRDefault="00EC5C1E" w:rsidP="00EC5C1E">
      <w:pPr>
        <w:spacing w:before="120" w:after="120" w:line="240" w:lineRule="auto"/>
        <w:ind w:left="360"/>
        <w:rPr>
          <w:rFonts w:ascii="Times New Roman" w:eastAsia="Times New Roman" w:hAnsi="Times New Roman" w:cs="Times New Roman"/>
          <w:color w:val="000000"/>
          <w:sz w:val="24"/>
          <w:szCs w:val="24"/>
          <w:lang w:eastAsia="fr-FR"/>
        </w:rPr>
      </w:pPr>
      <w:r w:rsidRPr="000B0F88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eastAsia="fr-FR"/>
        </w:rPr>
        <w:t>LE NAVIRE ENSTA FLOAT</w:t>
      </w:r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eastAsia="fr-FR"/>
        </w:rPr>
        <w:t xml:space="preserve"> (</w:t>
      </w:r>
      <w:proofErr w:type="spellStart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eastAsia="fr-FR"/>
        </w:rPr>
        <w:t>Lineup</w:t>
      </w:r>
      <w:proofErr w:type="spellEnd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eastAsia="fr-FR"/>
        </w:rPr>
        <w:t xml:space="preserve">: </w:t>
      </w:r>
      <w:proofErr w:type="spellStart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eastAsia="fr-FR"/>
        </w:rPr>
        <w:t>Guigs</w:t>
      </w:r>
      <w:proofErr w:type="spellEnd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eastAsia="fr-FR"/>
        </w:rPr>
        <w:t>, Lambert, Karl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eastAsia="fr-FR"/>
        </w:rPr>
        <w:t>)</w:t>
      </w:r>
    </w:p>
    <w:p w:rsidR="00EC5C1E" w:rsidRPr="000B0F88" w:rsidRDefault="00EC5C1E" w:rsidP="00EC5C1E">
      <w:pPr>
        <w:spacing w:before="120" w:after="120" w:line="240" w:lineRule="auto"/>
        <w:ind w:left="360"/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</w:pPr>
      <w:r w:rsidRPr="000B0F88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GB" w:eastAsia="fr-FR"/>
        </w:rPr>
        <w:t>BOGOTA CLUN FLOAT</w:t>
      </w:r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GB" w:eastAsia="fr-FR"/>
        </w:rPr>
        <w:t xml:space="preserve"> (</w:t>
      </w:r>
      <w:proofErr w:type="spellStart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Lineup</w:t>
      </w:r>
      <w:proofErr w:type="spellEnd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 xml:space="preserve">: Julio Victoria, </w:t>
      </w:r>
      <w:proofErr w:type="spellStart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Sonico</w:t>
      </w:r>
      <w:proofErr w:type="spellEnd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 xml:space="preserve">, </w:t>
      </w:r>
      <w:proofErr w:type="spellStart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Dani</w:t>
      </w:r>
      <w:proofErr w:type="spellEnd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 xml:space="preserve"> Boom, </w:t>
      </w:r>
      <w:proofErr w:type="spellStart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Sebass</w:t>
      </w:r>
      <w:proofErr w:type="spellEnd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 xml:space="preserve">, </w:t>
      </w:r>
      <w:proofErr w:type="gramStart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Brain</w:t>
      </w:r>
      <w:proofErr w:type="gramEnd"/>
      <w:r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)</w:t>
      </w:r>
    </w:p>
    <w:p w:rsidR="00EC5C1E" w:rsidRPr="000B0F88" w:rsidRDefault="00EC5C1E" w:rsidP="00EC5C1E">
      <w:pPr>
        <w:spacing w:before="120" w:after="120" w:line="240" w:lineRule="auto"/>
        <w:ind w:left="360"/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</w:pPr>
      <w:r w:rsidRPr="00C519C9">
        <w:rPr>
          <w:rFonts w:ascii="Times New Roman" w:eastAsia="Times New Roman" w:hAnsi="Times New Roman" w:cs="Times New Roman"/>
          <w:b/>
          <w:bCs/>
          <w:color w:val="000000"/>
          <w:szCs w:val="24"/>
          <w:lang w:val="en-GB" w:eastAsia="fr-FR"/>
        </w:rPr>
        <w:t xml:space="preserve">HARIBO PIK FLOAT </w:t>
      </w:r>
      <w:r w:rsidRPr="00C519C9">
        <w:rPr>
          <w:rFonts w:ascii="Times New Roman" w:eastAsia="Times New Roman" w:hAnsi="Times New Roman" w:cs="Times New Roman"/>
          <w:b/>
          <w:bCs/>
          <w:color w:val="000000"/>
          <w:sz w:val="20"/>
          <w:szCs w:val="24"/>
          <w:lang w:val="en-GB" w:eastAsia="fr-FR"/>
        </w:rPr>
        <w:t>(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>Lineup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 xml:space="preserve">: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>Soonvibes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 xml:space="preserve">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>Filex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 xml:space="preserve"> &amp;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>Loadjaxx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 xml:space="preserve">,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>Soonvibes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 xml:space="preserve">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>Tryde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 xml:space="preserve"> &amp;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>Krytek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 xml:space="preserve">,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>Klosman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 xml:space="preserve">, DND,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>Adrien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 xml:space="preserve">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>Toma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 w:val="20"/>
          <w:szCs w:val="24"/>
          <w:lang w:val="en-GB" w:eastAsia="fr-FR"/>
        </w:rPr>
        <w:t>)</w:t>
      </w:r>
    </w:p>
    <w:p w:rsidR="00EC5C1E" w:rsidRPr="000B0F88" w:rsidRDefault="00EC5C1E" w:rsidP="00EC5C1E">
      <w:pPr>
        <w:spacing w:before="120" w:after="120" w:line="240" w:lineRule="auto"/>
        <w:ind w:left="360"/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</w:pPr>
      <w:r w:rsidRPr="00C519C9">
        <w:rPr>
          <w:rFonts w:ascii="Times New Roman" w:eastAsia="Times New Roman" w:hAnsi="Times New Roman" w:cs="Times New Roman"/>
          <w:b/>
          <w:bCs/>
          <w:color w:val="000000"/>
          <w:szCs w:val="24"/>
          <w:lang w:val="en-GB" w:eastAsia="fr-FR"/>
        </w:rPr>
        <w:t>FESTIMOVE FLOAT (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Lineup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: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Angerfist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, Radical Redemption, Miss K8,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Crypsis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, Day-Mar,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Warface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, D-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Sturb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,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Artifact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)</w:t>
      </w:r>
    </w:p>
    <w:p w:rsidR="00EC5C1E" w:rsidRPr="00C519C9" w:rsidRDefault="00EC5C1E" w:rsidP="00EC5C1E">
      <w:pPr>
        <w:spacing w:before="120" w:after="120" w:line="240" w:lineRule="auto"/>
        <w:ind w:left="360"/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</w:pPr>
      <w:r w:rsidRPr="00C519C9">
        <w:rPr>
          <w:rFonts w:ascii="Times New Roman" w:eastAsia="Times New Roman" w:hAnsi="Times New Roman" w:cs="Times New Roman"/>
          <w:b/>
          <w:bCs/>
          <w:color w:val="000000"/>
          <w:szCs w:val="24"/>
          <w:lang w:val="en-GB" w:eastAsia="fr-FR"/>
        </w:rPr>
        <w:t>WE ARE TUNISIA / SOUND OF CARTAGE FLOAT(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Lineup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: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Marwansabb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,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Aladino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,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Psiert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Jeboukhit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, DJ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Maroo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, DJ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Danjer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, Sammy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Chelly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,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Lanx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 Van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Naamene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,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Yassine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 xml:space="preserve"> FT01, </w:t>
      </w:r>
      <w:proofErr w:type="spellStart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Deusex</w:t>
      </w:r>
      <w:proofErr w:type="spellEnd"/>
      <w:r w:rsidRPr="00C519C9">
        <w:rPr>
          <w:rFonts w:ascii="Times New Roman" w:eastAsia="Times New Roman" w:hAnsi="Times New Roman" w:cs="Times New Roman"/>
          <w:color w:val="000000"/>
          <w:szCs w:val="24"/>
          <w:lang w:val="en-GB" w:eastAsia="fr-FR"/>
        </w:rPr>
        <w:t>)</w:t>
      </w:r>
    </w:p>
    <w:p w:rsidR="00EC5C1E" w:rsidRPr="000B0F88" w:rsidRDefault="00EC5C1E" w:rsidP="00EC5C1E">
      <w:pPr>
        <w:spacing w:before="120" w:after="120" w:line="240" w:lineRule="auto"/>
        <w:ind w:left="357"/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</w:pPr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GB" w:eastAsia="fr-FR"/>
        </w:rPr>
        <w:t xml:space="preserve">HARDPULZ </w:t>
      </w:r>
      <w:r w:rsidRPr="000B0F88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GB" w:eastAsia="fr-FR"/>
        </w:rPr>
        <w:t>FLOAT</w:t>
      </w:r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  <w:lang w:val="en-GB" w:eastAsia="fr-FR"/>
        </w:rPr>
        <w:t xml:space="preserve"> (</w:t>
      </w:r>
      <w:proofErr w:type="spellStart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Lineup</w:t>
      </w:r>
      <w:proofErr w:type="spellEnd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 xml:space="preserve">: </w:t>
      </w:r>
      <w:proofErr w:type="spellStart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Audiofreq</w:t>
      </w:r>
      <w:proofErr w:type="spellEnd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 xml:space="preserve">, The Pitcher, Regain, </w:t>
      </w:r>
      <w:proofErr w:type="spellStart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Neroz</w:t>
      </w:r>
      <w:proofErr w:type="spellEnd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 xml:space="preserve">, Jones, The Outside Agency, DJ Son, </w:t>
      </w:r>
      <w:proofErr w:type="spellStart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Meggido</w:t>
      </w:r>
      <w:proofErr w:type="spellEnd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 xml:space="preserve">, Iridium, The </w:t>
      </w:r>
      <w:proofErr w:type="spellStart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Frenchy</w:t>
      </w:r>
      <w:proofErr w:type="spellEnd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 xml:space="preserve">, Dario, </w:t>
      </w:r>
      <w:proofErr w:type="spellStart"/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Insuspect</w:t>
      </w:r>
      <w:proofErr w:type="spellEnd"/>
      <w:r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)</w:t>
      </w:r>
    </w:p>
    <w:p w:rsidR="00EC5C1E" w:rsidRDefault="00EC5C1E" w:rsidP="00EC5C1E">
      <w:pPr>
        <w:shd w:val="clear" w:color="auto" w:fill="FFFFFF"/>
        <w:spacing w:before="120" w:after="120" w:line="240" w:lineRule="auto"/>
        <w:ind w:left="357"/>
        <w:rPr>
          <w:rFonts w:ascii="Times New Roman" w:hAnsi="Times New Roman" w:cs="Times New Roman"/>
          <w:sz w:val="24"/>
          <w:szCs w:val="24"/>
          <w:lang w:val="en-GB"/>
        </w:rPr>
      </w:pPr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NRJ &amp; SAM FLOAT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 xml:space="preserve"> (</w:t>
      </w:r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NRJ EXTRAVADANCE resident</w:t>
      </w:r>
      <w:r w:rsidRPr="00EC5C1E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 xml:space="preserve"> </w:t>
      </w:r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DJs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)</w:t>
      </w:r>
      <w:r>
        <w:rPr>
          <w:rFonts w:ascii="Times New Roman" w:hAnsi="Times New Roman" w:cs="Times New Roman"/>
          <w:sz w:val="24"/>
          <w:szCs w:val="24"/>
          <w:lang w:val="en-GB"/>
        </w:rPr>
        <w:t xml:space="preserve"> </w:t>
      </w:r>
    </w:p>
    <w:p w:rsidR="00EC5C1E" w:rsidRDefault="00EC5C1E" w:rsidP="00EC5C1E">
      <w:pPr>
        <w:shd w:val="clear" w:color="auto" w:fill="FFFFFF"/>
        <w:spacing w:before="120" w:after="120" w:line="240" w:lineRule="auto"/>
        <w:ind w:left="357"/>
        <w:rPr>
          <w:rFonts w:ascii="Times New Roman" w:hAnsi="Times New Roman" w:cs="Times New Roman"/>
          <w:sz w:val="24"/>
          <w:szCs w:val="24"/>
          <w:lang w:val="en-GB"/>
        </w:rPr>
      </w:pPr>
      <w:r>
        <w:rPr>
          <w:rFonts w:ascii="Times New Roman" w:hAnsi="Times New Roman" w:cs="Times New Roman"/>
          <w:sz w:val="24"/>
          <w:szCs w:val="24"/>
          <w:lang w:val="en-GB"/>
        </w:rPr>
        <w:t xml:space="preserve"> </w:t>
      </w:r>
      <w:r w:rsidRPr="000B0F88"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  <w:t>J</w:t>
      </w:r>
      <w:r w:rsidRPr="000B0F88">
        <w:rPr>
          <w:rFonts w:ascii="Times New Roman" w:hAnsi="Times New Roman" w:cs="Times New Roman"/>
          <w:sz w:val="24"/>
          <w:szCs w:val="24"/>
          <w:lang w:val="en-GB"/>
        </w:rPr>
        <w:t xml:space="preserve">oachim </w:t>
      </w:r>
      <w:proofErr w:type="spellStart"/>
      <w:r w:rsidRPr="000B0F88">
        <w:rPr>
          <w:rFonts w:ascii="Times New Roman" w:hAnsi="Times New Roman" w:cs="Times New Roman"/>
          <w:sz w:val="24"/>
          <w:szCs w:val="24"/>
          <w:lang w:val="en-GB"/>
        </w:rPr>
        <w:t>Garraud</w:t>
      </w:r>
      <w:proofErr w:type="spellEnd"/>
      <w:r w:rsidRPr="000B0F88">
        <w:rPr>
          <w:rFonts w:ascii="Times New Roman" w:hAnsi="Times New Roman" w:cs="Times New Roman"/>
          <w:sz w:val="24"/>
          <w:szCs w:val="24"/>
          <w:lang w:val="en-GB"/>
        </w:rPr>
        <w:t xml:space="preserve"> </w:t>
      </w:r>
    </w:p>
    <w:p w:rsidR="00EF34D4" w:rsidRDefault="00EF34D4" w:rsidP="00EF34D4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</w:pPr>
    </w:p>
    <w:p w:rsidR="00EF34D4" w:rsidRPr="00652B3A" w:rsidRDefault="00EF34D4" w:rsidP="00EF34D4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b/>
          <w:color w:val="000000"/>
          <w:sz w:val="24"/>
          <w:szCs w:val="24"/>
          <w:lang w:eastAsia="fr-FR"/>
        </w:rPr>
      </w:pPr>
      <w:r w:rsidRPr="00511641">
        <w:rPr>
          <w:rFonts w:ascii="Times New Roman" w:eastAsia="Times New Roman" w:hAnsi="Times New Roman" w:cs="Times New Roman"/>
          <w:color w:val="000000"/>
          <w:sz w:val="24"/>
          <w:szCs w:val="24"/>
          <w:lang w:eastAsia="fr-FR"/>
        </w:rPr>
        <w:t xml:space="preserve">Il faut </w:t>
      </w:r>
      <w:proofErr w:type="spellStart"/>
      <w:r w:rsidRPr="00511641">
        <w:rPr>
          <w:rFonts w:ascii="Times New Roman" w:eastAsia="Times New Roman" w:hAnsi="Times New Roman" w:cs="Times New Roman"/>
          <w:color w:val="000000"/>
          <w:sz w:val="24"/>
          <w:szCs w:val="24"/>
          <w:lang w:eastAsia="fr-FR"/>
        </w:rPr>
        <w:t>avoire</w:t>
      </w:r>
      <w:proofErr w:type="spellEnd"/>
      <w:r w:rsidRPr="00511641">
        <w:rPr>
          <w:rFonts w:ascii="Times New Roman" w:eastAsia="Times New Roman" w:hAnsi="Times New Roman" w:cs="Times New Roman"/>
          <w:color w:val="000000"/>
          <w:sz w:val="24"/>
          <w:szCs w:val="24"/>
          <w:lang w:eastAsia="fr-FR"/>
        </w:rPr>
        <w:t xml:space="preserve"> un look </w:t>
      </w:r>
      <w:r w:rsidRPr="00652B3A">
        <w:rPr>
          <w:rFonts w:ascii="Times New Roman" w:eastAsia="Times New Roman" w:hAnsi="Times New Roman" w:cs="Times New Roman"/>
          <w:color w:val="000000"/>
          <w:sz w:val="24"/>
          <w:szCs w:val="24"/>
          <w:lang w:eastAsia="fr-FR"/>
        </w:rPr>
        <w:t>techno</w:t>
      </w:r>
      <w:r w:rsidRPr="00652B3A">
        <w:rPr>
          <w:rFonts w:ascii="Times New Roman" w:eastAsia="Times New Roman" w:hAnsi="Times New Roman" w:cs="Times New Roman"/>
          <w:b/>
          <w:color w:val="000000"/>
          <w:sz w:val="24"/>
          <w:szCs w:val="24"/>
          <w:lang w:eastAsia="fr-FR"/>
        </w:rPr>
        <w:t xml:space="preserve"> (</w:t>
      </w:r>
      <w:proofErr w:type="spellStart"/>
      <w:r w:rsidRPr="00652B3A">
        <w:rPr>
          <w:rStyle w:val="lev"/>
          <w:rFonts w:ascii="Times New Roman" w:hAnsi="Times New Roman" w:cs="Times New Roman"/>
          <w:b w:val="0"/>
          <w:color w:val="000000"/>
          <w:sz w:val="24"/>
          <w:szCs w:val="24"/>
          <w:bdr w:val="none" w:sz="0" w:space="0" w:color="auto" w:frame="1"/>
          <w:shd w:val="clear" w:color="auto" w:fill="FFFFFF"/>
        </w:rPr>
        <w:t>Sweat</w:t>
      </w:r>
      <w:proofErr w:type="spellEnd"/>
      <w:r w:rsidRPr="00652B3A">
        <w:rPr>
          <w:rStyle w:val="lev"/>
          <w:rFonts w:ascii="Times New Roman" w:hAnsi="Times New Roman" w:cs="Times New Roman"/>
          <w:b w:val="0"/>
          <w:color w:val="000000"/>
          <w:sz w:val="24"/>
          <w:szCs w:val="24"/>
          <w:bdr w:val="none" w:sz="0" w:space="0" w:color="auto" w:frame="1"/>
          <w:shd w:val="clear" w:color="auto" w:fill="FFFFFF"/>
        </w:rPr>
        <w:t xml:space="preserve"> à capuches, </w:t>
      </w:r>
      <w:proofErr w:type="spellStart"/>
      <w:r w:rsidRPr="00652B3A">
        <w:rPr>
          <w:rStyle w:val="lev"/>
          <w:rFonts w:ascii="Times New Roman" w:hAnsi="Times New Roman" w:cs="Times New Roman"/>
          <w:b w:val="0"/>
          <w:color w:val="000000"/>
          <w:sz w:val="24"/>
          <w:szCs w:val="24"/>
          <w:bdr w:val="none" w:sz="0" w:space="0" w:color="auto" w:frame="1"/>
          <w:shd w:val="clear" w:color="auto" w:fill="FFFFFF"/>
        </w:rPr>
        <w:t>baggys</w:t>
      </w:r>
      <w:proofErr w:type="spellEnd"/>
      <w:r w:rsidRPr="00652B3A">
        <w:rPr>
          <w:rStyle w:val="lev"/>
          <w:rFonts w:ascii="Times New Roman" w:hAnsi="Times New Roman" w:cs="Times New Roman"/>
          <w:b w:val="0"/>
          <w:color w:val="000000"/>
          <w:sz w:val="24"/>
          <w:szCs w:val="24"/>
          <w:bdr w:val="none" w:sz="0" w:space="0" w:color="auto" w:frame="1"/>
          <w:shd w:val="clear" w:color="auto" w:fill="FFFFFF"/>
        </w:rPr>
        <w:t>, treillis, bonnets sont les pièces maîtresses de leur garde robe), généralement la couleur noire domine mais parfois les couleurs flashy et fluo.</w:t>
      </w:r>
      <w:r>
        <w:rPr>
          <w:rStyle w:val="lev"/>
          <w:rFonts w:ascii="Times New Roman" w:hAnsi="Times New Roman" w:cs="Times New Roman"/>
          <w:b w:val="0"/>
          <w:color w:val="000000"/>
          <w:sz w:val="24"/>
          <w:szCs w:val="24"/>
          <w:bdr w:val="none" w:sz="0" w:space="0" w:color="auto" w:frame="1"/>
          <w:shd w:val="clear" w:color="auto" w:fill="FFFFFF"/>
        </w:rPr>
        <w:t xml:space="preserve"> Certaine personnes se drogues </w:t>
      </w:r>
      <w:proofErr w:type="spellStart"/>
      <w:r>
        <w:rPr>
          <w:rStyle w:val="lev"/>
          <w:rFonts w:ascii="Times New Roman" w:hAnsi="Times New Roman" w:cs="Times New Roman"/>
          <w:b w:val="0"/>
          <w:color w:val="000000"/>
          <w:sz w:val="24"/>
          <w:szCs w:val="24"/>
          <w:bdr w:val="none" w:sz="0" w:space="0" w:color="auto" w:frame="1"/>
          <w:shd w:val="clear" w:color="auto" w:fill="FFFFFF"/>
        </w:rPr>
        <w:t>noptament</w:t>
      </w:r>
      <w:proofErr w:type="spellEnd"/>
      <w:r>
        <w:rPr>
          <w:rStyle w:val="lev"/>
          <w:rFonts w:ascii="Times New Roman" w:hAnsi="Times New Roman" w:cs="Times New Roman"/>
          <w:b w:val="0"/>
          <w:color w:val="000000"/>
          <w:sz w:val="24"/>
          <w:szCs w:val="24"/>
          <w:bdr w:val="none" w:sz="0" w:space="0" w:color="auto" w:frame="1"/>
          <w:shd w:val="clear" w:color="auto" w:fill="FFFFFF"/>
        </w:rPr>
        <w:t xml:space="preserve"> les </w:t>
      </w:r>
      <w:proofErr w:type="spellStart"/>
      <w:r>
        <w:rPr>
          <w:rStyle w:val="lev"/>
          <w:rFonts w:ascii="Times New Roman" w:hAnsi="Times New Roman" w:cs="Times New Roman"/>
          <w:b w:val="0"/>
          <w:color w:val="000000"/>
          <w:sz w:val="24"/>
          <w:szCs w:val="24"/>
          <w:bdr w:val="none" w:sz="0" w:space="0" w:color="auto" w:frame="1"/>
          <w:shd w:val="clear" w:color="auto" w:fill="FFFFFF"/>
        </w:rPr>
        <w:t>Djs</w:t>
      </w:r>
      <w:proofErr w:type="spellEnd"/>
      <w:r>
        <w:rPr>
          <w:rStyle w:val="lev"/>
          <w:rFonts w:ascii="Times New Roman" w:hAnsi="Times New Roman" w:cs="Times New Roman"/>
          <w:b w:val="0"/>
          <w:color w:val="000000"/>
          <w:sz w:val="24"/>
          <w:szCs w:val="24"/>
          <w:bdr w:val="none" w:sz="0" w:space="0" w:color="auto" w:frame="1"/>
          <w:shd w:val="clear" w:color="auto" w:fill="FFFFFF"/>
        </w:rPr>
        <w:t>.</w:t>
      </w:r>
    </w:p>
    <w:p w:rsidR="00EF34D4" w:rsidRPr="00511641" w:rsidRDefault="00EF34D4" w:rsidP="00EF34D4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4"/>
          <w:szCs w:val="24"/>
          <w:lang w:eastAsia="fr-FR"/>
        </w:rPr>
      </w:pPr>
    </w:p>
    <w:p w:rsidR="00EF34D4" w:rsidRPr="00EF34D4" w:rsidRDefault="00EF34D4" w:rsidP="00EF34D4">
      <w:pPr>
        <w:shd w:val="clear" w:color="auto" w:fill="FFFFFF"/>
        <w:spacing w:before="120" w:after="120" w:line="240" w:lineRule="auto"/>
        <w:rPr>
          <w:rFonts w:ascii="Times New Roman" w:hAnsi="Times New Roman" w:cs="Times New Roman"/>
          <w:sz w:val="24"/>
          <w:szCs w:val="24"/>
        </w:rPr>
      </w:pPr>
    </w:p>
    <w:p w:rsidR="00EC5C1E" w:rsidRPr="00EF34D4" w:rsidRDefault="00EC5C1E" w:rsidP="00EC5C1E">
      <w:pPr>
        <w:pStyle w:val="NormalWeb"/>
        <w:shd w:val="clear" w:color="auto" w:fill="FFFFFF"/>
        <w:spacing w:before="120" w:beforeAutospacing="0" w:after="120" w:afterAutospacing="0"/>
        <w:rPr>
          <w:rFonts w:ascii="Bahnschrift" w:hAnsi="Bahnschrift"/>
        </w:rPr>
      </w:pPr>
    </w:p>
    <w:p w:rsidR="00FF1CFB" w:rsidRPr="00EF34D4" w:rsidRDefault="00F8147D" w:rsidP="002074C3">
      <w:pPr>
        <w:spacing w:after="136"/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</w:pPr>
      <w:r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It is a parade of vehicles equipped with powerful loudspeakers along closed streets </w:t>
      </w:r>
      <w:r w:rsidR="008B510F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(</w:t>
      </w:r>
      <w:r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for the occasion</w:t>
      </w:r>
      <w:r w:rsidR="008B510F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). It looks like a carnival</w:t>
      </w:r>
      <w:r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, but </w:t>
      </w:r>
      <w:r w:rsidR="008B510F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the decoration of the </w:t>
      </w:r>
      <w:r w:rsidR="004E113E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vehicles</w:t>
      </w:r>
      <w:r w:rsidR="008B510F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is simpler</w:t>
      </w:r>
      <w:r w:rsidR="004E113E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and the music - usually</w:t>
      </w:r>
      <w:r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t</w:t>
      </w:r>
      <w:r w:rsidR="004E113E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echno, but not always - comes</w:t>
      </w:r>
      <w:r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from a deck of DJ. Only once in the West of Paris; posh districts Trocadéro, the Eiffel Tower</w:t>
      </w:r>
      <w:r w:rsidR="00CB1213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, in 2000. Each time the</w:t>
      </w:r>
      <w:r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place of the Bastille</w:t>
      </w:r>
      <w:r w:rsidR="009957BD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(French revolution storming of the Bastille) is in their</w:t>
      </w:r>
      <w:r w:rsidR="00CB1213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trip</w:t>
      </w:r>
      <w:r w:rsidR="00C17AE5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a</w:t>
      </w:r>
      <w:r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nd the </w:t>
      </w:r>
      <w:r w:rsidR="009957BD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square</w:t>
      </w:r>
      <w:r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of the republic. </w:t>
      </w:r>
      <w:proofErr w:type="gramStart"/>
      <w:r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Otherwise the Latin Quarter (district of the students </w:t>
      </w:r>
      <w:r w:rsidR="00C17AE5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and of</w:t>
      </w:r>
      <w:r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young people)</w:t>
      </w:r>
      <w:r w:rsidR="00C17AE5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,</w:t>
      </w:r>
      <w:r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and of the South</w:t>
      </w:r>
      <w:r w:rsidR="00674726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,</w:t>
      </w:r>
      <w:r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or from the east of popular bets.</w:t>
      </w:r>
      <w:proofErr w:type="gramEnd"/>
      <w:r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The organizers are Science parks which were sponsored by </w:t>
      </w:r>
      <w:proofErr w:type="gramStart"/>
      <w:r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" </w:t>
      </w:r>
      <w:r w:rsidR="00674726" w:rsidRPr="00EF34D4">
        <w:rPr>
          <w:rFonts w:ascii="Bahnschrift" w:hAnsi="Bahnschrift" w:cs="Times New Roman"/>
          <w:sz w:val="24"/>
          <w:szCs w:val="24"/>
          <w:lang w:val="en-GB"/>
        </w:rPr>
        <w:t>“</w:t>
      </w:r>
      <w:proofErr w:type="spellStart"/>
      <w:proofErr w:type="gramEnd"/>
      <w:r w:rsidR="00674726" w:rsidRPr="00EF34D4">
        <w:rPr>
          <w:rFonts w:ascii="Bahnschrift" w:hAnsi="Bahnschrift" w:cs="Times New Roman"/>
          <w:sz w:val="24"/>
          <w:szCs w:val="24"/>
          <w:lang w:val="en-GB"/>
        </w:rPr>
        <w:t>Île</w:t>
      </w:r>
      <w:proofErr w:type="spellEnd"/>
      <w:r w:rsidR="00674726" w:rsidRPr="00EF34D4">
        <w:rPr>
          <w:rFonts w:ascii="Bahnschrift" w:hAnsi="Bahnschrift" w:cs="Times New Roman"/>
          <w:sz w:val="24"/>
          <w:szCs w:val="24"/>
          <w:lang w:val="en-GB"/>
        </w:rPr>
        <w:t xml:space="preserve"> de </w:t>
      </w:r>
      <w:proofErr w:type="spellStart"/>
      <w:r w:rsidR="00674726" w:rsidRPr="00EF34D4">
        <w:rPr>
          <w:rFonts w:ascii="Bahnschrift" w:hAnsi="Bahnschrift" w:cs="Times New Roman"/>
          <w:sz w:val="24"/>
          <w:szCs w:val="24"/>
          <w:lang w:val="en-GB"/>
        </w:rPr>
        <w:t>Françe</w:t>
      </w:r>
      <w:proofErr w:type="spellEnd"/>
      <w:r w:rsidR="00674726" w:rsidRPr="00EF34D4">
        <w:rPr>
          <w:rFonts w:ascii="Bahnschrift" w:hAnsi="Bahnschrift" w:cs="Times New Roman"/>
          <w:sz w:val="24"/>
          <w:szCs w:val="24"/>
          <w:lang w:val="en-GB"/>
        </w:rPr>
        <w:t xml:space="preserve">”, “la </w:t>
      </w:r>
      <w:proofErr w:type="spellStart"/>
      <w:r w:rsidR="00674726" w:rsidRPr="00EF34D4">
        <w:rPr>
          <w:rFonts w:ascii="Bahnschrift" w:hAnsi="Bahnschrift" w:cs="Times New Roman"/>
          <w:sz w:val="24"/>
          <w:szCs w:val="24"/>
          <w:lang w:val="en-GB"/>
        </w:rPr>
        <w:t>mairie</w:t>
      </w:r>
      <w:proofErr w:type="spellEnd"/>
      <w:r w:rsidR="00674726" w:rsidRPr="00EF34D4">
        <w:rPr>
          <w:rFonts w:ascii="Bahnschrift" w:hAnsi="Bahnschrift" w:cs="Times New Roman"/>
          <w:sz w:val="24"/>
          <w:szCs w:val="24"/>
          <w:lang w:val="en-GB"/>
        </w:rPr>
        <w:t xml:space="preserve"> de </w:t>
      </w:r>
      <w:proofErr w:type="spellStart"/>
      <w:r w:rsidR="00674726" w:rsidRPr="00EF34D4">
        <w:rPr>
          <w:rFonts w:ascii="Bahnschrift" w:hAnsi="Bahnschrift" w:cs="Times New Roman"/>
          <w:sz w:val="24"/>
          <w:szCs w:val="24"/>
          <w:lang w:val="en-GB"/>
        </w:rPr>
        <w:t>paris</w:t>
      </w:r>
      <w:proofErr w:type="spellEnd"/>
      <w:r w:rsidR="00674726" w:rsidRPr="00EF34D4">
        <w:rPr>
          <w:rFonts w:ascii="Bahnschrift" w:hAnsi="Bahnschrift" w:cs="Times New Roman"/>
          <w:sz w:val="24"/>
          <w:szCs w:val="24"/>
          <w:lang w:val="en-GB"/>
        </w:rPr>
        <w:t xml:space="preserve">”, “Les eau </w:t>
      </w:r>
      <w:r w:rsidR="00674726" w:rsidRPr="00EF34D4">
        <w:rPr>
          <w:rFonts w:ascii="Bahnschrift" w:hAnsi="Bahnschrift" w:cs="Times New Roman"/>
          <w:sz w:val="24"/>
          <w:szCs w:val="24"/>
          <w:lang w:val="en-GB"/>
        </w:rPr>
        <w:lastRenderedPageBreak/>
        <w:t>de Paris”, “</w:t>
      </w:r>
      <w:proofErr w:type="spellStart"/>
      <w:r w:rsidR="00674726" w:rsidRPr="00EF34D4">
        <w:rPr>
          <w:rFonts w:ascii="Bahnschrift" w:hAnsi="Bahnschrift" w:cs="Times New Roman"/>
          <w:sz w:val="24"/>
          <w:szCs w:val="24"/>
          <w:lang w:val="en-GB"/>
        </w:rPr>
        <w:t>Harribo</w:t>
      </w:r>
      <w:proofErr w:type="spellEnd"/>
      <w:r w:rsidR="00674726" w:rsidRPr="00EF34D4">
        <w:rPr>
          <w:rFonts w:ascii="Bahnschrift" w:hAnsi="Bahnschrift" w:cs="Times New Roman"/>
          <w:sz w:val="24"/>
          <w:szCs w:val="24"/>
          <w:lang w:val="en-GB"/>
        </w:rPr>
        <w:t xml:space="preserve"> pick”, “NRJ” and</w:t>
      </w:r>
      <w:r w:rsidR="00674726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others</w:t>
      </w:r>
      <w:r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. The musicians having to participate</w:t>
      </w:r>
      <w:r w:rsidR="00E07B40" w:rsidRPr="00EF34D4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d to the event are</w:t>
      </w:r>
    </w:p>
    <w:p w:rsidR="00E07B40" w:rsidRPr="00EF34D4" w:rsidRDefault="00E07B40" w:rsidP="00F5647B">
      <w:pPr>
        <w:spacing w:after="0" w:line="240" w:lineRule="auto"/>
        <w:ind w:left="357"/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</w:pPr>
      <w:r w:rsidRPr="00EF34D4">
        <w:rPr>
          <w:rFonts w:ascii="Bahnschrift" w:eastAsia="Times New Roman" w:hAnsi="Bahnschrift" w:cs="Times New Roman"/>
          <w:bCs/>
          <w:color w:val="000000"/>
          <w:sz w:val="24"/>
          <w:szCs w:val="24"/>
          <w:u w:val="single"/>
          <w:lang w:val="en-GB" w:eastAsia="fr-FR"/>
        </w:rPr>
        <w:t>BOGOTA CLUN</w:t>
      </w:r>
      <w:r w:rsidRPr="00EF34D4">
        <w:rPr>
          <w:rFonts w:ascii="Times New Roman" w:eastAsia="Times New Roman" w:hAnsi="Times New Roman" w:cs="Times New Roman"/>
          <w:bCs/>
          <w:color w:val="000000"/>
          <w:sz w:val="24"/>
          <w:szCs w:val="24"/>
          <w:u w:val="single"/>
          <w:lang w:val="en-GB" w:eastAsia="fr-FR"/>
        </w:rPr>
        <w:t> </w:t>
      </w:r>
      <w:r w:rsidRPr="00EF34D4">
        <w:rPr>
          <w:rFonts w:ascii="Bahnschrift" w:eastAsia="Times New Roman" w:hAnsi="Bahnschrift" w:cs="Times New Roman"/>
          <w:bCs/>
          <w:color w:val="000000"/>
          <w:sz w:val="24"/>
          <w:szCs w:val="24"/>
          <w:u w:val="single"/>
          <w:lang w:val="en-GB" w:eastAsia="fr-FR"/>
        </w:rPr>
        <w:t>FLOAT</w:t>
      </w:r>
      <w:r w:rsidRPr="00EF34D4">
        <w:rPr>
          <w:rFonts w:ascii="Bahnschrift" w:eastAsia="Times New Roman" w:hAnsi="Bahnschrift" w:cs="Times New Roman"/>
          <w:b/>
          <w:bCs/>
          <w:color w:val="000000"/>
          <w:sz w:val="24"/>
          <w:szCs w:val="24"/>
          <w:lang w:val="en-GB" w:eastAsia="fr-FR"/>
        </w:rPr>
        <w:t xml:space="preserve"> (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Lineup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: Julio Victoria,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Sonico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,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Dani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 Boom,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Sebass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, </w:t>
      </w:r>
      <w:proofErr w:type="gram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Brain</w:t>
      </w:r>
      <w:proofErr w:type="gram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)</w:t>
      </w:r>
    </w:p>
    <w:p w:rsidR="00E07B40" w:rsidRPr="00EF34D4" w:rsidRDefault="00E07B40" w:rsidP="00F5647B">
      <w:pPr>
        <w:spacing w:after="0" w:line="240" w:lineRule="auto"/>
        <w:ind w:left="357"/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</w:pPr>
      <w:r w:rsidRPr="00EF34D4">
        <w:rPr>
          <w:rFonts w:ascii="Bahnschrift" w:eastAsia="Times New Roman" w:hAnsi="Bahnschrift" w:cs="Times New Roman"/>
          <w:bCs/>
          <w:color w:val="000000"/>
          <w:sz w:val="24"/>
          <w:szCs w:val="24"/>
          <w:u w:val="single"/>
          <w:lang w:val="en-GB" w:eastAsia="fr-FR"/>
        </w:rPr>
        <w:t>HARIBO PIK</w:t>
      </w:r>
      <w:r w:rsidRPr="00EF34D4">
        <w:rPr>
          <w:rFonts w:ascii="Times New Roman" w:eastAsia="Times New Roman" w:hAnsi="Times New Roman" w:cs="Times New Roman"/>
          <w:bCs/>
          <w:color w:val="000000"/>
          <w:sz w:val="24"/>
          <w:szCs w:val="24"/>
          <w:u w:val="single"/>
          <w:lang w:val="en-GB" w:eastAsia="fr-FR"/>
        </w:rPr>
        <w:t> </w:t>
      </w:r>
      <w:r w:rsidRPr="00EF34D4">
        <w:rPr>
          <w:rFonts w:ascii="Bahnschrift" w:eastAsia="Times New Roman" w:hAnsi="Bahnschrift" w:cs="Times New Roman"/>
          <w:bCs/>
          <w:color w:val="000000"/>
          <w:sz w:val="24"/>
          <w:szCs w:val="24"/>
          <w:u w:val="single"/>
          <w:lang w:val="en-GB" w:eastAsia="fr-FR"/>
        </w:rPr>
        <w:t>FLOAT</w:t>
      </w:r>
      <w:r w:rsidRPr="00EF34D4">
        <w:rPr>
          <w:rFonts w:ascii="Bahnschrift" w:eastAsia="Times New Roman" w:hAnsi="Bahnschrift" w:cs="Times New Roman"/>
          <w:b/>
          <w:bCs/>
          <w:color w:val="000000"/>
          <w:sz w:val="24"/>
          <w:szCs w:val="24"/>
          <w:lang w:val="en-GB" w:eastAsia="fr-FR"/>
        </w:rPr>
        <w:t xml:space="preserve"> (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Lineup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: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Soonvibes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Filex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 &amp;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Loadjaxx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,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Soonvibes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Tryde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 &amp;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Krytek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,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Klosman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, DND,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Adrien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Toma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)</w:t>
      </w:r>
    </w:p>
    <w:p w:rsidR="00E07B40" w:rsidRPr="00EF34D4" w:rsidRDefault="00F5647B" w:rsidP="00F5647B">
      <w:pPr>
        <w:spacing w:after="0" w:line="240" w:lineRule="auto"/>
        <w:ind w:left="357"/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</w:pPr>
      <w:r w:rsidRPr="00EF34D4">
        <w:rPr>
          <w:rFonts w:ascii="Bahnschrift" w:eastAsia="Times New Roman" w:hAnsi="Bahnschrift" w:cs="Times New Roman"/>
          <w:bCs/>
          <w:color w:val="000000"/>
          <w:sz w:val="24"/>
          <w:szCs w:val="24"/>
          <w:u w:val="single"/>
          <w:lang w:val="en-GB" w:eastAsia="fr-FR"/>
        </w:rPr>
        <w:t xml:space="preserve">FESTIMOVE </w:t>
      </w:r>
      <w:r w:rsidR="00E07B40" w:rsidRPr="00EF34D4">
        <w:rPr>
          <w:rFonts w:ascii="Bahnschrift" w:eastAsia="Times New Roman" w:hAnsi="Bahnschrift" w:cs="Times New Roman"/>
          <w:bCs/>
          <w:color w:val="000000"/>
          <w:sz w:val="24"/>
          <w:szCs w:val="24"/>
          <w:u w:val="single"/>
          <w:lang w:val="en-GB" w:eastAsia="fr-FR"/>
        </w:rPr>
        <w:t>FLOAT</w:t>
      </w:r>
      <w:r w:rsidR="00E07B40" w:rsidRPr="00EF34D4">
        <w:rPr>
          <w:rFonts w:ascii="Bahnschrift" w:eastAsia="Times New Roman" w:hAnsi="Bahnschrift" w:cs="Times New Roman"/>
          <w:b/>
          <w:bCs/>
          <w:color w:val="000000"/>
          <w:sz w:val="24"/>
          <w:szCs w:val="24"/>
          <w:lang w:val="en-GB" w:eastAsia="fr-FR"/>
        </w:rPr>
        <w:t xml:space="preserve"> (</w:t>
      </w:r>
      <w:proofErr w:type="spellStart"/>
      <w:r w:rsidR="00E07B40"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Lineup</w:t>
      </w:r>
      <w:proofErr w:type="spellEnd"/>
      <w:r w:rsidR="00E07B40"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: </w:t>
      </w:r>
      <w:proofErr w:type="spellStart"/>
      <w:r w:rsidR="00E07B40"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Angerfist</w:t>
      </w:r>
      <w:proofErr w:type="spellEnd"/>
      <w:r w:rsidR="00E07B40"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, Radical Redemption, Miss K8, </w:t>
      </w:r>
      <w:proofErr w:type="spellStart"/>
      <w:r w:rsidR="00E07B40"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Crypsis</w:t>
      </w:r>
      <w:proofErr w:type="spellEnd"/>
      <w:r w:rsidR="00E07B40"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, Day-Mar, </w:t>
      </w:r>
      <w:proofErr w:type="spellStart"/>
      <w:r w:rsidR="00E07B40"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Warface</w:t>
      </w:r>
      <w:proofErr w:type="spellEnd"/>
      <w:r w:rsidR="00E07B40"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, D-</w:t>
      </w:r>
      <w:proofErr w:type="spellStart"/>
      <w:r w:rsidR="00E07B40"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Sturb</w:t>
      </w:r>
      <w:proofErr w:type="spellEnd"/>
      <w:r w:rsidR="00E07B40"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, </w:t>
      </w:r>
      <w:proofErr w:type="spellStart"/>
      <w:r w:rsidR="00E07B40"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Artifact</w:t>
      </w:r>
      <w:proofErr w:type="spellEnd"/>
      <w:r w:rsidR="00E07B40"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)</w:t>
      </w:r>
    </w:p>
    <w:p w:rsidR="00E07B40" w:rsidRPr="00EF34D4" w:rsidRDefault="00E07B40" w:rsidP="00F5647B">
      <w:pPr>
        <w:spacing w:after="0" w:line="240" w:lineRule="auto"/>
        <w:ind w:left="357"/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</w:pPr>
      <w:r w:rsidRPr="00EF34D4">
        <w:rPr>
          <w:rFonts w:ascii="Bahnschrift" w:eastAsia="Times New Roman" w:hAnsi="Bahnschrift" w:cs="Times New Roman"/>
          <w:bCs/>
          <w:color w:val="000000"/>
          <w:sz w:val="24"/>
          <w:szCs w:val="24"/>
          <w:u w:val="single"/>
          <w:lang w:val="en-GB" w:eastAsia="fr-FR"/>
        </w:rPr>
        <w:t>WE ARE TUNISIA / SOUND OF CARTAGE</w:t>
      </w:r>
      <w:r w:rsidRPr="00EF34D4">
        <w:rPr>
          <w:rFonts w:ascii="Times New Roman" w:eastAsia="Times New Roman" w:hAnsi="Times New Roman" w:cs="Times New Roman"/>
          <w:bCs/>
          <w:color w:val="000000"/>
          <w:sz w:val="24"/>
          <w:szCs w:val="24"/>
          <w:u w:val="single"/>
          <w:lang w:val="en-GB" w:eastAsia="fr-FR"/>
        </w:rPr>
        <w:t> </w:t>
      </w:r>
      <w:r w:rsidRPr="00EF34D4">
        <w:rPr>
          <w:rFonts w:ascii="Bahnschrift" w:eastAsia="Times New Roman" w:hAnsi="Bahnschrift" w:cs="Times New Roman"/>
          <w:bCs/>
          <w:color w:val="000000"/>
          <w:sz w:val="24"/>
          <w:szCs w:val="24"/>
          <w:u w:val="single"/>
          <w:lang w:val="en-GB" w:eastAsia="fr-FR"/>
        </w:rPr>
        <w:t>FLOAT</w:t>
      </w:r>
      <w:r w:rsidRPr="00EF34D4">
        <w:rPr>
          <w:rFonts w:ascii="Bahnschrift" w:eastAsia="Times New Roman" w:hAnsi="Bahnschrift" w:cs="Times New Roman"/>
          <w:b/>
          <w:bCs/>
          <w:color w:val="000000"/>
          <w:sz w:val="24"/>
          <w:szCs w:val="24"/>
          <w:lang w:val="en-GB" w:eastAsia="fr-FR"/>
        </w:rPr>
        <w:t>(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Lineup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: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Marwansabb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,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Aladino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,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Psiert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Jeboukhit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, DJ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Maroo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, DJ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Danjer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, Sammy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Chelly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,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Lanx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 Van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Naamene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,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Yassine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 xml:space="preserve"> FT01, </w:t>
      </w:r>
      <w:proofErr w:type="spellStart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Deusex</w:t>
      </w:r>
      <w:proofErr w:type="spellEnd"/>
      <w:r w:rsidRPr="00EF34D4">
        <w:rPr>
          <w:rFonts w:ascii="Bahnschrift" w:eastAsia="Times New Roman" w:hAnsi="Bahnschrift" w:cs="Times New Roman"/>
          <w:color w:val="000000"/>
          <w:sz w:val="24"/>
          <w:szCs w:val="24"/>
          <w:lang w:val="en-GB" w:eastAsia="fr-FR"/>
        </w:rPr>
        <w:t>)</w:t>
      </w:r>
    </w:p>
    <w:p w:rsidR="00E07B40" w:rsidRDefault="00E07B40" w:rsidP="00F5647B">
      <w:pPr>
        <w:shd w:val="clear" w:color="auto" w:fill="FFFFFF"/>
        <w:spacing w:after="0" w:line="240" w:lineRule="auto"/>
        <w:ind w:left="357"/>
        <w:rPr>
          <w:rFonts w:ascii="Bahnschrift" w:hAnsi="Bahnschrift" w:cs="Times New Roman"/>
          <w:sz w:val="24"/>
          <w:szCs w:val="24"/>
          <w:u w:val="single"/>
          <w:lang w:val="en-GB"/>
        </w:rPr>
      </w:pPr>
      <w:r w:rsidRPr="00EF34D4">
        <w:rPr>
          <w:rFonts w:ascii="Bahnschrift" w:eastAsia="Times New Roman" w:hAnsi="Bahnschrift" w:cs="Times New Roman"/>
          <w:color w:val="000000"/>
          <w:sz w:val="24"/>
          <w:szCs w:val="24"/>
          <w:u w:val="single"/>
          <w:lang w:val="en-GB" w:eastAsia="fr-FR"/>
        </w:rPr>
        <w:t>J</w:t>
      </w:r>
      <w:r w:rsidRPr="00EF34D4">
        <w:rPr>
          <w:rFonts w:ascii="Bahnschrift" w:hAnsi="Bahnschrift" w:cs="Times New Roman"/>
          <w:sz w:val="24"/>
          <w:szCs w:val="24"/>
          <w:u w:val="single"/>
          <w:lang w:val="en-GB"/>
        </w:rPr>
        <w:t xml:space="preserve">oachim </w:t>
      </w:r>
      <w:proofErr w:type="spellStart"/>
      <w:r w:rsidRPr="00EF34D4">
        <w:rPr>
          <w:rFonts w:ascii="Bahnschrift" w:hAnsi="Bahnschrift" w:cs="Times New Roman"/>
          <w:sz w:val="24"/>
          <w:szCs w:val="24"/>
          <w:u w:val="single"/>
          <w:lang w:val="en-GB"/>
        </w:rPr>
        <w:t>Garraud</w:t>
      </w:r>
      <w:proofErr w:type="spellEnd"/>
      <w:r w:rsidRPr="00EF34D4">
        <w:rPr>
          <w:rFonts w:ascii="Bahnschrift" w:hAnsi="Bahnschrift" w:cs="Times New Roman"/>
          <w:sz w:val="24"/>
          <w:szCs w:val="24"/>
          <w:u w:val="single"/>
          <w:lang w:val="en-GB"/>
        </w:rPr>
        <w:t xml:space="preserve"> </w:t>
      </w:r>
    </w:p>
    <w:p w:rsidR="00F801BD" w:rsidRPr="000E77CB" w:rsidRDefault="00F801BD" w:rsidP="00F5647B">
      <w:pPr>
        <w:shd w:val="clear" w:color="auto" w:fill="FFFFFF"/>
        <w:spacing w:after="0" w:line="240" w:lineRule="auto"/>
        <w:ind w:left="357"/>
        <w:rPr>
          <w:rFonts w:ascii="Bahnschrift" w:hAnsi="Bahnschrift" w:cs="Times New Roman"/>
          <w:sz w:val="24"/>
          <w:szCs w:val="24"/>
          <w:u w:val="single"/>
          <w:lang w:val="en-GB"/>
        </w:rPr>
      </w:pPr>
    </w:p>
    <w:p w:rsidR="00E07B40" w:rsidRPr="000E77CB" w:rsidRDefault="00F801BD" w:rsidP="002074C3">
      <w:pPr>
        <w:spacing w:after="136"/>
        <w:rPr>
          <w:rFonts w:ascii="Bahnschrift" w:eastAsia="Times New Roman" w:hAnsi="Bahnschrift" w:cs="Times New Roman"/>
          <w:b/>
          <w:bCs/>
          <w:color w:val="000000"/>
          <w:sz w:val="24"/>
          <w:szCs w:val="24"/>
          <w:u w:val="single"/>
          <w:lang w:val="en-GB" w:eastAsia="fr-FR"/>
        </w:rPr>
      </w:pPr>
      <w:r w:rsidRPr="000E77CB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It is necessary to have a techno look, (Sweatshirt with hoods,</w:t>
      </w:r>
      <w:r w:rsidR="00D82AF7" w:rsidRPr="000E77CB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</w:t>
      </w:r>
      <w:proofErr w:type="spellStart"/>
      <w:r w:rsidR="00D82AF7" w:rsidRPr="000E77CB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baggys</w:t>
      </w:r>
      <w:proofErr w:type="spellEnd"/>
      <w:r w:rsidR="00D82AF7" w:rsidRPr="000E77CB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, fatigues dresses, hats </w:t>
      </w:r>
      <w:r w:rsidRPr="000E77CB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are the major components of their </w:t>
      </w:r>
      <w:r w:rsidR="00D82AF7" w:rsidRPr="000E77CB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clothing</w:t>
      </w:r>
      <w:r w:rsidRPr="000E77CB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), generally the black dominates but sometimes </w:t>
      </w:r>
      <w:r w:rsidR="00746D76" w:rsidRPr="000E77CB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it’s </w:t>
      </w:r>
      <w:r w:rsidRPr="000E77CB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the flashy and fluorescent </w:t>
      </w:r>
      <w:r w:rsidR="00746D76" w:rsidRPr="000E77CB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colours</w:t>
      </w:r>
      <w:r w:rsidRPr="000E77CB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. </w:t>
      </w:r>
      <w:proofErr w:type="gramStart"/>
      <w:r w:rsidR="00746D76" w:rsidRPr="000E77CB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>some</w:t>
      </w:r>
      <w:proofErr w:type="gramEnd"/>
      <w:r w:rsidR="00746D76" w:rsidRPr="000E77CB">
        <w:rPr>
          <w:rFonts w:ascii="Bahnschrift" w:hAnsi="Bahnschrift"/>
          <w:color w:val="222222"/>
          <w:sz w:val="24"/>
          <w:szCs w:val="24"/>
          <w:shd w:val="clear" w:color="auto" w:fill="FFFFFF"/>
          <w:lang w:val="en-GB"/>
        </w:rPr>
        <w:t xml:space="preserve"> people consume drugs like the DJs.</w:t>
      </w:r>
    </w:p>
    <w:p w:rsidR="002074C3" w:rsidRDefault="00F33459" w:rsidP="007033F3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4"/>
          <w:szCs w:val="24"/>
          <w:lang w:val="en-GB" w:eastAsia="fr-FR"/>
        </w:rPr>
      </w:pPr>
      <w:hyperlink r:id="rId5" w:history="1">
        <w:r w:rsidR="009622E2" w:rsidRPr="009D1718">
          <w:rPr>
            <w:rStyle w:val="Lienhypertexte"/>
            <w:rFonts w:ascii="Times New Roman" w:eastAsia="Times New Roman" w:hAnsi="Times New Roman" w:cs="Times New Roman"/>
            <w:sz w:val="24"/>
            <w:szCs w:val="24"/>
            <w:lang w:val="en-GB" w:eastAsia="fr-FR"/>
          </w:rPr>
          <w:t>http://www.villaschweppes.com/article/quel-look-pour-la-techno-parade_a461/1</w:t>
        </w:r>
      </w:hyperlink>
    </w:p>
    <w:p w:rsidR="00BC4754" w:rsidRPr="007033F3" w:rsidRDefault="00F33459" w:rsidP="00BC4754">
      <w:pPr>
        <w:rPr>
          <w:rFonts w:ascii="Times New Roman" w:hAnsi="Times New Roman" w:cs="Times New Roman"/>
          <w:sz w:val="24"/>
          <w:szCs w:val="24"/>
          <w:lang w:val="en-GB"/>
        </w:rPr>
      </w:pPr>
      <w:hyperlink r:id="rId6" w:anchor=".WsZQoYhuaM8" w:history="1">
        <w:r w:rsidR="00BC4754" w:rsidRPr="007033F3">
          <w:rPr>
            <w:rStyle w:val="Lienhypertexte"/>
            <w:rFonts w:ascii="Times New Roman" w:hAnsi="Times New Roman" w:cs="Times New Roman"/>
            <w:sz w:val="24"/>
            <w:szCs w:val="24"/>
            <w:lang w:val="en-GB"/>
          </w:rPr>
          <w:t>http://www.technoparade.fr/1999-historique/#.WsZQoYhuaM8</w:t>
        </w:r>
      </w:hyperlink>
    </w:p>
    <w:p w:rsidR="00BC4754" w:rsidRPr="005129BD" w:rsidRDefault="00F33459" w:rsidP="00BC4754">
      <w:pPr>
        <w:rPr>
          <w:rFonts w:ascii="Times New Roman" w:hAnsi="Times New Roman" w:cs="Times New Roman"/>
          <w:sz w:val="24"/>
          <w:szCs w:val="24"/>
          <w:lang w:val="en-GB"/>
        </w:rPr>
      </w:pPr>
      <w:hyperlink r:id="rId7" w:history="1">
        <w:r w:rsidR="00BC4754" w:rsidRPr="005129BD">
          <w:rPr>
            <w:rStyle w:val="Lienhypertexte"/>
            <w:rFonts w:ascii="Times New Roman" w:hAnsi="Times New Roman" w:cs="Times New Roman"/>
            <w:sz w:val="24"/>
            <w:szCs w:val="24"/>
            <w:lang w:val="en-GB"/>
          </w:rPr>
          <w:t>https://fr.wikipedia.org/wiki/Technoparade</w:t>
        </w:r>
      </w:hyperlink>
    </w:p>
    <w:p w:rsidR="00BC4754" w:rsidRPr="005129BD" w:rsidRDefault="00BC4754" w:rsidP="00BC4754">
      <w:pPr>
        <w:pStyle w:val="NormalWeb"/>
        <w:shd w:val="clear" w:color="auto" w:fill="FFFFFF"/>
        <w:spacing w:before="120" w:beforeAutospacing="0" w:after="120" w:afterAutospacing="0"/>
        <w:rPr>
          <w:lang w:val="en-GB"/>
        </w:rPr>
      </w:pPr>
    </w:p>
    <w:sectPr w:rsidR="00BC4754" w:rsidRPr="005129BD" w:rsidSect="00B6241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ahnschrift">
    <w:panose1 w:val="020B0502040204020203"/>
    <w:charset w:val="00"/>
    <w:family w:val="swiss"/>
    <w:pitch w:val="variable"/>
    <w:sig w:usb0="80000047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7F2B83"/>
    <w:multiLevelType w:val="multilevel"/>
    <w:tmpl w:val="F154D4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characterSpacingControl w:val="doNotCompress"/>
  <w:compat/>
  <w:rsids>
    <w:rsidRoot w:val="00E8785E"/>
    <w:rsid w:val="00077CF4"/>
    <w:rsid w:val="000B0F88"/>
    <w:rsid w:val="000E77CB"/>
    <w:rsid w:val="0014166B"/>
    <w:rsid w:val="001D083B"/>
    <w:rsid w:val="002074C3"/>
    <w:rsid w:val="004D1C89"/>
    <w:rsid w:val="004D4A09"/>
    <w:rsid w:val="004E113E"/>
    <w:rsid w:val="00511641"/>
    <w:rsid w:val="005129BD"/>
    <w:rsid w:val="00537F04"/>
    <w:rsid w:val="00642D0F"/>
    <w:rsid w:val="00652B3A"/>
    <w:rsid w:val="00674726"/>
    <w:rsid w:val="006F7C66"/>
    <w:rsid w:val="007033F3"/>
    <w:rsid w:val="00746D76"/>
    <w:rsid w:val="007A2925"/>
    <w:rsid w:val="008B510F"/>
    <w:rsid w:val="008D768B"/>
    <w:rsid w:val="009622E2"/>
    <w:rsid w:val="009957BD"/>
    <w:rsid w:val="00AE757E"/>
    <w:rsid w:val="00B6241E"/>
    <w:rsid w:val="00BC4754"/>
    <w:rsid w:val="00BD11AE"/>
    <w:rsid w:val="00C17AE5"/>
    <w:rsid w:val="00C20C70"/>
    <w:rsid w:val="00C519C9"/>
    <w:rsid w:val="00CB1213"/>
    <w:rsid w:val="00D12EA3"/>
    <w:rsid w:val="00D82AF7"/>
    <w:rsid w:val="00DE1C39"/>
    <w:rsid w:val="00E07B40"/>
    <w:rsid w:val="00E8785E"/>
    <w:rsid w:val="00EC5C1E"/>
    <w:rsid w:val="00ED1D81"/>
    <w:rsid w:val="00EF34D4"/>
    <w:rsid w:val="00F33459"/>
    <w:rsid w:val="00F5647B"/>
    <w:rsid w:val="00F801BD"/>
    <w:rsid w:val="00F8147D"/>
    <w:rsid w:val="00FE4746"/>
    <w:rsid w:val="00FF1CF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6241E"/>
  </w:style>
  <w:style w:type="paragraph" w:styleId="Titre1">
    <w:name w:val="heading 1"/>
    <w:basedOn w:val="Normal"/>
    <w:link w:val="Titre1Car"/>
    <w:uiPriority w:val="9"/>
    <w:qFormat/>
    <w:rsid w:val="000B0F88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fr-FR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Lienhypertexte">
    <w:name w:val="Hyperlink"/>
    <w:basedOn w:val="Policepardfaut"/>
    <w:uiPriority w:val="99"/>
    <w:unhideWhenUsed/>
    <w:rsid w:val="00E8785E"/>
    <w:rPr>
      <w:color w:val="0000FF" w:themeColor="hyperlink"/>
      <w:u w:val="single"/>
    </w:rPr>
  </w:style>
  <w:style w:type="paragraph" w:styleId="NormalWeb">
    <w:name w:val="Normal (Web)"/>
    <w:basedOn w:val="Normal"/>
    <w:uiPriority w:val="99"/>
    <w:unhideWhenUsed/>
    <w:rsid w:val="00AE757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42D0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42D0F"/>
    <w:rPr>
      <w:rFonts w:ascii="Tahoma" w:hAnsi="Tahoma" w:cs="Tahoma"/>
      <w:sz w:val="16"/>
      <w:szCs w:val="16"/>
    </w:rPr>
  </w:style>
  <w:style w:type="character" w:styleId="Lienhypertextesuivivisit">
    <w:name w:val="FollowedHyperlink"/>
    <w:basedOn w:val="Policepardfaut"/>
    <w:uiPriority w:val="99"/>
    <w:semiHidden/>
    <w:unhideWhenUsed/>
    <w:rsid w:val="004D1C89"/>
    <w:rPr>
      <w:color w:val="800080" w:themeColor="followedHyperlink"/>
      <w:u w:val="single"/>
    </w:rPr>
  </w:style>
  <w:style w:type="character" w:customStyle="1" w:styleId="Titre1Car">
    <w:name w:val="Titre 1 Car"/>
    <w:basedOn w:val="Policepardfaut"/>
    <w:link w:val="Titre1"/>
    <w:uiPriority w:val="9"/>
    <w:rsid w:val="000B0F88"/>
    <w:rPr>
      <w:rFonts w:ascii="Times New Roman" w:eastAsia="Times New Roman" w:hAnsi="Times New Roman" w:cs="Times New Roman"/>
      <w:b/>
      <w:bCs/>
      <w:kern w:val="36"/>
      <w:sz w:val="48"/>
      <w:szCs w:val="48"/>
      <w:lang w:eastAsia="fr-FR"/>
    </w:rPr>
  </w:style>
  <w:style w:type="character" w:styleId="lev">
    <w:name w:val="Strong"/>
    <w:basedOn w:val="Policepardfaut"/>
    <w:uiPriority w:val="22"/>
    <w:qFormat/>
    <w:rsid w:val="00D12EA3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Lienhypertexte">
    <w:name w:val="Hyperlink"/>
    <w:basedOn w:val="Policepardfaut"/>
    <w:uiPriority w:val="99"/>
    <w:unhideWhenUsed/>
    <w:rsid w:val="00E8785E"/>
    <w:rPr>
      <w:color w:val="0000FF" w:themeColor="hyperlink"/>
      <w:u w:val="single"/>
    </w:rPr>
  </w:style>
  <w:style w:type="paragraph" w:styleId="NormalWeb">
    <w:name w:val="Normal (Web)"/>
    <w:basedOn w:val="Normal"/>
    <w:uiPriority w:val="99"/>
    <w:unhideWhenUsed/>
    <w:rsid w:val="00AE757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42D0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42D0F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19698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0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fr.wikipedia.org/wiki/Technoparade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technoparade.fr/1999-historique/" TargetMode="External"/><Relationship Id="rId5" Type="http://schemas.openxmlformats.org/officeDocument/2006/relationships/hyperlink" Target="http://www.villaschweppes.com/article/quel-look-pour-la-techno-parade_a461/1" TargetMode="Externa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</TotalTime>
  <Pages>2</Pages>
  <Words>591</Words>
  <Characters>3251</Characters>
  <Application>Microsoft Office Word</Application>
  <DocSecurity>0</DocSecurity>
  <Lines>27</Lines>
  <Paragraphs>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3835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DME</dc:creator>
  <cp:lastModifiedBy>Windows User Henry Letellier</cp:lastModifiedBy>
  <cp:revision>5</cp:revision>
  <dcterms:created xsi:type="dcterms:W3CDTF">2018-04-05T19:25:00Z</dcterms:created>
  <dcterms:modified xsi:type="dcterms:W3CDTF">2018-04-12T10:02:00Z</dcterms:modified>
</cp:coreProperties>
</file>