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13688" w14:textId="5718040A" w:rsidR="0070443F" w:rsidRDefault="005168D4" w:rsidP="00CE5261">
      <w:pPr>
        <w:jc w:val="both"/>
      </w:pPr>
      <w:r>
        <w:t>Intro :</w:t>
      </w:r>
    </w:p>
    <w:p w14:paraId="4F5FDA82" w14:textId="601267B0" w:rsidR="005168D4" w:rsidRDefault="005168D4" w:rsidP="00CE5261">
      <w:pPr>
        <w:jc w:val="both"/>
      </w:pPr>
    </w:p>
    <w:p w14:paraId="57F847C2" w14:textId="36F1AC84" w:rsidR="00207059" w:rsidRDefault="00982090" w:rsidP="00920D8A">
      <w:pPr>
        <w:ind w:firstLine="708"/>
        <w:jc w:val="both"/>
      </w:pPr>
      <w:r>
        <w:t xml:space="preserve">Regarder le monde avec les yeux d’Apollinaire, c’est y voir des beautés neuves, des merveilles qui n’ont rien à voir avec les niaiseries que produisent les médias aujourd’hui selon </w:t>
      </w:r>
      <w:r w:rsidR="00207059">
        <w:t xml:space="preserve">Laurence Campa. </w:t>
      </w:r>
      <w:r w:rsidR="00CE5261">
        <w:t>Apollinaire</w:t>
      </w:r>
      <w:r w:rsidR="00207059">
        <w:t>, poète</w:t>
      </w:r>
      <w:r w:rsidR="003D0094">
        <w:t xml:space="preserve"> du XXème siècle</w:t>
      </w:r>
      <w:r w:rsidR="00207059">
        <w:t>,</w:t>
      </w:r>
      <w:r w:rsidR="003D0094">
        <w:t xml:space="preserve"> </w:t>
      </w:r>
      <w:r w:rsidR="00207059">
        <w:t>peut être rapproché du surréalisme</w:t>
      </w:r>
      <w:r>
        <w:t>,</w:t>
      </w:r>
      <w:r w:rsidR="00207059">
        <w:t xml:space="preserve"> dont une des idées maîtresses, défendue par Breton dans son </w:t>
      </w:r>
      <w:r w:rsidR="00207059" w:rsidRPr="00207059">
        <w:rPr>
          <w:i/>
          <w:iCs/>
        </w:rPr>
        <w:t>Manifeste</w:t>
      </w:r>
      <w:r w:rsidR="00207059">
        <w:t>, était que l’art peut changer la vie. C’est ce que redit notre citation en opposant les « miracles bons marché plein de niaiserie des médias » aux « merveilles » de la poésie d’Apollinaire.</w:t>
      </w:r>
      <w:r w:rsidR="00920D8A">
        <w:t xml:space="preserve"> </w:t>
      </w:r>
      <w:r w:rsidR="00207059">
        <w:t>Mais comment, pour reprendre les mots de notre sujet, la poésie peut-elle réintroduire de la surprise dans la vie ordinaire et de l’aventure dans l’ordre du monde ? Il s’agit d’apprendre à regarder le monde avec Apollinaire ; nous montrerons d’abord en quoi Apollinaire est bien un guetteur de « belles choses neuves »</w:t>
      </w:r>
      <w:r w:rsidR="00AB7AB3">
        <w:t xml:space="preserve">, par exemple dans l’albatros </w:t>
      </w:r>
      <w:r w:rsidR="009473C5">
        <w:t>de Charles Baudelaire est introduit un oiseau maitre des aires, symbolisant le poète, mais dès qu’il touche le sol, il perd ses moyens, se fait attaquer au « </w:t>
      </w:r>
      <w:r w:rsidR="009473C5" w:rsidRPr="009473C5">
        <w:t>brûle-gueule</w:t>
      </w:r>
      <w:r w:rsidR="009473C5">
        <w:t xml:space="preserve"> », </w:t>
      </w:r>
      <w:r w:rsidR="00207059">
        <w:t xml:space="preserve">et quel sens il faut donner à « neuves » ; ensuite nous examinerons </w:t>
      </w:r>
      <w:r w:rsidR="00912339">
        <w:t>l</w:t>
      </w:r>
      <w:r w:rsidR="00207059">
        <w:t>es</w:t>
      </w:r>
      <w:r w:rsidR="00912339" w:rsidRPr="00912339">
        <w:t xml:space="preserve"> </w:t>
      </w:r>
      <w:r w:rsidR="00912339">
        <w:t>raisons pour lesquelles les</w:t>
      </w:r>
      <w:r w:rsidR="00207059">
        <w:t xml:space="preserve"> miracles bon marchés des médias sont des niaiseries et contrastent avec les merveilles qu’offre la poésie. Enfin, nous montrerons que la poésie est une source de sublimation qui transfigure les choses et leur permet à toutes d’être des « apparitions ».</w:t>
      </w:r>
    </w:p>
    <w:p w14:paraId="707405D0" w14:textId="77777777" w:rsidR="00623A6C" w:rsidRDefault="00623A6C" w:rsidP="00623A6C">
      <w:pPr>
        <w:jc w:val="both"/>
      </w:pPr>
    </w:p>
    <w:p w14:paraId="1244B2EA" w14:textId="72C9998C" w:rsidR="00641B98" w:rsidRDefault="00641B98" w:rsidP="00306763">
      <w:pPr>
        <w:pBdr>
          <w:top w:val="single" w:sz="4" w:space="1" w:color="auto"/>
          <w:left w:val="single" w:sz="4" w:space="4" w:color="auto"/>
          <w:bottom w:val="single" w:sz="4" w:space="1" w:color="auto"/>
          <w:right w:val="single" w:sz="4" w:space="4" w:color="auto"/>
        </w:pBdr>
        <w:jc w:val="both"/>
      </w:pPr>
      <w:r w:rsidRPr="00912339">
        <w:rPr>
          <w:b/>
          <w:bCs/>
          <w:sz w:val="28"/>
          <w:szCs w:val="28"/>
        </w:rPr>
        <w:t>Partie I</w:t>
      </w:r>
      <w:r>
        <w:t> :</w:t>
      </w:r>
      <w:r w:rsidR="00306763">
        <w:t xml:space="preserve"> Tout est digne d’attention ; le poète découvre des belles choses neuves parce qu’il sait faire attention à la poésie que recèlent les petites choses de la vie auxquelles nous ne prêtons pas attention. Il y a des belles choses neuves pour qui sait regarder les petites choses, ou même les choses que nous qualifions habituellement de laides. Le poème en s’emparant d’elles les rend miraculeuses car elles se révèlent pleine de vies, et riches de présence.</w:t>
      </w:r>
    </w:p>
    <w:p w14:paraId="53FCCBD0" w14:textId="1D7D57DB" w:rsidR="00306763" w:rsidRDefault="00972A49" w:rsidP="00CE5261">
      <w:pPr>
        <w:jc w:val="both"/>
      </w:pPr>
      <w:r>
        <w:t xml:space="preserve"> </w:t>
      </w:r>
    </w:p>
    <w:p w14:paraId="6CA03B15" w14:textId="728E2027" w:rsidR="004D4F83" w:rsidRDefault="004D4F83" w:rsidP="004D4F83">
      <w:pPr>
        <w:ind w:firstLine="708"/>
        <w:jc w:val="both"/>
      </w:pPr>
      <w:r>
        <w:t>« Tout est digne d’attention</w:t>
      </w:r>
      <w:r w:rsidR="00B95DC3">
        <w:t> »</w:t>
      </w:r>
      <w:r>
        <w:t xml:space="preserve"> ; le poète découvre des belles choses neuves parce qu’il sait faire attention à la poésie que recèlent les petites choses de la vie auxquelles nous ne prêtons pas attention. Il y a des belles choses neuves pour qui sait regarder les petites choses, ou même les </w:t>
      </w:r>
      <w:r w:rsidR="00924CD5">
        <w:t>éléments</w:t>
      </w:r>
      <w:r>
        <w:t xml:space="preserve"> que nous qualifions habituellement de laides. Le poème en s’emparant d’elles les rend miraculeuses car elles se révèlent pleine de vies et riches de présence.</w:t>
      </w:r>
    </w:p>
    <w:p w14:paraId="379D87F3" w14:textId="2DF1A610" w:rsidR="00972A49" w:rsidRDefault="00972A49" w:rsidP="00336100">
      <w:pPr>
        <w:ind w:firstLine="708"/>
        <w:jc w:val="both"/>
      </w:pPr>
      <w:r>
        <w:t xml:space="preserve">Cette déclaration d’Apollinaire dont </w:t>
      </w:r>
      <w:r w:rsidR="00336100">
        <w:t>notre</w:t>
      </w:r>
      <w:r>
        <w:t xml:space="preserve"> sujet propose l’examen </w:t>
      </w:r>
      <w:r w:rsidR="00336100">
        <w:t>évoque</w:t>
      </w:r>
      <w:r>
        <w:t xml:space="preserve"> </w:t>
      </w:r>
      <w:r w:rsidR="00336100">
        <w:t>les paroles de</w:t>
      </w:r>
      <w:r>
        <w:t xml:space="preserve"> Rimbaud dans une </w:t>
      </w:r>
      <w:r w:rsidRPr="00641B98">
        <w:rPr>
          <w:i/>
          <w:iCs/>
        </w:rPr>
        <w:t>Saison en Enfer</w:t>
      </w:r>
      <w:r>
        <w:t> : « J’aimais les peintures idiotes, dessus de portes, décors, toiles de saltimbanques, enseignes, enluminures populaires (…) »</w:t>
      </w:r>
      <w:r w:rsidR="00336100">
        <w:t xml:space="preserve"> </w:t>
      </w:r>
      <w:r w:rsidR="00FC7D03">
        <w:t>Ê</w:t>
      </w:r>
      <w:r w:rsidR="00336100">
        <w:t xml:space="preserve">tre à l’affut des belles choses neuves </w:t>
      </w:r>
      <w:r w:rsidR="00964786">
        <w:t>et accueillir leur épiphanie ce n’est pas chercher des choses neuves qui seraient belles</w:t>
      </w:r>
      <w:r w:rsidR="00230961">
        <w:t xml:space="preserve"> </w:t>
      </w:r>
      <w:r w:rsidR="00964786">
        <w:t xml:space="preserve">mais saisir la beauté des choses habituelles, quotidiennes, humbles et dénigrées, « peintures idiotes, dessus de portes » commence l’énumération de Rimbaud. Il n’est rien qui ne puisse comporter une valeur poétique ; mais il faut s’y rendre attentif, se « mettre à l’affut » : la beauté du monde se révèle à un regard neuf sur ce monde — regard du poète qui accueille les choses dans leur « épiphanie », c’est-à-dire leur simple </w:t>
      </w:r>
      <w:r w:rsidR="00641B98">
        <w:t>« </w:t>
      </w:r>
      <w:r w:rsidR="00964786">
        <w:t>apparition</w:t>
      </w:r>
      <w:r w:rsidR="00641B98">
        <w:t> »</w:t>
      </w:r>
      <w:r w:rsidR="00964786">
        <w:t>.</w:t>
      </w:r>
      <w:r w:rsidR="00641B98">
        <w:t xml:space="preserve"> Mais le mot apparition est intéressant : car une apparition peut-elle jamais être banale ? La poésie </w:t>
      </w:r>
      <w:r w:rsidR="004D114C">
        <w:t>offre aux</w:t>
      </w:r>
      <w:r w:rsidR="00641B98">
        <w:t xml:space="preserve"> choses leur apparition</w:t>
      </w:r>
      <w:r w:rsidR="004D114C">
        <w:t xml:space="preserve">. </w:t>
      </w:r>
    </w:p>
    <w:p w14:paraId="03B234E9" w14:textId="3F7D059C" w:rsidR="00336100" w:rsidRDefault="00781E04" w:rsidP="00B351D7">
      <w:pPr>
        <w:ind w:firstLine="708"/>
        <w:jc w:val="both"/>
        <w:rPr>
          <w:color w:val="auto"/>
          <w:kern w:val="0"/>
          <w:szCs w:val="24"/>
          <w14:ligatures w14:val="none"/>
          <w14:cntxtAlts w14:val="0"/>
        </w:rPr>
      </w:pPr>
      <w:r>
        <w:t>I</w:t>
      </w:r>
      <w:r w:rsidR="00964786">
        <w:t xml:space="preserve">l est rare que la vie permette </w:t>
      </w:r>
      <w:r w:rsidR="004D114C">
        <w:t>à quoi que ce soit</w:t>
      </w:r>
      <w:r w:rsidR="00964786">
        <w:t xml:space="preserve"> d’être </w:t>
      </w:r>
      <w:r w:rsidR="004D114C">
        <w:t>une</w:t>
      </w:r>
      <w:r w:rsidR="00964786">
        <w:t xml:space="preserve"> apparition.</w:t>
      </w:r>
      <w:r>
        <w:t xml:space="preserve"> </w:t>
      </w:r>
      <w:r w:rsidR="00336100">
        <w:t xml:space="preserve">La poésie </w:t>
      </w:r>
      <w:r w:rsidR="00964786">
        <w:t>qui « guette les belles choses neuves », comme celle d’Apollinaire,</w:t>
      </w:r>
      <w:r w:rsidR="00336100">
        <w:t xml:space="preserve"> n’a pas besoin d’objets</w:t>
      </w:r>
      <w:r w:rsidR="004D114C">
        <w:t xml:space="preserve"> nouveaux justement ou d’objets</w:t>
      </w:r>
      <w:r w:rsidR="00336100">
        <w:t xml:space="preserve"> poétiques car il n’y a pas de catégorie d’objets qui seraient poétiques </w:t>
      </w:r>
      <w:r w:rsidR="004D114C">
        <w:t>« </w:t>
      </w:r>
      <w:r w:rsidR="00336100">
        <w:t>a priori</w:t>
      </w:r>
      <w:r w:rsidR="004D114C">
        <w:t> »</w:t>
      </w:r>
      <w:r w:rsidR="00336100">
        <w:t> : la poésie est un regard sur les choses, regard par lequel on peut changer la vie lorsque le vers dit l’in</w:t>
      </w:r>
      <w:r w:rsidR="00964786">
        <w:t>saisissable</w:t>
      </w:r>
      <w:r w:rsidR="00336100">
        <w:t xml:space="preserve"> beauté </w:t>
      </w:r>
      <w:r w:rsidR="004D114C">
        <w:t>des réalités les plus anodines</w:t>
      </w:r>
      <w:r w:rsidR="00336100">
        <w:t>, les plus triviales, auxquelles habituellement nous n’accordons pas la moindre attention réelle.</w:t>
      </w:r>
      <w:r w:rsidR="00DB18E0" w:rsidRPr="00DB18E0">
        <w:t xml:space="preserve"> </w:t>
      </w:r>
      <w:r w:rsidR="00DB18E0">
        <w:t xml:space="preserve">Ainsi dans </w:t>
      </w:r>
      <w:r w:rsidR="00DB18E0" w:rsidRPr="00DB18E0">
        <w:rPr>
          <w:i/>
          <w:iCs/>
        </w:rPr>
        <w:t>Zone</w:t>
      </w:r>
      <w:r w:rsidR="00DB18E0">
        <w:t> :</w:t>
      </w:r>
      <w:r w:rsidR="00FC7D03">
        <w:t xml:space="preserve"> </w:t>
      </w:r>
      <w:r w:rsidR="00336100" w:rsidRPr="00336100">
        <w:rPr>
          <w:color w:val="333333"/>
          <w:kern w:val="0"/>
          <w:sz w:val="22"/>
          <w:szCs w:val="22"/>
          <w:shd w:val="clear" w:color="auto" w:fill="FFFFFF"/>
          <w14:ligatures w14:val="none"/>
          <w14:cntxtAlts w14:val="0"/>
        </w:rPr>
        <w:t>J’ai vu ce matin une jolie rue dont j’ai oublié le nom</w:t>
      </w:r>
      <w:r w:rsidR="00920D8A">
        <w:rPr>
          <w:color w:val="333333"/>
          <w:kern w:val="0"/>
          <w:sz w:val="22"/>
          <w:szCs w:val="22"/>
          <w:shd w:val="clear" w:color="auto" w:fill="FFFFFF"/>
          <w14:ligatures w14:val="none"/>
          <w14:cntxtAlts w14:val="0"/>
        </w:rPr>
        <w:t>/</w:t>
      </w:r>
      <w:r w:rsidR="00336100" w:rsidRPr="00336100">
        <w:rPr>
          <w:color w:val="333333"/>
          <w:kern w:val="0"/>
          <w:sz w:val="22"/>
          <w:szCs w:val="22"/>
          <w:shd w:val="clear" w:color="auto" w:fill="FFFFFF"/>
          <w14:ligatures w14:val="none"/>
          <w14:cntxtAlts w14:val="0"/>
        </w:rPr>
        <w:t>Neuve et propre du soleil elle était le clairon</w:t>
      </w:r>
      <w:r w:rsidR="00920D8A">
        <w:rPr>
          <w:color w:val="333333"/>
          <w:kern w:val="0"/>
          <w:sz w:val="22"/>
          <w:szCs w:val="22"/>
          <w:shd w:val="clear" w:color="auto" w:fill="FFFFFF"/>
          <w14:ligatures w14:val="none"/>
          <w14:cntxtAlts w14:val="0"/>
        </w:rPr>
        <w:t>/</w:t>
      </w:r>
      <w:r w:rsidR="00336100" w:rsidRPr="00336100">
        <w:rPr>
          <w:color w:val="333333"/>
          <w:kern w:val="0"/>
          <w:sz w:val="22"/>
          <w:szCs w:val="22"/>
          <w:shd w:val="clear" w:color="auto" w:fill="FFFFFF"/>
          <w14:ligatures w14:val="none"/>
          <w14:cntxtAlts w14:val="0"/>
        </w:rPr>
        <w:t>Les directeurs les ouvriers et les belles sténo-dactylographes</w:t>
      </w:r>
      <w:r w:rsidR="00920D8A">
        <w:rPr>
          <w:color w:val="333333"/>
          <w:kern w:val="0"/>
          <w:sz w:val="22"/>
          <w:szCs w:val="22"/>
          <w:shd w:val="clear" w:color="auto" w:fill="FFFFFF"/>
          <w14:ligatures w14:val="none"/>
          <w14:cntxtAlts w14:val="0"/>
        </w:rPr>
        <w:t>/</w:t>
      </w:r>
      <w:r w:rsidR="00336100" w:rsidRPr="00336100">
        <w:rPr>
          <w:color w:val="333333"/>
          <w:kern w:val="0"/>
          <w:sz w:val="22"/>
          <w:szCs w:val="22"/>
          <w:shd w:val="clear" w:color="auto" w:fill="FFFFFF"/>
          <w14:ligatures w14:val="none"/>
          <w14:cntxtAlts w14:val="0"/>
        </w:rPr>
        <w:t>Du lundi matin au samedi soir quatre fois par jour y passent</w:t>
      </w:r>
      <w:r w:rsidR="00920D8A">
        <w:rPr>
          <w:color w:val="333333"/>
          <w:kern w:val="0"/>
          <w:sz w:val="22"/>
          <w:szCs w:val="22"/>
          <w:shd w:val="clear" w:color="auto" w:fill="FFFFFF"/>
          <w14:ligatures w14:val="none"/>
          <w14:cntxtAlts w14:val="0"/>
        </w:rPr>
        <w:t>/</w:t>
      </w:r>
      <w:r w:rsidR="00336100" w:rsidRPr="00336100">
        <w:rPr>
          <w:color w:val="333333"/>
          <w:kern w:val="0"/>
          <w:sz w:val="22"/>
          <w:szCs w:val="22"/>
          <w:shd w:val="clear" w:color="auto" w:fill="FFFFFF"/>
          <w14:ligatures w14:val="none"/>
          <w14:cntxtAlts w14:val="0"/>
        </w:rPr>
        <w:t>Le matin par trois fois la sirène y gémit</w:t>
      </w:r>
      <w:r w:rsidR="00920D8A">
        <w:rPr>
          <w:color w:val="333333"/>
          <w:kern w:val="0"/>
          <w:sz w:val="22"/>
          <w:szCs w:val="22"/>
          <w:shd w:val="clear" w:color="auto" w:fill="FFFFFF"/>
          <w14:ligatures w14:val="none"/>
          <w14:cntxtAlts w14:val="0"/>
        </w:rPr>
        <w:t>/</w:t>
      </w:r>
      <w:r w:rsidR="00336100" w:rsidRPr="00336100">
        <w:rPr>
          <w:color w:val="333333"/>
          <w:kern w:val="0"/>
          <w:sz w:val="22"/>
          <w:szCs w:val="22"/>
          <w:shd w:val="clear" w:color="auto" w:fill="FFFFFF"/>
          <w14:ligatures w14:val="none"/>
          <w14:cntxtAlts w14:val="0"/>
        </w:rPr>
        <w:t>Une cloche rageuse y aboie vers midi</w:t>
      </w:r>
      <w:r w:rsidR="00920D8A">
        <w:rPr>
          <w:color w:val="333333"/>
          <w:kern w:val="0"/>
          <w:sz w:val="22"/>
          <w:szCs w:val="22"/>
          <w:shd w:val="clear" w:color="auto" w:fill="FFFFFF"/>
          <w14:ligatures w14:val="none"/>
          <w14:cntxtAlts w14:val="0"/>
        </w:rPr>
        <w:t>/</w:t>
      </w:r>
      <w:r w:rsidR="00336100" w:rsidRPr="00336100">
        <w:rPr>
          <w:color w:val="333333"/>
          <w:kern w:val="0"/>
          <w:sz w:val="22"/>
          <w:szCs w:val="22"/>
          <w:shd w:val="clear" w:color="auto" w:fill="FFFFFF"/>
          <w14:ligatures w14:val="none"/>
          <w14:cntxtAlts w14:val="0"/>
        </w:rPr>
        <w:t>Les inscriptions des enseignes et des murailles</w:t>
      </w:r>
      <w:r w:rsidR="00920D8A">
        <w:rPr>
          <w:color w:val="333333"/>
          <w:kern w:val="0"/>
          <w:sz w:val="22"/>
          <w:szCs w:val="22"/>
          <w:shd w:val="clear" w:color="auto" w:fill="FFFFFF"/>
          <w14:ligatures w14:val="none"/>
          <w14:cntxtAlts w14:val="0"/>
        </w:rPr>
        <w:t>/</w:t>
      </w:r>
      <w:r w:rsidR="00336100" w:rsidRPr="00336100">
        <w:rPr>
          <w:color w:val="333333"/>
          <w:kern w:val="0"/>
          <w:sz w:val="22"/>
          <w:szCs w:val="22"/>
          <w:shd w:val="clear" w:color="auto" w:fill="FFFFFF"/>
          <w14:ligatures w14:val="none"/>
          <w14:cntxtAlts w14:val="0"/>
        </w:rPr>
        <w:t>Les plaques les avis à la façon des perroquets criaillent</w:t>
      </w:r>
      <w:r w:rsidR="00920D8A">
        <w:rPr>
          <w:color w:val="333333"/>
          <w:kern w:val="0"/>
          <w:sz w:val="22"/>
          <w:szCs w:val="22"/>
          <w:shd w:val="clear" w:color="auto" w:fill="FFFFFF"/>
          <w14:ligatures w14:val="none"/>
          <w14:cntxtAlts w14:val="0"/>
        </w:rPr>
        <w:t>/</w:t>
      </w:r>
      <w:r w:rsidR="00336100" w:rsidRPr="00336100">
        <w:rPr>
          <w:color w:val="333333"/>
          <w:kern w:val="0"/>
          <w:sz w:val="22"/>
          <w:szCs w:val="22"/>
          <w:shd w:val="clear" w:color="auto" w:fill="FFFFFF"/>
          <w14:ligatures w14:val="none"/>
          <w14:cntxtAlts w14:val="0"/>
        </w:rPr>
        <w:t xml:space="preserve">J’aime </w:t>
      </w:r>
      <w:r w:rsidR="00336100" w:rsidRPr="00336100">
        <w:rPr>
          <w:color w:val="333333"/>
          <w:kern w:val="0"/>
          <w:sz w:val="22"/>
          <w:szCs w:val="22"/>
          <w:shd w:val="clear" w:color="auto" w:fill="FFFFFF"/>
          <w14:ligatures w14:val="none"/>
          <w14:cntxtAlts w14:val="0"/>
        </w:rPr>
        <w:lastRenderedPageBreak/>
        <w:t>la grâce de cette rue industrielle</w:t>
      </w:r>
      <w:r w:rsidR="00920D8A">
        <w:rPr>
          <w:color w:val="333333"/>
          <w:kern w:val="0"/>
          <w:sz w:val="22"/>
          <w:szCs w:val="22"/>
          <w:shd w:val="clear" w:color="auto" w:fill="FFFFFF"/>
          <w14:ligatures w14:val="none"/>
          <w14:cntxtAlts w14:val="0"/>
        </w:rPr>
        <w:t>/</w:t>
      </w:r>
      <w:r w:rsidR="00336100" w:rsidRPr="00336100">
        <w:rPr>
          <w:color w:val="333333"/>
          <w:kern w:val="0"/>
          <w:sz w:val="22"/>
          <w:szCs w:val="22"/>
          <w:shd w:val="clear" w:color="auto" w:fill="FFFFFF"/>
          <w14:ligatures w14:val="none"/>
          <w14:cntxtAlts w14:val="0"/>
        </w:rPr>
        <w:t>Située à Paris entre la rue Aumont-Thiéville et l’avenue des Ternes</w:t>
      </w:r>
      <w:r w:rsidR="00B351D7">
        <w:rPr>
          <w:color w:val="333333"/>
          <w:kern w:val="0"/>
          <w:sz w:val="22"/>
          <w:szCs w:val="22"/>
          <w:shd w:val="clear" w:color="auto" w:fill="FFFFFF"/>
          <w14:ligatures w14:val="none"/>
          <w14:cntxtAlts w14:val="0"/>
        </w:rPr>
        <w:t xml:space="preserve"> » </w:t>
      </w:r>
      <w:r w:rsidR="00336100">
        <w:rPr>
          <w:color w:val="auto"/>
          <w:kern w:val="0"/>
          <w:szCs w:val="24"/>
          <w14:ligatures w14:val="none"/>
          <w14:cntxtAlts w14:val="0"/>
        </w:rPr>
        <w:t xml:space="preserve">L’image tissée </w:t>
      </w:r>
      <w:r w:rsidR="00DB18E0">
        <w:rPr>
          <w:color w:val="auto"/>
          <w:kern w:val="0"/>
          <w:szCs w:val="24"/>
          <w14:ligatures w14:val="none"/>
          <w14:cntxtAlts w14:val="0"/>
        </w:rPr>
        <w:t>ver</w:t>
      </w:r>
      <w:r w:rsidR="00B351D7">
        <w:rPr>
          <w:color w:val="auto"/>
          <w:kern w:val="0"/>
          <w:szCs w:val="24"/>
          <w14:ligatures w14:val="none"/>
          <w14:cntxtAlts w14:val="0"/>
        </w:rPr>
        <w:t>s</w:t>
      </w:r>
      <w:r w:rsidR="00DB18E0">
        <w:rPr>
          <w:color w:val="auto"/>
          <w:kern w:val="0"/>
          <w:szCs w:val="24"/>
          <w14:ligatures w14:val="none"/>
          <w14:cntxtAlts w14:val="0"/>
        </w:rPr>
        <w:t xml:space="preserve"> à ver</w:t>
      </w:r>
      <w:r w:rsidR="00B351D7">
        <w:rPr>
          <w:color w:val="auto"/>
          <w:kern w:val="0"/>
          <w:szCs w:val="24"/>
          <w14:ligatures w14:val="none"/>
          <w14:cntxtAlts w14:val="0"/>
        </w:rPr>
        <w:t>s</w:t>
      </w:r>
      <w:r w:rsidR="00336100">
        <w:rPr>
          <w:color w:val="auto"/>
          <w:kern w:val="0"/>
          <w:szCs w:val="24"/>
          <w14:ligatures w14:val="none"/>
          <w14:cntxtAlts w14:val="0"/>
        </w:rPr>
        <w:t xml:space="preserve"> de la rue « industrielle »</w:t>
      </w:r>
      <w:r w:rsidR="00DB18E0">
        <w:rPr>
          <w:color w:val="auto"/>
          <w:kern w:val="0"/>
          <w:szCs w:val="24"/>
          <w14:ligatures w14:val="none"/>
          <w14:cntxtAlts w14:val="0"/>
        </w:rPr>
        <w:t xml:space="preserve"> qui se montre au poète</w:t>
      </w:r>
      <w:r w:rsidR="00336100">
        <w:rPr>
          <w:color w:val="auto"/>
          <w:kern w:val="0"/>
          <w:szCs w:val="24"/>
          <w14:ligatures w14:val="none"/>
          <w14:cntxtAlts w14:val="0"/>
        </w:rPr>
        <w:t xml:space="preserve"> </w:t>
      </w:r>
      <w:r w:rsidR="00964786">
        <w:rPr>
          <w:color w:val="auto"/>
          <w:kern w:val="0"/>
          <w:szCs w:val="24"/>
          <w14:ligatures w14:val="none"/>
          <w14:cntxtAlts w14:val="0"/>
        </w:rPr>
        <w:t>fait contraste avec le passage « quatre fois par jour » des passants habituels</w:t>
      </w:r>
      <w:r w:rsidR="00DB18E0">
        <w:rPr>
          <w:color w:val="auto"/>
          <w:kern w:val="0"/>
          <w:szCs w:val="24"/>
          <w14:ligatures w14:val="none"/>
          <w14:cntxtAlts w14:val="0"/>
        </w:rPr>
        <w:t xml:space="preserve">. </w:t>
      </w:r>
      <w:r w:rsidR="00964786">
        <w:rPr>
          <w:color w:val="auto"/>
          <w:kern w:val="0"/>
          <w:szCs w:val="24"/>
          <w14:ligatures w14:val="none"/>
          <w14:cntxtAlts w14:val="0"/>
        </w:rPr>
        <w:t>« </w:t>
      </w:r>
      <w:r w:rsidR="00DB18E0">
        <w:rPr>
          <w:color w:val="auto"/>
          <w:kern w:val="0"/>
          <w:szCs w:val="24"/>
          <w14:ligatures w14:val="none"/>
          <w14:cntxtAlts w14:val="0"/>
        </w:rPr>
        <w:t>D</w:t>
      </w:r>
      <w:r w:rsidR="00964786">
        <w:rPr>
          <w:color w:val="auto"/>
          <w:kern w:val="0"/>
          <w:szCs w:val="24"/>
          <w14:ligatures w14:val="none"/>
          <w14:cntxtAlts w14:val="0"/>
        </w:rPr>
        <w:t>irecteurs, ouvriers, belles sténo-dactylographes » vont</w:t>
      </w:r>
      <w:r w:rsidR="00526281">
        <w:rPr>
          <w:color w:val="auto"/>
          <w:kern w:val="0"/>
          <w:szCs w:val="24"/>
          <w14:ligatures w14:val="none"/>
          <w14:cntxtAlts w14:val="0"/>
        </w:rPr>
        <w:t xml:space="preserve">, </w:t>
      </w:r>
      <w:r w:rsidR="00964786">
        <w:rPr>
          <w:color w:val="auto"/>
          <w:kern w:val="0"/>
          <w:szCs w:val="24"/>
          <w14:ligatures w14:val="none"/>
          <w14:cntxtAlts w14:val="0"/>
        </w:rPr>
        <w:t>affairés, soucieux</w:t>
      </w:r>
      <w:r w:rsidR="004D114C">
        <w:rPr>
          <w:color w:val="auto"/>
          <w:kern w:val="0"/>
          <w:szCs w:val="24"/>
          <w14:ligatures w14:val="none"/>
          <w14:cntxtAlts w14:val="0"/>
        </w:rPr>
        <w:t xml:space="preserve"> ; </w:t>
      </w:r>
      <w:r w:rsidR="00964786">
        <w:rPr>
          <w:color w:val="auto"/>
          <w:kern w:val="0"/>
          <w:szCs w:val="24"/>
          <w14:ligatures w14:val="none"/>
          <w14:cntxtAlts w14:val="0"/>
        </w:rPr>
        <w:t>leurs regards ne voient que le chemin à emprunter, le pavé saillant sur lequel ne pas trébucher</w:t>
      </w:r>
      <w:r w:rsidR="004D114C">
        <w:rPr>
          <w:color w:val="auto"/>
          <w:kern w:val="0"/>
          <w:szCs w:val="24"/>
          <w14:ligatures w14:val="none"/>
          <w14:cntxtAlts w14:val="0"/>
        </w:rPr>
        <w:t xml:space="preserve">, </w:t>
      </w:r>
      <w:r w:rsidR="00526281">
        <w:rPr>
          <w:color w:val="auto"/>
          <w:kern w:val="0"/>
          <w:szCs w:val="24"/>
          <w14:ligatures w14:val="none"/>
          <w14:cntxtAlts w14:val="0"/>
        </w:rPr>
        <w:t>tandis que le poème</w:t>
      </w:r>
      <w:r w:rsidR="00964786">
        <w:rPr>
          <w:color w:val="auto"/>
          <w:kern w:val="0"/>
          <w:szCs w:val="24"/>
          <w14:ligatures w14:val="none"/>
          <w14:cntxtAlts w14:val="0"/>
        </w:rPr>
        <w:t xml:space="preserve"> fait apparaitre la rue</w:t>
      </w:r>
      <w:r w:rsidR="00DB18E0">
        <w:rPr>
          <w:color w:val="auto"/>
          <w:kern w:val="0"/>
          <w:szCs w:val="24"/>
          <w14:ligatures w14:val="none"/>
          <w14:cntxtAlts w14:val="0"/>
        </w:rPr>
        <w:t xml:space="preserve"> dès le début « neuve ».</w:t>
      </w:r>
      <w:r w:rsidR="00526281">
        <w:rPr>
          <w:color w:val="auto"/>
          <w:kern w:val="0"/>
          <w:szCs w:val="24"/>
          <w14:ligatures w14:val="none"/>
          <w14:cntxtAlts w14:val="0"/>
        </w:rPr>
        <w:t xml:space="preserve"> Est-ce la lumière du soleil qui la rend neuve et propre ? Ou bien cette lumière est-elle aussi en un sens celle du regard poétique qui se pose sur elle et l’enchante par son observation ?</w:t>
      </w:r>
      <w:r w:rsidR="00DB18E0">
        <w:rPr>
          <w:color w:val="auto"/>
          <w:kern w:val="0"/>
          <w:szCs w:val="24"/>
          <w14:ligatures w14:val="none"/>
          <w14:cntxtAlts w14:val="0"/>
        </w:rPr>
        <w:t xml:space="preserve"> </w:t>
      </w:r>
      <w:r w:rsidR="00526281">
        <w:rPr>
          <w:color w:val="auto"/>
          <w:kern w:val="0"/>
          <w:szCs w:val="24"/>
          <w14:ligatures w14:val="none"/>
          <w14:cntxtAlts w14:val="0"/>
        </w:rPr>
        <w:t>C’est une apparition.</w:t>
      </w:r>
      <w:r w:rsidR="00DB18E0">
        <w:rPr>
          <w:color w:val="auto"/>
          <w:kern w:val="0"/>
          <w:szCs w:val="24"/>
          <w14:ligatures w14:val="none"/>
          <w14:cntxtAlts w14:val="0"/>
        </w:rPr>
        <w:t xml:space="preserve"> </w:t>
      </w:r>
      <w:r w:rsidR="00526281">
        <w:rPr>
          <w:color w:val="auto"/>
          <w:kern w:val="0"/>
          <w:szCs w:val="24"/>
          <w14:ligatures w14:val="none"/>
          <w14:cntxtAlts w14:val="0"/>
        </w:rPr>
        <w:t>L</w:t>
      </w:r>
      <w:r w:rsidR="00DB18E0">
        <w:rPr>
          <w:color w:val="auto"/>
          <w:kern w:val="0"/>
          <w:szCs w:val="24"/>
          <w14:ligatures w14:val="none"/>
          <w14:cntxtAlts w14:val="0"/>
        </w:rPr>
        <w:t xml:space="preserve">a lumière la dessine dans l’espace, le temps surgit </w:t>
      </w:r>
      <w:r w:rsidR="00526281">
        <w:rPr>
          <w:color w:val="auto"/>
          <w:kern w:val="0"/>
          <w:szCs w:val="24"/>
          <w14:ligatures w14:val="none"/>
          <w14:cntxtAlts w14:val="0"/>
        </w:rPr>
        <w:t>car</w:t>
      </w:r>
      <w:r w:rsidR="00DB18E0">
        <w:rPr>
          <w:color w:val="auto"/>
          <w:kern w:val="0"/>
          <w:szCs w:val="24"/>
          <w14:ligatures w14:val="none"/>
          <w14:cntxtAlts w14:val="0"/>
        </w:rPr>
        <w:t xml:space="preserve"> l</w:t>
      </w:r>
      <w:r w:rsidR="004D114C">
        <w:rPr>
          <w:color w:val="auto"/>
          <w:kern w:val="0"/>
          <w:szCs w:val="24"/>
          <w14:ligatures w14:val="none"/>
          <w14:cntxtAlts w14:val="0"/>
        </w:rPr>
        <w:t>e</w:t>
      </w:r>
      <w:r w:rsidR="00DB18E0">
        <w:rPr>
          <w:color w:val="auto"/>
          <w:kern w:val="0"/>
          <w:szCs w:val="24"/>
          <w14:ligatures w14:val="none"/>
          <w14:cntxtAlts w14:val="0"/>
        </w:rPr>
        <w:t xml:space="preserve"> </w:t>
      </w:r>
      <w:r w:rsidR="004D114C">
        <w:rPr>
          <w:color w:val="auto"/>
          <w:kern w:val="0"/>
          <w:szCs w:val="24"/>
          <w14:ligatures w14:val="none"/>
          <w14:cntxtAlts w14:val="0"/>
        </w:rPr>
        <w:t>lundi</w:t>
      </w:r>
      <w:r w:rsidR="00DB18E0">
        <w:rPr>
          <w:color w:val="auto"/>
          <w:kern w:val="0"/>
          <w:szCs w:val="24"/>
          <w14:ligatures w14:val="none"/>
          <w14:cntxtAlts w14:val="0"/>
        </w:rPr>
        <w:t xml:space="preserve"> fait venir les travailleurs, elle se peuple et se remplit du son des pas, du gémissement de la sirène, de la cloche qui aboie, des plaques </w:t>
      </w:r>
      <w:r w:rsidR="004D114C">
        <w:rPr>
          <w:color w:val="auto"/>
          <w:kern w:val="0"/>
          <w:szCs w:val="24"/>
          <w14:ligatures w14:val="none"/>
          <w14:cntxtAlts w14:val="0"/>
        </w:rPr>
        <w:t xml:space="preserve">des criaillements de </w:t>
      </w:r>
      <w:r w:rsidR="00167219">
        <w:rPr>
          <w:color w:val="auto"/>
          <w:kern w:val="0"/>
          <w:szCs w:val="24"/>
          <w14:ligatures w14:val="none"/>
          <w14:cntxtAlts w14:val="0"/>
        </w:rPr>
        <w:t>perroquets</w:t>
      </w:r>
      <w:r w:rsidR="00DB18E0">
        <w:rPr>
          <w:color w:val="auto"/>
          <w:kern w:val="0"/>
          <w:szCs w:val="24"/>
          <w14:ligatures w14:val="none"/>
          <w14:cntxtAlts w14:val="0"/>
        </w:rPr>
        <w:t xml:space="preserve">; elle a une architecture de pierre, de fer et une grâce « industrielle ». L’avant- dernier vers est oxymorique : « J’aime la grâce de cette rue industrielle ». Quoi de plus </w:t>
      </w:r>
      <w:r w:rsidR="00167219">
        <w:rPr>
          <w:color w:val="auto"/>
          <w:kern w:val="0"/>
          <w:szCs w:val="24"/>
          <w14:ligatures w14:val="none"/>
          <w14:cntxtAlts w14:val="0"/>
        </w:rPr>
        <w:t>antipoétique</w:t>
      </w:r>
      <w:r w:rsidR="00DB18E0">
        <w:rPr>
          <w:color w:val="auto"/>
          <w:kern w:val="0"/>
          <w:szCs w:val="24"/>
          <w14:ligatures w14:val="none"/>
          <w14:cntxtAlts w14:val="0"/>
        </w:rPr>
        <w:t xml:space="preserve"> que le décor industriel ? Ronsard cherch</w:t>
      </w:r>
      <w:r w:rsidR="004D114C">
        <w:rPr>
          <w:color w:val="auto"/>
          <w:kern w:val="0"/>
          <w:szCs w:val="24"/>
          <w14:ligatures w14:val="none"/>
          <w14:cntxtAlts w14:val="0"/>
        </w:rPr>
        <w:t>e</w:t>
      </w:r>
      <w:r w:rsidR="00DB18E0">
        <w:rPr>
          <w:color w:val="auto"/>
          <w:kern w:val="0"/>
          <w:szCs w:val="24"/>
          <w14:ligatures w14:val="none"/>
          <w14:cntxtAlts w14:val="0"/>
        </w:rPr>
        <w:t xml:space="preserve"> des vallons humides au sein des forêts, Lamartine </w:t>
      </w:r>
      <w:r w:rsidR="00526281">
        <w:rPr>
          <w:color w:val="auto"/>
          <w:kern w:val="0"/>
          <w:szCs w:val="24"/>
          <w14:ligatures w14:val="none"/>
          <w14:cntxtAlts w14:val="0"/>
        </w:rPr>
        <w:t>un</w:t>
      </w:r>
      <w:r w:rsidR="00DB18E0">
        <w:rPr>
          <w:color w:val="auto"/>
          <w:kern w:val="0"/>
          <w:szCs w:val="24"/>
          <w14:ligatures w14:val="none"/>
          <w14:cntxtAlts w14:val="0"/>
        </w:rPr>
        <w:t xml:space="preserve"> lac bordé de montag</w:t>
      </w:r>
      <w:r w:rsidR="00526281">
        <w:rPr>
          <w:color w:val="auto"/>
          <w:kern w:val="0"/>
          <w:szCs w:val="24"/>
          <w14:ligatures w14:val="none"/>
          <w14:cntxtAlts w14:val="0"/>
        </w:rPr>
        <w:t>n</w:t>
      </w:r>
      <w:r w:rsidR="00DB18E0">
        <w:rPr>
          <w:color w:val="auto"/>
          <w:kern w:val="0"/>
          <w:szCs w:val="24"/>
          <w14:ligatures w14:val="none"/>
          <w14:cntxtAlts w14:val="0"/>
        </w:rPr>
        <w:t>e</w:t>
      </w:r>
      <w:r w:rsidR="00526281">
        <w:rPr>
          <w:color w:val="auto"/>
          <w:kern w:val="0"/>
          <w:szCs w:val="24"/>
          <w14:ligatures w14:val="none"/>
          <w14:cntxtAlts w14:val="0"/>
        </w:rPr>
        <w:t>s</w:t>
      </w:r>
      <w:r w:rsidR="00DB18E0">
        <w:rPr>
          <w:color w:val="auto"/>
          <w:kern w:val="0"/>
          <w:szCs w:val="24"/>
          <w14:ligatures w14:val="none"/>
          <w14:cntxtAlts w14:val="0"/>
        </w:rPr>
        <w:t xml:space="preserve"> ; Baudelaire et Verlaine </w:t>
      </w:r>
      <w:r w:rsidR="004D114C">
        <w:rPr>
          <w:color w:val="auto"/>
          <w:kern w:val="0"/>
          <w:szCs w:val="24"/>
          <w14:ligatures w14:val="none"/>
          <w14:cntxtAlts w14:val="0"/>
        </w:rPr>
        <w:t>chantent</w:t>
      </w:r>
      <w:r w:rsidR="00DB18E0">
        <w:rPr>
          <w:color w:val="auto"/>
          <w:kern w:val="0"/>
          <w:szCs w:val="24"/>
          <w14:ligatures w14:val="none"/>
          <w14:cntxtAlts w14:val="0"/>
        </w:rPr>
        <w:t xml:space="preserve"> la ville, et ici Apollinaire montre à leur suite qu’une rue industrielle peut être</w:t>
      </w:r>
      <w:r w:rsidR="00292D14">
        <w:rPr>
          <w:color w:val="auto"/>
          <w:kern w:val="0"/>
          <w:szCs w:val="24"/>
          <w14:ligatures w14:val="none"/>
          <w14:cntxtAlts w14:val="0"/>
        </w:rPr>
        <w:t xml:space="preserve"> </w:t>
      </w:r>
      <w:r w:rsidR="00526281">
        <w:rPr>
          <w:color w:val="auto"/>
          <w:kern w:val="0"/>
          <w:szCs w:val="24"/>
          <w14:ligatures w14:val="none"/>
          <w14:cntxtAlts w14:val="0"/>
        </w:rPr>
        <w:t>féérique.</w:t>
      </w:r>
    </w:p>
    <w:p w14:paraId="4E4F2A2C" w14:textId="77777777" w:rsidR="00DF1429" w:rsidRDefault="00DF1429" w:rsidP="00336100">
      <w:pPr>
        <w:jc w:val="both"/>
        <w:rPr>
          <w:color w:val="auto"/>
          <w:kern w:val="0"/>
          <w:szCs w:val="24"/>
          <w14:ligatures w14:val="none"/>
          <w14:cntxtAlts w14:val="0"/>
        </w:rPr>
      </w:pPr>
      <w:bookmarkStart w:id="0" w:name="_GoBack"/>
      <w:bookmarkEnd w:id="0"/>
    </w:p>
    <w:p w14:paraId="213FA698" w14:textId="7A845548" w:rsidR="00DF1429" w:rsidRDefault="00DF1429" w:rsidP="00306763">
      <w:pPr>
        <w:pBdr>
          <w:top w:val="single" w:sz="4" w:space="1" w:color="auto"/>
          <w:left w:val="single" w:sz="4" w:space="4" w:color="auto"/>
          <w:bottom w:val="single" w:sz="4" w:space="1" w:color="auto"/>
          <w:right w:val="single" w:sz="4" w:space="4" w:color="auto"/>
        </w:pBdr>
        <w:jc w:val="both"/>
        <w:rPr>
          <w:color w:val="auto"/>
          <w:kern w:val="0"/>
          <w:szCs w:val="24"/>
          <w14:ligatures w14:val="none"/>
          <w14:cntxtAlts w14:val="0"/>
        </w:rPr>
      </w:pPr>
      <w:r w:rsidRPr="00800507">
        <w:rPr>
          <w:b/>
          <w:bCs/>
          <w:color w:val="auto"/>
          <w:kern w:val="0"/>
          <w:szCs w:val="24"/>
          <w14:ligatures w14:val="none"/>
          <w14:cntxtAlts w14:val="0"/>
        </w:rPr>
        <w:t>Partie II.</w:t>
      </w:r>
      <w:r w:rsidR="00306763">
        <w:rPr>
          <w:color w:val="auto"/>
          <w:kern w:val="0"/>
          <w:szCs w:val="24"/>
          <w14:ligatures w14:val="none"/>
          <w14:cntxtAlts w14:val="0"/>
        </w:rPr>
        <w:t xml:space="preserve"> Idée directrice de la partie : il n’y a du beau dans la vie que pour celui qui s’efforce de la voir et de le saisir. Cela demande une attitude qui est celle du poète et qui pour nous doit être gagnée à son école. Voir des belles choses neuves, cela demande de pouvoir revoir à neuf les choses dont l’habitude nous voile la beauté.</w:t>
      </w:r>
    </w:p>
    <w:p w14:paraId="0DDE9650" w14:textId="77777777" w:rsidR="00306763" w:rsidRDefault="00306763" w:rsidP="00336100">
      <w:pPr>
        <w:jc w:val="both"/>
        <w:rPr>
          <w:color w:val="auto"/>
          <w:kern w:val="0"/>
          <w:szCs w:val="24"/>
          <w14:ligatures w14:val="none"/>
          <w14:cntxtAlts w14:val="0"/>
        </w:rPr>
      </w:pPr>
    </w:p>
    <w:p w14:paraId="08A1ADCF" w14:textId="1BFEEA2B" w:rsidR="00526281" w:rsidRDefault="00526281" w:rsidP="00A63CAB">
      <w:pPr>
        <w:ind w:firstLine="708"/>
        <w:jc w:val="both"/>
        <w:rPr>
          <w:color w:val="auto"/>
          <w:kern w:val="0"/>
          <w:szCs w:val="24"/>
          <w14:ligatures w14:val="none"/>
          <w14:cntxtAlts w14:val="0"/>
        </w:rPr>
      </w:pPr>
      <w:r>
        <w:rPr>
          <w:color w:val="auto"/>
          <w:kern w:val="0"/>
          <w:szCs w:val="24"/>
          <w14:ligatures w14:val="none"/>
          <w14:cntxtAlts w14:val="0"/>
        </w:rPr>
        <w:t xml:space="preserve">Il n’y a pas de beau pour qui ne sait pas le voir ; si la rue industrielle peut être pleine de grâce au poète et terne au passant c’est en un sens de la responsabilité de ce dernier. Même l’ennui peut être transfiguré, comme dans </w:t>
      </w:r>
      <w:r w:rsidRPr="000707A5">
        <w:rPr>
          <w:i/>
          <w:iCs/>
          <w:color w:val="auto"/>
          <w:kern w:val="0"/>
          <w:szCs w:val="24"/>
          <w14:ligatures w14:val="none"/>
          <w14:cntxtAlts w14:val="0"/>
        </w:rPr>
        <w:t>la Santé</w:t>
      </w:r>
      <w:r>
        <w:rPr>
          <w:color w:val="auto"/>
          <w:kern w:val="0"/>
          <w:szCs w:val="24"/>
          <w14:ligatures w14:val="none"/>
          <w14:cntxtAlts w14:val="0"/>
        </w:rPr>
        <w:t> : « Que je m’ennuie entre ces murs tout nus</w:t>
      </w:r>
      <w:r w:rsidR="00230961">
        <w:rPr>
          <w:color w:val="auto"/>
          <w:kern w:val="0"/>
          <w:szCs w:val="24"/>
          <w14:ligatures w14:val="none"/>
          <w14:cntxtAlts w14:val="0"/>
        </w:rPr>
        <w:t>/</w:t>
      </w:r>
      <w:r>
        <w:rPr>
          <w:color w:val="auto"/>
          <w:kern w:val="0"/>
          <w:szCs w:val="24"/>
          <w14:ligatures w14:val="none"/>
          <w14:cntxtAlts w14:val="0"/>
        </w:rPr>
        <w:t>Et peints de couleurs pâles</w:t>
      </w:r>
      <w:r w:rsidR="00230961">
        <w:rPr>
          <w:color w:val="auto"/>
          <w:kern w:val="0"/>
          <w:szCs w:val="24"/>
          <w14:ligatures w14:val="none"/>
          <w14:cntxtAlts w14:val="0"/>
        </w:rPr>
        <w:t>/</w:t>
      </w:r>
      <w:r>
        <w:rPr>
          <w:color w:val="auto"/>
          <w:kern w:val="0"/>
          <w:szCs w:val="24"/>
          <w14:ligatures w14:val="none"/>
          <w14:cntxtAlts w14:val="0"/>
        </w:rPr>
        <w:t>Une mouche sur le papier à pas menus</w:t>
      </w:r>
      <w:r w:rsidR="00230961">
        <w:rPr>
          <w:color w:val="auto"/>
          <w:kern w:val="0"/>
          <w:szCs w:val="24"/>
          <w14:ligatures w14:val="none"/>
          <w14:cntxtAlts w14:val="0"/>
        </w:rPr>
        <w:t>/</w:t>
      </w:r>
      <w:r>
        <w:rPr>
          <w:color w:val="auto"/>
          <w:kern w:val="0"/>
          <w:szCs w:val="24"/>
          <w14:ligatures w14:val="none"/>
          <w14:cntxtAlts w14:val="0"/>
        </w:rPr>
        <w:t>Parcourt mes lignes inégales »</w:t>
      </w:r>
      <w:r w:rsidR="00230961">
        <w:rPr>
          <w:color w:val="auto"/>
          <w:kern w:val="0"/>
          <w:szCs w:val="24"/>
          <w14:ligatures w14:val="none"/>
          <w14:cntxtAlts w14:val="0"/>
        </w:rPr>
        <w:t xml:space="preserve"> </w:t>
      </w:r>
      <w:r w:rsidR="000707A5">
        <w:rPr>
          <w:color w:val="auto"/>
          <w:kern w:val="0"/>
          <w:szCs w:val="24"/>
          <w14:ligatures w14:val="none"/>
          <w14:cntxtAlts w14:val="0"/>
        </w:rPr>
        <w:t xml:space="preserve">Est-ce parce que l’ennui se colore, même si les couleurs sont pales ? Est-ce la mouche dont les pas menus viennent s’entrecroiser aux lignes, offrir une présence ? Il n’est pas d’instant si décevant soit-il que la poésie ne puisse rendre beau </w:t>
      </w:r>
      <w:r w:rsidR="004D114C">
        <w:rPr>
          <w:color w:val="auto"/>
          <w:kern w:val="0"/>
          <w:szCs w:val="24"/>
          <w14:ligatures w14:val="none"/>
          <w14:cntxtAlts w14:val="0"/>
        </w:rPr>
        <w:t>y révélant</w:t>
      </w:r>
      <w:r w:rsidR="000707A5">
        <w:rPr>
          <w:color w:val="auto"/>
          <w:kern w:val="0"/>
          <w:szCs w:val="24"/>
          <w14:ligatures w14:val="none"/>
          <w14:cntxtAlts w14:val="0"/>
        </w:rPr>
        <w:t xml:space="preserve"> une densité</w:t>
      </w:r>
      <w:r w:rsidR="004D114C">
        <w:rPr>
          <w:color w:val="auto"/>
          <w:kern w:val="0"/>
          <w:szCs w:val="24"/>
          <w14:ligatures w14:val="none"/>
          <w14:cntxtAlts w14:val="0"/>
        </w:rPr>
        <w:t xml:space="preserve"> </w:t>
      </w:r>
      <w:r w:rsidR="000707A5">
        <w:rPr>
          <w:color w:val="auto"/>
          <w:kern w:val="0"/>
          <w:szCs w:val="24"/>
          <w14:ligatures w14:val="none"/>
          <w14:cntxtAlts w14:val="0"/>
        </w:rPr>
        <w:t>que nous ne sentons pas sans elle.</w:t>
      </w:r>
      <w:r w:rsidR="00781E04">
        <w:rPr>
          <w:color w:val="auto"/>
          <w:kern w:val="0"/>
          <w:szCs w:val="24"/>
          <w14:ligatures w14:val="none"/>
          <w14:cntxtAlts w14:val="0"/>
        </w:rPr>
        <w:t xml:space="preserve"> Les beautés neuves sont celles des choses, de la ville, de la nature, d’un fleuve par la ville; elles envahissent l’espace où le poète promène son regard. Ce sont aussi les beautés neuves </w:t>
      </w:r>
      <w:r w:rsidR="00781E04" w:rsidRPr="00781E04">
        <w:rPr>
          <w:color w:val="auto"/>
          <w:kern w:val="0"/>
          <w:szCs w:val="24"/>
          <w14:ligatures w14:val="none"/>
          <w14:cntxtAlts w14:val="0"/>
        </w:rPr>
        <w:t>d’instants</w:t>
      </w:r>
      <w:r w:rsidR="00781E04">
        <w:rPr>
          <w:color w:val="auto"/>
          <w:kern w:val="0"/>
          <w:szCs w:val="24"/>
          <w14:ligatures w14:val="none"/>
          <w14:cntxtAlts w14:val="0"/>
        </w:rPr>
        <w:t xml:space="preserve"> vécus ; elles viennent se mêler à la trame de l’existence et en changent la substance de l’intérieur ; l’instant devient un temps d’arrêt, temps suspendu sauvé du temps qui passe. </w:t>
      </w:r>
      <w:r w:rsidR="000707A5">
        <w:rPr>
          <w:color w:val="auto"/>
          <w:kern w:val="0"/>
          <w:szCs w:val="24"/>
          <w14:ligatures w14:val="none"/>
          <w14:cntxtAlts w14:val="0"/>
        </w:rPr>
        <w:t xml:space="preserve">Le laid lui-même devient beau ; nous l’avons vu déjà avec la rue industrielle ; mais Apollinaire ose davantage. Le ver </w:t>
      </w:r>
      <w:r w:rsidR="004D114C">
        <w:rPr>
          <w:color w:val="auto"/>
          <w:kern w:val="0"/>
          <w:szCs w:val="24"/>
          <w14:ligatures w14:val="none"/>
          <w14:cntxtAlts w14:val="0"/>
        </w:rPr>
        <w:t>nomme</w:t>
      </w:r>
      <w:r w:rsidR="000707A5">
        <w:rPr>
          <w:color w:val="auto"/>
          <w:kern w:val="0"/>
          <w:szCs w:val="24"/>
          <w14:ligatures w14:val="none"/>
          <w14:cntxtAlts w14:val="0"/>
        </w:rPr>
        <w:t xml:space="preserve"> le monstrueux, le bizarre, le répugnant.</w:t>
      </w:r>
      <w:r w:rsidR="006C2B9A">
        <w:rPr>
          <w:color w:val="auto"/>
          <w:kern w:val="0"/>
          <w:szCs w:val="24"/>
          <w14:ligatures w14:val="none"/>
          <w14:cntxtAlts w14:val="0"/>
        </w:rPr>
        <w:t xml:space="preserve"> </w:t>
      </w:r>
      <w:r w:rsidR="000707A5">
        <w:rPr>
          <w:color w:val="auto"/>
          <w:kern w:val="0"/>
          <w:szCs w:val="24"/>
          <w14:ligatures w14:val="none"/>
          <w14:cntxtAlts w14:val="0"/>
        </w:rPr>
        <w:t>Les allitérations font la musique, les assonances le rythme ; la choses apparait transfigurée</w:t>
      </w:r>
      <w:r w:rsidR="006C2B9A">
        <w:rPr>
          <w:color w:val="auto"/>
          <w:kern w:val="0"/>
          <w:szCs w:val="24"/>
          <w14:ligatures w14:val="none"/>
          <w14:cntxtAlts w14:val="0"/>
        </w:rPr>
        <w:t xml:space="preserve">, </w:t>
      </w:r>
      <w:r w:rsidR="000707A5">
        <w:rPr>
          <w:color w:val="auto"/>
          <w:kern w:val="0"/>
          <w:szCs w:val="24"/>
          <w14:ligatures w14:val="none"/>
          <w14:cntxtAlts w14:val="0"/>
        </w:rPr>
        <w:t xml:space="preserve">Dans </w:t>
      </w:r>
      <w:r w:rsidR="000707A5" w:rsidRPr="00641B98">
        <w:rPr>
          <w:i/>
          <w:iCs/>
          <w:color w:val="auto"/>
          <w:kern w:val="0"/>
          <w:szCs w:val="24"/>
          <w14:ligatures w14:val="none"/>
          <w14:cntxtAlts w14:val="0"/>
        </w:rPr>
        <w:t>Merlin et la vieille femme</w:t>
      </w:r>
      <w:r w:rsidR="000707A5">
        <w:rPr>
          <w:color w:val="auto"/>
          <w:kern w:val="0"/>
          <w:szCs w:val="24"/>
          <w14:ligatures w14:val="none"/>
          <w14:cntxtAlts w14:val="0"/>
        </w:rPr>
        <w:t> :</w:t>
      </w:r>
      <w:r w:rsidR="00230961">
        <w:rPr>
          <w:color w:val="auto"/>
          <w:kern w:val="0"/>
          <w:szCs w:val="24"/>
          <w14:ligatures w14:val="none"/>
          <w14:cntxtAlts w14:val="0"/>
        </w:rPr>
        <w:t xml:space="preserve"> </w:t>
      </w:r>
      <w:r w:rsidR="00641B98">
        <w:rPr>
          <w:color w:val="auto"/>
          <w:kern w:val="0"/>
          <w:szCs w:val="24"/>
          <w14:ligatures w14:val="none"/>
          <w14:cntxtAlts w14:val="0"/>
        </w:rPr>
        <w:t>« </w:t>
      </w:r>
      <w:r w:rsidR="000707A5">
        <w:rPr>
          <w:color w:val="auto"/>
          <w:kern w:val="0"/>
          <w:szCs w:val="24"/>
          <w14:ligatures w14:val="none"/>
          <w14:cntxtAlts w14:val="0"/>
        </w:rPr>
        <w:t>Le soleil ce jour-là s’étalait comme un ventre</w:t>
      </w:r>
      <w:r w:rsidR="00230961">
        <w:rPr>
          <w:color w:val="auto"/>
          <w:kern w:val="0"/>
          <w:szCs w:val="24"/>
          <w14:ligatures w14:val="none"/>
          <w14:cntxtAlts w14:val="0"/>
        </w:rPr>
        <w:t>/</w:t>
      </w:r>
      <w:r w:rsidR="00641B98">
        <w:rPr>
          <w:color w:val="auto"/>
          <w:kern w:val="0"/>
          <w:szCs w:val="24"/>
          <w14:ligatures w14:val="none"/>
          <w14:cntxtAlts w14:val="0"/>
        </w:rPr>
        <w:t>Maternel qui saignait lentement sur le ciel</w:t>
      </w:r>
      <w:r w:rsidR="00230961">
        <w:rPr>
          <w:color w:val="auto"/>
          <w:kern w:val="0"/>
          <w:szCs w:val="24"/>
          <w14:ligatures w14:val="none"/>
          <w14:cntxtAlts w14:val="0"/>
        </w:rPr>
        <w:t>/</w:t>
      </w:r>
      <w:r w:rsidR="00641B98">
        <w:rPr>
          <w:color w:val="auto"/>
          <w:kern w:val="0"/>
          <w:szCs w:val="24"/>
          <w14:ligatures w14:val="none"/>
          <w14:cntxtAlts w14:val="0"/>
        </w:rPr>
        <w:t>La lumière est ma mère ô lumière sanglante</w:t>
      </w:r>
      <w:r w:rsidR="00230961">
        <w:rPr>
          <w:color w:val="auto"/>
          <w:kern w:val="0"/>
          <w:szCs w:val="24"/>
          <w14:ligatures w14:val="none"/>
          <w14:cntxtAlts w14:val="0"/>
        </w:rPr>
        <w:t>/</w:t>
      </w:r>
      <w:r w:rsidR="00641B98">
        <w:rPr>
          <w:color w:val="auto"/>
          <w:kern w:val="0"/>
          <w:szCs w:val="24"/>
          <w14:ligatures w14:val="none"/>
          <w14:cntxtAlts w14:val="0"/>
        </w:rPr>
        <w:t>Les nuages coulaient comme un flux menstruel. »</w:t>
      </w:r>
      <w:r w:rsidR="006C2B9A">
        <w:rPr>
          <w:color w:val="auto"/>
          <w:kern w:val="0"/>
          <w:szCs w:val="24"/>
          <w14:ligatures w14:val="none"/>
          <w14:cntxtAlts w14:val="0"/>
        </w:rPr>
        <w:t xml:space="preserve"> </w:t>
      </w:r>
      <w:r w:rsidR="00641B98">
        <w:rPr>
          <w:color w:val="auto"/>
          <w:kern w:val="0"/>
          <w:szCs w:val="24"/>
          <w14:ligatures w14:val="none"/>
          <w14:cntxtAlts w14:val="0"/>
        </w:rPr>
        <w:t xml:space="preserve">Le procédé est ici inverse de celui que nous avons analysé dans </w:t>
      </w:r>
      <w:r w:rsidR="00641B98" w:rsidRPr="00641B98">
        <w:rPr>
          <w:i/>
          <w:iCs/>
          <w:color w:val="auto"/>
          <w:kern w:val="0"/>
          <w:szCs w:val="24"/>
          <w14:ligatures w14:val="none"/>
          <w14:cntxtAlts w14:val="0"/>
        </w:rPr>
        <w:t>Zone</w:t>
      </w:r>
      <w:r w:rsidR="00641B98">
        <w:rPr>
          <w:color w:val="auto"/>
          <w:kern w:val="0"/>
          <w:szCs w:val="24"/>
          <w14:ligatures w14:val="none"/>
          <w14:cntxtAlts w14:val="0"/>
        </w:rPr>
        <w:t>.</w:t>
      </w:r>
      <w:r w:rsidR="006C2B9A">
        <w:rPr>
          <w:color w:val="auto"/>
          <w:kern w:val="0"/>
          <w:szCs w:val="24"/>
          <w14:ligatures w14:val="none"/>
          <w14:cntxtAlts w14:val="0"/>
        </w:rPr>
        <w:t xml:space="preserve"> </w:t>
      </w:r>
      <w:r w:rsidR="00641B98">
        <w:rPr>
          <w:color w:val="auto"/>
          <w:kern w:val="0"/>
          <w:szCs w:val="24"/>
          <w14:ligatures w14:val="none"/>
          <w14:cntxtAlts w14:val="0"/>
        </w:rPr>
        <w:t>Le coucher de soleil, instant naturel dont la beauté est célébrée de tous, instant magique que nous immortalisons par nos photos, que nous voulons capturer dans les cartes postales, se voit ici étrangement</w:t>
      </w:r>
      <w:r w:rsidR="004D114C">
        <w:rPr>
          <w:color w:val="auto"/>
          <w:kern w:val="0"/>
          <w:szCs w:val="24"/>
          <w14:ligatures w14:val="none"/>
          <w14:cntxtAlts w14:val="0"/>
        </w:rPr>
        <w:t xml:space="preserve"> composé par Apolli</w:t>
      </w:r>
      <w:r w:rsidR="00781E04">
        <w:rPr>
          <w:color w:val="auto"/>
          <w:kern w:val="0"/>
          <w:szCs w:val="24"/>
          <w14:ligatures w14:val="none"/>
          <w14:cntxtAlts w14:val="0"/>
        </w:rPr>
        <w:t>nai</w:t>
      </w:r>
      <w:r w:rsidR="004D114C">
        <w:rPr>
          <w:color w:val="auto"/>
          <w:kern w:val="0"/>
          <w:szCs w:val="24"/>
          <w14:ligatures w14:val="none"/>
          <w14:cntxtAlts w14:val="0"/>
        </w:rPr>
        <w:t>re</w:t>
      </w:r>
      <w:r w:rsidR="00641B98">
        <w:rPr>
          <w:color w:val="auto"/>
          <w:kern w:val="0"/>
          <w:szCs w:val="24"/>
          <w14:ligatures w14:val="none"/>
          <w14:cntxtAlts w14:val="0"/>
        </w:rPr>
        <w:t>. Le s</w:t>
      </w:r>
      <w:r w:rsidR="004D114C">
        <w:rPr>
          <w:color w:val="auto"/>
          <w:kern w:val="0"/>
          <w:szCs w:val="24"/>
          <w14:ligatures w14:val="none"/>
          <w14:cntxtAlts w14:val="0"/>
        </w:rPr>
        <w:t>oleil à l’approche de l’horizon semble énorme par contraste avec sa taille dans le ciel de midi ; cette énormité devient burlesque par la comparaison du ventre, et le choix du verbe s’étalait. La solennité de la descente du soleil est cassée par le rejet de Maternel</w:t>
      </w:r>
      <w:r w:rsidR="00781E04">
        <w:rPr>
          <w:color w:val="auto"/>
          <w:kern w:val="0"/>
          <w:szCs w:val="24"/>
          <w14:ligatures w14:val="none"/>
          <w14:cntxtAlts w14:val="0"/>
        </w:rPr>
        <w:t xml:space="preserve"> (qui tranche avec le genre masculin de soleil en français et crée un effet de surprise)</w:t>
      </w:r>
      <w:r w:rsidR="004D114C">
        <w:rPr>
          <w:color w:val="auto"/>
          <w:kern w:val="0"/>
          <w:szCs w:val="24"/>
          <w14:ligatures w14:val="none"/>
          <w14:cntxtAlts w14:val="0"/>
        </w:rPr>
        <w:t xml:space="preserve"> au début du vers suivant ; rupture nette, inattendue. Mais voilà maintenant que le </w:t>
      </w:r>
      <w:r w:rsidR="00781E04">
        <w:rPr>
          <w:color w:val="auto"/>
          <w:kern w:val="0"/>
          <w:szCs w:val="24"/>
          <w14:ligatures w14:val="none"/>
          <w14:cntxtAlts w14:val="0"/>
        </w:rPr>
        <w:t xml:space="preserve">ventre saigne, que toute la lumière est sanglante et que la blancheur des nuages est souillée de sang menstruel. </w:t>
      </w:r>
      <w:r w:rsidR="00A63CAB" w:rsidRPr="00A63CAB">
        <w:rPr>
          <w:color w:val="auto"/>
          <w:kern w:val="0"/>
          <w:szCs w:val="24"/>
          <w14:ligatures w14:val="none"/>
          <w14:cntxtAlts w14:val="0"/>
        </w:rPr>
        <w:t>Quand j’étais jeune et fier et que j’ouvrais mes ailes,</w:t>
      </w:r>
      <w:r w:rsidR="00A63CAB" w:rsidRPr="00A63CAB">
        <w:rPr>
          <w:color w:val="auto"/>
          <w:kern w:val="0"/>
          <w:szCs w:val="24"/>
          <w14:ligatures w14:val="none"/>
          <w14:cntxtAlts w14:val="0"/>
        </w:rPr>
        <w:t>/</w:t>
      </w:r>
      <w:r w:rsidR="00A63CAB" w:rsidRPr="00A63CAB">
        <w:rPr>
          <w:color w:val="auto"/>
          <w:kern w:val="0"/>
          <w:szCs w:val="24"/>
          <w14:ligatures w14:val="none"/>
          <w14:cntxtAlts w14:val="0"/>
        </w:rPr>
        <w:t>Les ailes de mon âme à tous les vents des mers,</w:t>
      </w:r>
      <w:r w:rsidR="00A63CAB" w:rsidRPr="00A63CAB">
        <w:rPr>
          <w:color w:val="auto"/>
          <w:kern w:val="0"/>
          <w:szCs w:val="24"/>
          <w14:ligatures w14:val="none"/>
          <w14:cntxtAlts w14:val="0"/>
        </w:rPr>
        <w:t>/</w:t>
      </w:r>
      <w:r w:rsidR="00A63CAB" w:rsidRPr="00A63CAB">
        <w:rPr>
          <w:color w:val="auto"/>
          <w:kern w:val="0"/>
          <w:szCs w:val="24"/>
          <w14:ligatures w14:val="none"/>
          <w14:cntxtAlts w14:val="0"/>
        </w:rPr>
        <w:t>Les voiles emportaient ma pensée avec elles,</w:t>
      </w:r>
      <w:r w:rsidR="00A63CAB" w:rsidRPr="00A63CAB">
        <w:rPr>
          <w:color w:val="auto"/>
          <w:kern w:val="0"/>
          <w:szCs w:val="24"/>
          <w14:ligatures w14:val="none"/>
          <w14:cntxtAlts w14:val="0"/>
        </w:rPr>
        <w:t>/</w:t>
      </w:r>
      <w:r w:rsidR="00A63CAB" w:rsidRPr="00A63CAB">
        <w:rPr>
          <w:color w:val="auto"/>
          <w:kern w:val="0"/>
          <w:szCs w:val="24"/>
          <w14:ligatures w14:val="none"/>
          <w14:cntxtAlts w14:val="0"/>
        </w:rPr>
        <w:t>Et mes rêves flottaient sur tous les flots amers</w:t>
      </w:r>
      <w:r w:rsidR="00A63CAB" w:rsidRPr="00A63CAB">
        <w:rPr>
          <w:i/>
          <w:iCs/>
          <w:color w:val="auto"/>
          <w:kern w:val="0"/>
          <w:szCs w:val="24"/>
          <w14:ligatures w14:val="none"/>
          <w14:cntxtAlts w14:val="0"/>
        </w:rPr>
        <w:t>.</w:t>
      </w:r>
      <w:r w:rsidR="00A63CAB" w:rsidRPr="00A63CAB">
        <w:rPr>
          <w:color w:val="auto"/>
          <w:kern w:val="0"/>
          <w:szCs w:val="24"/>
          <w14:ligatures w14:val="none"/>
          <w14:cntxtAlts w14:val="0"/>
        </w:rPr>
        <w:t xml:space="preserve"> </w:t>
      </w:r>
      <w:r w:rsidR="00A63CAB">
        <w:rPr>
          <w:color w:val="auto"/>
          <w:kern w:val="0"/>
          <w:szCs w:val="24"/>
          <w14:ligatures w14:val="none"/>
          <w14:cntxtAlts w14:val="0"/>
        </w:rPr>
        <w:t>(</w:t>
      </w:r>
      <w:r w:rsidR="00A63CAB" w:rsidRPr="00A63CAB">
        <w:rPr>
          <w:i/>
          <w:iCs/>
          <w:color w:val="auto"/>
          <w:kern w:val="0"/>
          <w:szCs w:val="24"/>
          <w14:ligatures w14:val="none"/>
          <w14:cntxtAlts w14:val="0"/>
        </w:rPr>
        <w:t>Les voiles</w:t>
      </w:r>
      <w:r w:rsidR="00A63CAB">
        <w:rPr>
          <w:color w:val="auto"/>
          <w:kern w:val="0"/>
          <w:szCs w:val="24"/>
          <w14:ligatures w14:val="none"/>
          <w14:cntxtAlts w14:val="0"/>
        </w:rPr>
        <w:t xml:space="preserve">, </w:t>
      </w:r>
      <w:r w:rsidR="00A63CAB" w:rsidRPr="00A63CAB">
        <w:rPr>
          <w:color w:val="auto"/>
          <w:kern w:val="0"/>
          <w:szCs w:val="24"/>
          <w14:ligatures w14:val="none"/>
          <w14:cntxtAlts w14:val="0"/>
        </w:rPr>
        <w:t>Alphonse de LAMARTINE</w:t>
      </w:r>
      <w:r w:rsidR="00A63CAB">
        <w:rPr>
          <w:color w:val="auto"/>
          <w:kern w:val="0"/>
          <w:szCs w:val="24"/>
          <w14:ligatures w14:val="none"/>
          <w14:cntxtAlts w14:val="0"/>
        </w:rPr>
        <w:t xml:space="preserve">, </w:t>
      </w:r>
      <w:r w:rsidR="00A63CAB" w:rsidRPr="00A63CAB">
        <w:rPr>
          <w:color w:val="auto"/>
          <w:kern w:val="0"/>
          <w:szCs w:val="24"/>
          <w14:ligatures w14:val="none"/>
          <w14:cntxtAlts w14:val="0"/>
        </w:rPr>
        <w:t>"</w:t>
      </w:r>
      <w:r w:rsidR="00A63CAB">
        <w:rPr>
          <w:color w:val="auto"/>
          <w:kern w:val="0"/>
          <w:szCs w:val="24"/>
          <w14:ligatures w14:val="none"/>
          <w14:cntxtAlts w14:val="0"/>
        </w:rPr>
        <w:t>Œuvre</w:t>
      </w:r>
      <w:r w:rsidR="00A63CAB" w:rsidRPr="00A63CAB">
        <w:rPr>
          <w:color w:val="auto"/>
          <w:kern w:val="0"/>
          <w:szCs w:val="24"/>
          <w14:ligatures w14:val="none"/>
          <w14:cntxtAlts w14:val="0"/>
        </w:rPr>
        <w:t xml:space="preserve"> posthume"</w:t>
      </w:r>
      <w:r w:rsidR="00A63CAB">
        <w:rPr>
          <w:color w:val="auto"/>
          <w:kern w:val="0"/>
          <w:szCs w:val="24"/>
          <w14:ligatures w14:val="none"/>
          <w14:cntxtAlts w14:val="0"/>
        </w:rPr>
        <w:t>)</w:t>
      </w:r>
      <w:r w:rsidR="00745691">
        <w:rPr>
          <w:color w:val="auto"/>
          <w:kern w:val="0"/>
          <w:szCs w:val="24"/>
          <w14:ligatures w14:val="none"/>
          <w14:cntxtAlts w14:val="0"/>
        </w:rPr>
        <w:t xml:space="preserve"> </w:t>
      </w:r>
      <w:r w:rsidR="00781E04">
        <w:rPr>
          <w:color w:val="auto"/>
          <w:kern w:val="0"/>
          <w:szCs w:val="24"/>
          <w14:ligatures w14:val="none"/>
          <w14:cntxtAlts w14:val="0"/>
        </w:rPr>
        <w:t xml:space="preserve">Ce qui est dénigré (la rue industrielle), le poète le magnifie ; ce qui est magnifié par tous (le </w:t>
      </w:r>
      <w:r w:rsidR="00781E04">
        <w:rPr>
          <w:color w:val="auto"/>
          <w:kern w:val="0"/>
          <w:szCs w:val="24"/>
          <w14:ligatures w14:val="none"/>
          <w14:cntxtAlts w14:val="0"/>
        </w:rPr>
        <w:lastRenderedPageBreak/>
        <w:t>coucher de soleil), le poète le rend bizarre, dérangeant, inaccoutumé. Pourtant l’image est belle</w:t>
      </w:r>
      <w:r w:rsidR="006C2B9A">
        <w:rPr>
          <w:color w:val="auto"/>
          <w:kern w:val="0"/>
          <w:szCs w:val="24"/>
          <w14:ligatures w14:val="none"/>
          <w14:cntxtAlts w14:val="0"/>
        </w:rPr>
        <w:t xml:space="preserve"> </w:t>
      </w:r>
      <w:r w:rsidR="00982090">
        <w:rPr>
          <w:color w:val="auto"/>
          <w:kern w:val="0"/>
          <w:szCs w:val="24"/>
          <w14:ligatures w14:val="none"/>
          <w14:cntxtAlts w14:val="0"/>
        </w:rPr>
        <w:t>et son étrangeté est d’un effet puissant. Mais pourquoi rendre si étrange un coucher de soleil ? N’est-ce pas justement parce que cette étrangeté est la seule manière de nous faire regarder à neuf ce que nous croyons tous avoir déjà vu et revu, et tellement que nous n’y faisons guère attention ? Il faut cette étrangeté provocatrice pour qu’un coucher de soleil ne soit pas « carte postale » mais redevienne un saisissement, une « épiphanie ».</w:t>
      </w:r>
    </w:p>
    <w:p w14:paraId="07044554" w14:textId="77777777" w:rsidR="00DF1429" w:rsidRDefault="00DF1429" w:rsidP="00526281">
      <w:pPr>
        <w:rPr>
          <w:color w:val="auto"/>
          <w:kern w:val="0"/>
          <w:szCs w:val="24"/>
          <w14:ligatures w14:val="none"/>
          <w14:cntxtAlts w14:val="0"/>
        </w:rPr>
      </w:pPr>
    </w:p>
    <w:p w14:paraId="1BB2877F" w14:textId="312E1D6B" w:rsidR="00982090" w:rsidRDefault="00DF1429" w:rsidP="00306763">
      <w:pPr>
        <w:pBdr>
          <w:top w:val="single" w:sz="4" w:space="1" w:color="auto"/>
          <w:left w:val="single" w:sz="4" w:space="4" w:color="auto"/>
          <w:bottom w:val="single" w:sz="4" w:space="1" w:color="auto"/>
          <w:right w:val="single" w:sz="4" w:space="4" w:color="auto"/>
        </w:pBdr>
        <w:rPr>
          <w:color w:val="auto"/>
          <w:kern w:val="0"/>
          <w:szCs w:val="24"/>
          <w14:ligatures w14:val="none"/>
          <w14:cntxtAlts w14:val="0"/>
        </w:rPr>
      </w:pPr>
      <w:r w:rsidRPr="00800507">
        <w:rPr>
          <w:b/>
          <w:bCs/>
          <w:color w:val="auto"/>
          <w:kern w:val="0"/>
          <w:szCs w:val="24"/>
          <w14:ligatures w14:val="none"/>
          <w14:cntxtAlts w14:val="0"/>
        </w:rPr>
        <w:t>Partie III</w:t>
      </w:r>
      <w:r w:rsidR="00306763" w:rsidRPr="00800507">
        <w:rPr>
          <w:b/>
          <w:bCs/>
          <w:color w:val="auto"/>
          <w:kern w:val="0"/>
          <w:szCs w:val="24"/>
          <w14:ligatures w14:val="none"/>
          <w14:cntxtAlts w14:val="0"/>
        </w:rPr>
        <w:t> :</w:t>
      </w:r>
      <w:r w:rsidR="00306763">
        <w:rPr>
          <w:color w:val="auto"/>
          <w:kern w:val="0"/>
          <w:szCs w:val="24"/>
          <w14:ligatures w14:val="none"/>
          <w14:cntxtAlts w14:val="0"/>
        </w:rPr>
        <w:t xml:space="preserve"> Idée directrice de la partie : les fictions médiatiques ne sont pas un embellissement de la vie mais une niaiserie car elles ne sont pas réelles, faute d’être possibles. En revanche la poésie nous montre comment libérer toute la richesse d’un instant de perception sans rien changer aux conditions de notre vie. </w:t>
      </w:r>
    </w:p>
    <w:p w14:paraId="422819DF" w14:textId="09FE851E" w:rsidR="00306763" w:rsidRDefault="00306763" w:rsidP="00336100">
      <w:pPr>
        <w:jc w:val="both"/>
        <w:rPr>
          <w:color w:val="auto"/>
          <w:kern w:val="0"/>
          <w:szCs w:val="24"/>
          <w14:ligatures w14:val="none"/>
          <w14:cntxtAlts w14:val="0"/>
        </w:rPr>
      </w:pPr>
    </w:p>
    <w:p w14:paraId="06D48EA0" w14:textId="40EFF19E" w:rsidR="00912339" w:rsidRPr="00A36093" w:rsidRDefault="00912339" w:rsidP="00A36093">
      <w:pPr>
        <w:ind w:firstLine="708"/>
        <w:jc w:val="both"/>
        <w:rPr>
          <w:color w:val="auto"/>
          <w:kern w:val="0"/>
          <w:szCs w:val="24"/>
          <w14:ligatures w14:val="none"/>
          <w14:cntxtAlts w14:val="0"/>
        </w:rPr>
      </w:pPr>
      <w:r>
        <w:rPr>
          <w:color w:val="auto"/>
          <w:kern w:val="0"/>
          <w:szCs w:val="24"/>
          <w14:ligatures w14:val="none"/>
          <w14:cntxtAlts w14:val="0"/>
        </w:rPr>
        <w:t>Ce dernier exemple</w:t>
      </w:r>
      <w:r w:rsidR="00306763">
        <w:rPr>
          <w:color w:val="auto"/>
          <w:kern w:val="0"/>
          <w:szCs w:val="24"/>
          <w14:ligatures w14:val="none"/>
          <w14:cntxtAlts w14:val="0"/>
        </w:rPr>
        <w:t xml:space="preserve"> de la carte postale que nous venons de mentionner</w:t>
      </w:r>
      <w:r>
        <w:rPr>
          <w:color w:val="auto"/>
          <w:kern w:val="0"/>
          <w:szCs w:val="24"/>
          <w14:ligatures w14:val="none"/>
          <w14:cntxtAlts w14:val="0"/>
        </w:rPr>
        <w:t xml:space="preserve"> nous permet de nous interroger sur ces « miracles bon marché qui sont des niaiseries » dont parle notre sujet. De quoi s’agit-il ? Tout simplement d’abord d’une carte postale représentant un coucher de soleil, ou bien le grand film hollywoodien, ou la série télévisée. Ils se présentent en effet comme des miracles ; la vie y est plus belle, plus parfaite, plus palpitante, moins « quotidienne », pour reprendre le mot de Laforgue. Les femmes se réveillent maquillées, les voitures se conduisent sans regarder, les catastrophes finissent bien. On comprend le qualificatif de « miracles »</w:t>
      </w:r>
      <w:r w:rsidR="00DF1429">
        <w:rPr>
          <w:color w:val="auto"/>
          <w:kern w:val="0"/>
          <w:szCs w:val="24"/>
          <w14:ligatures w14:val="none"/>
          <w14:cntxtAlts w14:val="0"/>
        </w:rPr>
        <w:t xml:space="preserve"> attribué par notre citation</w:t>
      </w:r>
      <w:r>
        <w:rPr>
          <w:color w:val="auto"/>
          <w:kern w:val="0"/>
          <w:szCs w:val="24"/>
          <w14:ligatures w14:val="none"/>
          <w14:cntxtAlts w14:val="0"/>
        </w:rPr>
        <w:t xml:space="preserve">. C’est miraculeux car ce n’est pas possible ; les productions médiatiques ne nous parlent pas de la vie car elles se placent en dehors de ce qui est possible dans la vie. Mais n’est-ce-pas justement pour la rendre plus belle ? </w:t>
      </w:r>
      <w:r w:rsidR="00DF1429">
        <w:rPr>
          <w:color w:val="auto"/>
          <w:kern w:val="0"/>
          <w:szCs w:val="24"/>
          <w14:ligatures w14:val="none"/>
          <w14:cntxtAlts w14:val="0"/>
        </w:rPr>
        <w:t>C’est ici que le doute mérite peut-être en effet de s’insérer. Est-ce rendre la vie plus belle de que d’en changer les possibilités ? Car implicitement cela signifie que la vie, pour être belle, devrait être différente. Or, cela n’est pas réel. On n’embellit pas la vie en présentant des fictions qui sont « impossibles » dans la vraie vie.</w:t>
      </w:r>
      <w:r>
        <w:rPr>
          <w:color w:val="auto"/>
          <w:kern w:val="0"/>
          <w:szCs w:val="24"/>
          <w14:ligatures w14:val="none"/>
          <w14:cntxtAlts w14:val="0"/>
        </w:rPr>
        <w:t xml:space="preserve"> Mais en quoi la poésie peut-elle prétendre être autre chose qu’une fiction plus belle que la vie ? </w:t>
      </w:r>
      <w:r w:rsidR="00DF1429">
        <w:rPr>
          <w:color w:val="auto"/>
          <w:kern w:val="0"/>
          <w:szCs w:val="24"/>
          <w14:ligatures w14:val="none"/>
          <w14:cntxtAlts w14:val="0"/>
        </w:rPr>
        <w:t>Ce n’est pas ce que fait Apollinaire. Il n’y a pas de transformation des possibilités réelles dans la poésie, mais une ouverture, des possibilités réelles de la vie à davantage de sensations colorées, de sons, rythmiques ; de sentiments, parce que le poème leur ménage un temps pour se développer. Sans changer la vie, le poème parvient à en démultiplier les ressources, c’est en cela qu’il est le vrai miracle et une fiction en un sens plus réel que la vie, car il la sonde dans tous ses replis que nous ne savons pas développer sans lui.</w:t>
      </w:r>
      <w:r w:rsidR="000F5079">
        <w:rPr>
          <w:color w:val="auto"/>
          <w:kern w:val="0"/>
          <w:szCs w:val="24"/>
          <w14:ligatures w14:val="none"/>
          <w14:cntxtAlts w14:val="0"/>
        </w:rPr>
        <w:t xml:space="preserve"> Si l’on considère certains médias et divertissements de nos jours, par exemple, les feux</w:t>
      </w:r>
      <w:r w:rsidR="00B05262">
        <w:rPr>
          <w:color w:val="auto"/>
          <w:kern w:val="0"/>
          <w:szCs w:val="24"/>
          <w14:ligatures w14:val="none"/>
          <w14:cntxtAlts w14:val="0"/>
        </w:rPr>
        <w:t xml:space="preserve"> de l’amour, dans laquelle s’entremêle relation amoureuses et ruptures, on s’apercevra que la poésie est plus réaliste, plus fidèle à la réalité ou du moins à la pensée du poète. Certains médias de nos jours, tel que, les nouvelles trompeuses ou « Fake News », par exemple : </w:t>
      </w:r>
      <w:r w:rsidR="00B05262" w:rsidRPr="00B05262">
        <w:rPr>
          <w:color w:val="auto"/>
          <w:kern w:val="0"/>
          <w:szCs w:val="24"/>
          <w14:ligatures w14:val="none"/>
          <w14:cntxtAlts w14:val="0"/>
        </w:rPr>
        <w:t>«Riyad soutient Emmanuel Macron à la présidentielle 2017. Le royaume d'Arabie saoudite a décidé de financer plus de 30 % de la campagne d'Emmanuel Macron»</w:t>
      </w:r>
      <w:r w:rsidR="00B05262">
        <w:rPr>
          <w:color w:val="auto"/>
          <w:kern w:val="0"/>
          <w:szCs w:val="24"/>
          <w14:ligatures w14:val="none"/>
          <w14:cntxtAlts w14:val="0"/>
        </w:rPr>
        <w:t xml:space="preserve"> (par </w:t>
      </w:r>
      <w:r w:rsidR="00B05262">
        <w:rPr>
          <w:i/>
          <w:iCs/>
          <w:color w:val="auto"/>
          <w:kern w:val="0"/>
          <w:szCs w:val="24"/>
          <w14:ligatures w14:val="none"/>
          <w14:cntxtAlts w14:val="0"/>
        </w:rPr>
        <w:t>Le Soir</w:t>
      </w:r>
      <w:r w:rsidR="00B05262">
        <w:rPr>
          <w:color w:val="auto"/>
          <w:kern w:val="0"/>
          <w:szCs w:val="24"/>
          <w14:ligatures w14:val="none"/>
          <w14:cntxtAlts w14:val="0"/>
        </w:rPr>
        <w:t xml:space="preserve">), tendent plutôt vers la déformation de la réalité. </w:t>
      </w:r>
      <w:r w:rsidR="00A36093">
        <w:rPr>
          <w:color w:val="auto"/>
          <w:kern w:val="0"/>
          <w:szCs w:val="24"/>
          <w14:ligatures w14:val="none"/>
          <w14:cntxtAlts w14:val="0"/>
        </w:rPr>
        <w:t xml:space="preserve">En revanche, là ou les médias auront un impacte directe, et parfois trompeur, sur notre vie, des poèmes tels que : </w:t>
      </w:r>
      <w:r w:rsidR="00A36093" w:rsidRPr="00A36093">
        <w:rPr>
          <w:color w:val="auto"/>
          <w:kern w:val="0"/>
          <w:szCs w:val="24"/>
          <w14:ligatures w14:val="none"/>
          <w14:cntxtAlts w14:val="0"/>
        </w:rPr>
        <w:t>«O mon cœur j'ai connu la triste et belle joie</w:t>
      </w:r>
      <w:r w:rsidR="00A36093">
        <w:rPr>
          <w:color w:val="auto"/>
          <w:kern w:val="0"/>
          <w:szCs w:val="24"/>
          <w14:ligatures w14:val="none"/>
          <w14:cntxtAlts w14:val="0"/>
        </w:rPr>
        <w:t>/</w:t>
      </w:r>
      <w:r w:rsidR="00A36093" w:rsidRPr="00A36093">
        <w:rPr>
          <w:color w:val="auto"/>
          <w:kern w:val="0"/>
          <w:szCs w:val="24"/>
          <w14:ligatures w14:val="none"/>
          <w14:cntxtAlts w14:val="0"/>
        </w:rPr>
        <w:t>D'être trahi d'amour et de l'aimer encore</w:t>
      </w:r>
      <w:r w:rsidR="00A36093">
        <w:rPr>
          <w:color w:val="auto"/>
          <w:kern w:val="0"/>
          <w:szCs w:val="24"/>
          <w14:ligatures w14:val="none"/>
          <w14:cntxtAlts w14:val="0"/>
        </w:rPr>
        <w:t>/</w:t>
      </w:r>
      <w:r w:rsidR="00A36093" w:rsidRPr="00A36093">
        <w:rPr>
          <w:color w:val="auto"/>
          <w:kern w:val="0"/>
          <w:szCs w:val="24"/>
          <w14:ligatures w14:val="none"/>
          <w14:cntxtAlts w14:val="0"/>
        </w:rPr>
        <w:t>O mon cœur mon orgueil je sais je suis le roi</w:t>
      </w:r>
      <w:r w:rsidR="00A36093">
        <w:rPr>
          <w:color w:val="auto"/>
          <w:kern w:val="0"/>
          <w:szCs w:val="24"/>
          <w14:ligatures w14:val="none"/>
          <w14:cntxtAlts w14:val="0"/>
        </w:rPr>
        <w:t>/</w:t>
      </w:r>
      <w:r w:rsidR="00A36093" w:rsidRPr="00A36093">
        <w:rPr>
          <w:color w:val="auto"/>
          <w:kern w:val="0"/>
          <w:szCs w:val="24"/>
          <w14:ligatures w14:val="none"/>
          <w14:cntxtAlts w14:val="0"/>
        </w:rPr>
        <w:t>Le roi que n'aime point la belle aux cheveux d'or</w:t>
      </w:r>
      <w:r w:rsidR="00A36093">
        <w:rPr>
          <w:color w:val="auto"/>
          <w:kern w:val="0"/>
          <w:szCs w:val="24"/>
          <w14:ligatures w14:val="none"/>
          <w14:cntxtAlts w14:val="0"/>
        </w:rPr>
        <w:t> » (</w:t>
      </w:r>
      <w:r w:rsidR="00A36093" w:rsidRPr="00A36093">
        <w:rPr>
          <w:i/>
          <w:iCs/>
          <w:color w:val="auto"/>
          <w:kern w:val="0"/>
          <w:szCs w:val="24"/>
          <w14:ligatures w14:val="none"/>
          <w14:cntxtAlts w14:val="0"/>
        </w:rPr>
        <w:t>Le Guetteur mélancolique</w:t>
      </w:r>
      <w:r w:rsidR="00A36093">
        <w:rPr>
          <w:color w:val="auto"/>
          <w:kern w:val="0"/>
          <w:szCs w:val="24"/>
          <w14:ligatures w14:val="none"/>
          <w14:cntxtAlts w14:val="0"/>
        </w:rPr>
        <w:t>)</w:t>
      </w:r>
      <w:r w:rsidR="00AB7AB3">
        <w:rPr>
          <w:color w:val="auto"/>
          <w:kern w:val="0"/>
          <w:szCs w:val="24"/>
          <w14:ligatures w14:val="none"/>
          <w14:cntxtAlts w14:val="0"/>
        </w:rPr>
        <w:t xml:space="preserve"> Apollinaire permet au lecteur de s’évader et de voir le monde d’</w:t>
      </w:r>
      <w:r w:rsidR="00922F01">
        <w:rPr>
          <w:color w:val="auto"/>
          <w:kern w:val="0"/>
          <w:szCs w:val="24"/>
          <w14:ligatures w14:val="none"/>
          <w14:cntxtAlts w14:val="0"/>
        </w:rPr>
        <w:t>A</w:t>
      </w:r>
      <w:r w:rsidR="00AB7AB3">
        <w:rPr>
          <w:color w:val="auto"/>
          <w:kern w:val="0"/>
          <w:szCs w:val="24"/>
          <w14:ligatures w14:val="none"/>
          <w14:cntxtAlts w14:val="0"/>
        </w:rPr>
        <w:t>pollinaire tel qu’il l’imaginait.</w:t>
      </w:r>
    </w:p>
    <w:p w14:paraId="57B1BD63" w14:textId="42AC545D" w:rsidR="00DF1429" w:rsidRDefault="00DF1429" w:rsidP="00336100">
      <w:pPr>
        <w:jc w:val="both"/>
        <w:rPr>
          <w:color w:val="C00000"/>
          <w:kern w:val="0"/>
          <w:szCs w:val="24"/>
          <w14:ligatures w14:val="none"/>
          <w14:cntxtAlts w14:val="0"/>
        </w:rPr>
      </w:pPr>
      <w:r>
        <w:rPr>
          <w:color w:val="C00000"/>
          <w:kern w:val="0"/>
          <w:szCs w:val="24"/>
          <w14:ligatures w14:val="none"/>
          <w14:cntxtAlts w14:val="0"/>
        </w:rPr>
        <w:t xml:space="preserve">Tu rajoutes des exemples de bêtises médiatiques de niaiseries. </w:t>
      </w:r>
    </w:p>
    <w:p w14:paraId="682D49E0" w14:textId="3AF2DE2F" w:rsidR="006A54D5" w:rsidRPr="006A54D5" w:rsidRDefault="006A54D5" w:rsidP="00336100">
      <w:pPr>
        <w:jc w:val="both"/>
        <w:rPr>
          <w:color w:val="C00000"/>
          <w:kern w:val="0"/>
          <w:szCs w:val="24"/>
          <w14:ligatures w14:val="none"/>
          <w14:cntxtAlts w14:val="0"/>
        </w:rPr>
      </w:pPr>
      <w:r>
        <w:rPr>
          <w:color w:val="C00000"/>
          <w:kern w:val="0"/>
          <w:szCs w:val="24"/>
          <w14:ligatures w14:val="none"/>
          <w14:cntxtAlts w14:val="0"/>
        </w:rPr>
        <w:t>Tu ajoutes surtout des exemples de poèmes pour illustrer cette idée.</w:t>
      </w:r>
    </w:p>
    <w:p w14:paraId="3184D7D8" w14:textId="03CC144B" w:rsidR="00336100" w:rsidRDefault="00336100" w:rsidP="00336100">
      <w:pPr>
        <w:jc w:val="both"/>
      </w:pPr>
    </w:p>
    <w:p w14:paraId="47333745" w14:textId="3F49C487" w:rsidR="00306763" w:rsidRDefault="00306763" w:rsidP="00336100">
      <w:pPr>
        <w:jc w:val="both"/>
      </w:pPr>
      <w:r>
        <w:t>Conclusion :</w:t>
      </w:r>
    </w:p>
    <w:p w14:paraId="0C054C55" w14:textId="501502A1" w:rsidR="00306763" w:rsidRDefault="00306763" w:rsidP="00336100">
      <w:pPr>
        <w:jc w:val="both"/>
      </w:pPr>
      <w:r>
        <w:t xml:space="preserve">Ainsi, regarder le monde avec les yeux d’Apollinaire consiste à chercher sans fard ou accueillir sans doute les phénomènes mystérieux que les surprises du quotidien ou encore l’aventure dans l’ordre du monde nous réserve. C’est assurément à cette condition que l’homme peut s’élever, </w:t>
      </w:r>
      <w:r>
        <w:lastRenderedPageBreak/>
        <w:t xml:space="preserve">conscient du beau, à la nouveauté que prend pour lui l’existence grâce à l’enrichissement que lui apporte la poésie. </w:t>
      </w:r>
    </w:p>
    <w:sectPr w:rsidR="00306763">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06E91" w14:textId="77777777" w:rsidR="008A3064" w:rsidRDefault="008A3064" w:rsidP="00EF3266">
      <w:r>
        <w:separator/>
      </w:r>
    </w:p>
  </w:endnote>
  <w:endnote w:type="continuationSeparator" w:id="0">
    <w:p w14:paraId="33BD0438" w14:textId="77777777" w:rsidR="008A3064" w:rsidRDefault="008A3064" w:rsidP="00EF3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266937"/>
      <w:docPartObj>
        <w:docPartGallery w:val="Page Numbers (Bottom of Page)"/>
        <w:docPartUnique/>
      </w:docPartObj>
    </w:sdtPr>
    <w:sdtEndPr/>
    <w:sdtContent>
      <w:p w14:paraId="0F2735D7" w14:textId="354FD43F" w:rsidR="00EF3266" w:rsidRDefault="00EF3266">
        <w:pPr>
          <w:pStyle w:val="Pieddepage"/>
        </w:pPr>
        <w:r>
          <w:rPr>
            <w:noProof/>
          </w:rPr>
          <mc:AlternateContent>
            <mc:Choice Requires="wps">
              <w:drawing>
                <wp:anchor distT="0" distB="0" distL="114300" distR="114300" simplePos="0" relativeHeight="251659264" behindDoc="0" locked="0" layoutInCell="0" allowOverlap="1" wp14:anchorId="48AF12BE" wp14:editId="269480C1">
                  <wp:simplePos x="0" y="0"/>
                  <wp:positionH relativeFrom="rightMargin">
                    <wp:posOffset>11748</wp:posOffset>
                  </wp:positionH>
                  <wp:positionV relativeFrom="bottomMargin">
                    <wp:posOffset>70803</wp:posOffset>
                  </wp:positionV>
                  <wp:extent cx="442912" cy="328612"/>
                  <wp:effectExtent l="0" t="0" r="14605" b="14605"/>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2912" cy="328612"/>
                          </a:xfrm>
                          <a:prstGeom prst="foldedCorner">
                            <a:avLst>
                              <a:gd name="adj" fmla="val 34560"/>
                            </a:avLst>
                          </a:prstGeom>
                          <a:solidFill>
                            <a:srgbClr val="FFFFFF"/>
                          </a:solidFill>
                          <a:ln w="3175">
                            <a:solidFill>
                              <a:srgbClr val="808080"/>
                            </a:solidFill>
                            <a:round/>
                            <a:headEnd/>
                            <a:tailEnd/>
                          </a:ln>
                        </wps:spPr>
                        <wps:txbx>
                          <w:txbxContent>
                            <w:p w14:paraId="7F6EDF2F" w14:textId="77777777" w:rsidR="00EF3266" w:rsidRDefault="00EF3266">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AF12B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margin-left:.95pt;margin-top:5.6pt;width:34.85pt;height:25.8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" o:allowincell="f" adj="14135" strokecolor="gray" strokeweight=".25pt">
                  <v:textbox>
                    <w:txbxContent>
                      <w:p w14:paraId="7F6EDF2F" w14:textId="77777777" w:rsidR="00EF3266" w:rsidRDefault="00EF3266">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AB688" w14:textId="77777777" w:rsidR="008A3064" w:rsidRDefault="008A3064" w:rsidP="00EF3266">
      <w:r>
        <w:separator/>
      </w:r>
    </w:p>
  </w:footnote>
  <w:footnote w:type="continuationSeparator" w:id="0">
    <w:p w14:paraId="25F083D9" w14:textId="77777777" w:rsidR="008A3064" w:rsidRDefault="008A3064" w:rsidP="00EF32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EEC99" w14:textId="14438878" w:rsidR="00EF3266" w:rsidRDefault="00EF3266">
    <w:pPr>
      <w:pStyle w:val="En-tte"/>
    </w:pPr>
    <w:r>
      <w:t>Henry Letellier 1</w:t>
    </w:r>
    <w:r w:rsidRPr="00EF3266">
      <w:rPr>
        <w:vertAlign w:val="superscript"/>
      </w:rPr>
      <w:t>ère</w:t>
    </w:r>
    <w:r>
      <w:t>C3</w:t>
    </w:r>
    <w:r>
      <w:tab/>
      <w:t>Français</w:t>
    </w:r>
    <w:r>
      <w:tab/>
      <w:t>25/01/2020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gECY0tzS1NLYzMzMyUdpeDU4uLM/DyQApNaAOEtGdEsAAAA"/>
  </w:docVars>
  <w:rsids>
    <w:rsidRoot w:val="00F41798"/>
    <w:rsid w:val="00020260"/>
    <w:rsid w:val="000707A5"/>
    <w:rsid w:val="000E5335"/>
    <w:rsid w:val="000F5079"/>
    <w:rsid w:val="00115C1F"/>
    <w:rsid w:val="00167219"/>
    <w:rsid w:val="00207059"/>
    <w:rsid w:val="0023093A"/>
    <w:rsid w:val="00230961"/>
    <w:rsid w:val="00292D14"/>
    <w:rsid w:val="002C1A79"/>
    <w:rsid w:val="002F21BC"/>
    <w:rsid w:val="00306763"/>
    <w:rsid w:val="00336100"/>
    <w:rsid w:val="003D0094"/>
    <w:rsid w:val="003F57DC"/>
    <w:rsid w:val="004D114C"/>
    <w:rsid w:val="004D4F83"/>
    <w:rsid w:val="004F0F56"/>
    <w:rsid w:val="00515288"/>
    <w:rsid w:val="005168D4"/>
    <w:rsid w:val="00526281"/>
    <w:rsid w:val="00570342"/>
    <w:rsid w:val="00576F99"/>
    <w:rsid w:val="005B1D82"/>
    <w:rsid w:val="005D5BF0"/>
    <w:rsid w:val="00623A6C"/>
    <w:rsid w:val="00641B98"/>
    <w:rsid w:val="006834E2"/>
    <w:rsid w:val="00685F2E"/>
    <w:rsid w:val="006A54D5"/>
    <w:rsid w:val="006C2B9A"/>
    <w:rsid w:val="006C4CE5"/>
    <w:rsid w:val="0070443F"/>
    <w:rsid w:val="00745691"/>
    <w:rsid w:val="00781E04"/>
    <w:rsid w:val="00800507"/>
    <w:rsid w:val="008017C5"/>
    <w:rsid w:val="008A3064"/>
    <w:rsid w:val="00912339"/>
    <w:rsid w:val="00920D8A"/>
    <w:rsid w:val="00922F01"/>
    <w:rsid w:val="00924CD5"/>
    <w:rsid w:val="009320CD"/>
    <w:rsid w:val="009473C5"/>
    <w:rsid w:val="00964786"/>
    <w:rsid w:val="00972A49"/>
    <w:rsid w:val="00982090"/>
    <w:rsid w:val="00983AC0"/>
    <w:rsid w:val="009A1184"/>
    <w:rsid w:val="009D6013"/>
    <w:rsid w:val="00A10CE7"/>
    <w:rsid w:val="00A36093"/>
    <w:rsid w:val="00A52CCC"/>
    <w:rsid w:val="00A63CAB"/>
    <w:rsid w:val="00A73A62"/>
    <w:rsid w:val="00AB7AB3"/>
    <w:rsid w:val="00AD61E7"/>
    <w:rsid w:val="00B05262"/>
    <w:rsid w:val="00B351D7"/>
    <w:rsid w:val="00B95DC3"/>
    <w:rsid w:val="00BD2746"/>
    <w:rsid w:val="00BE7B15"/>
    <w:rsid w:val="00BF2540"/>
    <w:rsid w:val="00C11A5D"/>
    <w:rsid w:val="00C646F1"/>
    <w:rsid w:val="00CE5261"/>
    <w:rsid w:val="00D43AC1"/>
    <w:rsid w:val="00D6067C"/>
    <w:rsid w:val="00DB18E0"/>
    <w:rsid w:val="00DF1429"/>
    <w:rsid w:val="00DF6179"/>
    <w:rsid w:val="00E41279"/>
    <w:rsid w:val="00EE0B95"/>
    <w:rsid w:val="00EF3266"/>
    <w:rsid w:val="00F41798"/>
    <w:rsid w:val="00F75A30"/>
    <w:rsid w:val="00F8282D"/>
    <w:rsid w:val="00FC7D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EB83E"/>
  <w15:chartTrackingRefBased/>
  <w15:docId w15:val="{1744107C-9C9A-4DFA-A133-03ADC306A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C1F"/>
    <w:pPr>
      <w:spacing w:after="0" w:line="240" w:lineRule="auto"/>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F3266"/>
    <w:pPr>
      <w:tabs>
        <w:tab w:val="center" w:pos="4536"/>
        <w:tab w:val="right" w:pos="9072"/>
      </w:tabs>
    </w:pPr>
  </w:style>
  <w:style w:type="character" w:customStyle="1" w:styleId="En-tteCar">
    <w:name w:val="En-tête Car"/>
    <w:basedOn w:val="Policepardfaut"/>
    <w:link w:val="En-tte"/>
    <w:uiPriority w:val="99"/>
    <w:rsid w:val="00EF3266"/>
    <w:rPr>
      <w:rFonts w:ascii="Times New Roman" w:hAnsi="Times New Roman" w:cs="Times New Roman"/>
      <w:color w:val="000000"/>
      <w:kern w:val="28"/>
      <w:sz w:val="24"/>
      <w:szCs w:val="20"/>
      <w:lang w:eastAsia="fr-FR"/>
      <w14:ligatures w14:val="standard"/>
      <w14:cntxtAlts/>
    </w:rPr>
  </w:style>
  <w:style w:type="paragraph" w:styleId="Pieddepage">
    <w:name w:val="footer"/>
    <w:basedOn w:val="Normal"/>
    <w:link w:val="PieddepageCar"/>
    <w:uiPriority w:val="99"/>
    <w:unhideWhenUsed/>
    <w:rsid w:val="00EF3266"/>
    <w:pPr>
      <w:tabs>
        <w:tab w:val="center" w:pos="4536"/>
        <w:tab w:val="right" w:pos="9072"/>
      </w:tabs>
    </w:pPr>
  </w:style>
  <w:style w:type="character" w:customStyle="1" w:styleId="PieddepageCar">
    <w:name w:val="Pied de page Car"/>
    <w:basedOn w:val="Policepardfaut"/>
    <w:link w:val="Pieddepage"/>
    <w:uiPriority w:val="99"/>
    <w:rsid w:val="00EF3266"/>
    <w:rPr>
      <w:rFonts w:ascii="Times New Roman" w:hAnsi="Times New Roman" w:cs="Times New Roman"/>
      <w:color w:val="000000"/>
      <w:kern w:val="28"/>
      <w:sz w:val="24"/>
      <w:szCs w:val="20"/>
      <w:lang w:eastAsia="fr-FR"/>
      <w14:ligatures w14:val="standard"/>
      <w14:cntxtAlts/>
    </w:rPr>
  </w:style>
  <w:style w:type="paragraph" w:styleId="Paragraphedeliste">
    <w:name w:val="List Paragraph"/>
    <w:basedOn w:val="Normal"/>
    <w:uiPriority w:val="34"/>
    <w:qFormat/>
    <w:rsid w:val="003F57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240771">
      <w:bodyDiv w:val="1"/>
      <w:marLeft w:val="0"/>
      <w:marRight w:val="0"/>
      <w:marTop w:val="0"/>
      <w:marBottom w:val="0"/>
      <w:divBdr>
        <w:top w:val="none" w:sz="0" w:space="0" w:color="auto"/>
        <w:left w:val="none" w:sz="0" w:space="0" w:color="auto"/>
        <w:bottom w:val="none" w:sz="0" w:space="0" w:color="auto"/>
        <w:right w:val="none" w:sz="0" w:space="0" w:color="auto"/>
      </w:divBdr>
    </w:div>
    <w:div w:id="55589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1</Pages>
  <Words>2012</Words>
  <Characters>11068</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10</cp:revision>
  <dcterms:created xsi:type="dcterms:W3CDTF">2020-01-27T11:32:00Z</dcterms:created>
  <dcterms:modified xsi:type="dcterms:W3CDTF">2020-01-27T20:54:00Z</dcterms:modified>
</cp:coreProperties>
</file>