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12CCC7" w14:textId="3555AE68" w:rsidR="00E161FA" w:rsidRDefault="00E161FA">
      <w:r>
        <w:t>Intro</w:t>
      </w:r>
    </w:p>
    <w:p w14:paraId="33108A7F" w14:textId="4DED1F96" w:rsidR="00E161FA" w:rsidRDefault="00E161FA">
      <w:r>
        <w:t xml:space="preserve">Phrase d’accroche :  L’extrait étudié est « Au Lecteur » écrit par </w:t>
      </w:r>
      <w:proofErr w:type="spellStart"/>
      <w:r>
        <w:t>michel</w:t>
      </w:r>
      <w:proofErr w:type="spellEnd"/>
      <w:r>
        <w:t xml:space="preserve"> de Montaigne, un auteur humaniste du seizième siècle.</w:t>
      </w:r>
    </w:p>
    <w:p w14:paraId="1CE191F0" w14:textId="28BB9B81" w:rsidR="00E161FA" w:rsidRDefault="00E161FA">
      <w:r>
        <w:t xml:space="preserve">Œuvre : Cet extrait fait partie de l’œuvre </w:t>
      </w:r>
      <w:r w:rsidRPr="00E161FA">
        <w:rPr>
          <w:i/>
          <w:iCs/>
        </w:rPr>
        <w:t>E</w:t>
      </w:r>
      <w:r>
        <w:rPr>
          <w:i/>
          <w:iCs/>
        </w:rPr>
        <w:t>ssais</w:t>
      </w:r>
      <w:r>
        <w:t xml:space="preserve"> qui est </w:t>
      </w:r>
      <w:r w:rsidR="00E82FF9">
        <w:t xml:space="preserve">une réflexion de lui-même par rapport à l’humanité. </w:t>
      </w:r>
      <w:bookmarkStart w:id="0" w:name="_GoBack"/>
      <w:bookmarkEnd w:id="0"/>
    </w:p>
    <w:p w14:paraId="404979E2" w14:textId="5A87E674" w:rsidR="00E82FF9" w:rsidRPr="00314C93" w:rsidRDefault="00E82FF9">
      <w:r>
        <w:t>Extrait : Au lecteur</w:t>
      </w:r>
      <w:r w:rsidR="00314C93">
        <w:t> »</w:t>
      </w:r>
      <w:r>
        <w:t xml:space="preserve"> est la premi</w:t>
      </w:r>
      <w:r w:rsidR="00314C93">
        <w:t>er texte de l’œuvre d</w:t>
      </w:r>
      <w:r>
        <w:t>e Montaigne.</w:t>
      </w:r>
      <w:r w:rsidR="00314C93">
        <w:t xml:space="preserve"> C’est l’œuvre qui ouvre les </w:t>
      </w:r>
      <w:r w:rsidR="00314C93">
        <w:rPr>
          <w:i/>
          <w:iCs/>
        </w:rPr>
        <w:t>Essais</w:t>
      </w:r>
      <w:r w:rsidR="00314C93">
        <w:t xml:space="preserve">. Il va </w:t>
      </w:r>
      <w:r w:rsidR="006E26E2">
        <w:t>expliquer</w:t>
      </w:r>
      <w:r w:rsidR="00314C93">
        <w:t xml:space="preserve"> qu’il se peindra à nu afin de mettre en œuvre sa réflexion.</w:t>
      </w:r>
    </w:p>
    <w:p w14:paraId="585081F7" w14:textId="2AA0C7E2" w:rsidR="00E82FF9" w:rsidRDefault="00314C93">
      <w:r>
        <w:t xml:space="preserve">Pb : On peut </w:t>
      </w:r>
      <w:r w:rsidR="00BC0012">
        <w:t>se demander comment Montaigne s’adresse à nous et ce qu’il nous dit dans « Au lecteur ». D’abord nous verrons ce que dit L’auteur. Puis, comment il s’adresse à nous.</w:t>
      </w:r>
    </w:p>
    <w:p w14:paraId="7520F779" w14:textId="3954FCAD" w:rsidR="006E26E2" w:rsidRDefault="00286F3B">
      <w:r>
        <w:t>Développement de la première sous-partie :</w:t>
      </w:r>
    </w:p>
    <w:p w14:paraId="07AD6042" w14:textId="2152834B" w:rsidR="00AA65EF" w:rsidRDefault="00AA65EF">
      <w:r>
        <w:t>Phrase 1 : L’auteur utilise le discours narratif.</w:t>
      </w:r>
    </w:p>
    <w:p w14:paraId="5F955021" w14:textId="215629CA" w:rsidR="00AA65EF" w:rsidRDefault="00AA65EF">
      <w:r>
        <w:t>Phrase 2 : Pour cela il utilise : « il t’</w:t>
      </w:r>
      <w:r w:rsidR="00DC0BA4">
        <w:t>avertit</w:t>
      </w:r>
      <w:r>
        <w:t>, dès l’entrée, que je ne m’y suis posé aucune fin, que domestique</w:t>
      </w:r>
      <w:r w:rsidR="006F4EF6">
        <w:t xml:space="preserve"> et</w:t>
      </w:r>
      <w:r>
        <w:t xml:space="preserve"> privée. » (L.</w:t>
      </w:r>
      <w:r w:rsidR="006F4EF6">
        <w:t>1-2)</w:t>
      </w:r>
    </w:p>
    <w:p w14:paraId="2C554C44" w14:textId="47EA93D0" w:rsidR="006F4EF6" w:rsidRDefault="00AA65EF">
      <w:r>
        <w:t xml:space="preserve">Phrase 3 : </w:t>
      </w:r>
      <w:r w:rsidR="006F4EF6">
        <w:t>Cette phrase montre qu’il ne se pose aucune limite.</w:t>
      </w:r>
    </w:p>
    <w:p w14:paraId="62B40486" w14:textId="6825E2C6" w:rsidR="00AA65EF" w:rsidRDefault="00AA65EF">
      <w:r>
        <w:t xml:space="preserve">Phrase 4 : </w:t>
      </w:r>
      <w:r w:rsidR="006F4EF6">
        <w:t>Cette phrase montre aussi qu’il est près à tout pour dénoncer les traits de son époque et qu’il sera prêt à être « nu » pour y parvenir.</w:t>
      </w:r>
    </w:p>
    <w:p w14:paraId="3A2C166E" w14:textId="5A8B54B8" w:rsidR="00AA65EF" w:rsidRDefault="00AA65EF">
      <w:r>
        <w:t xml:space="preserve">Phrase 5 : </w:t>
      </w:r>
      <w:r w:rsidR="006F4EF6">
        <w:t>De plus, Montaigne use d’une mise en garde : « Je l’ai voué à la commodité particulière de mes parents et amis » (L.4-5)</w:t>
      </w:r>
    </w:p>
    <w:p w14:paraId="34FBBFC2" w14:textId="0B91699B" w:rsidR="00AA65EF" w:rsidRDefault="00AA65EF">
      <w:r>
        <w:t xml:space="preserve">Phrase 6 : </w:t>
      </w:r>
      <w:r w:rsidR="006F4EF6">
        <w:t>Cette phrase montre que Montaigne ne nous dédie pas ce livre mais au membres de sa famille.</w:t>
      </w:r>
    </w:p>
    <w:p w14:paraId="54412B94" w14:textId="6CA3C252" w:rsidR="00AA65EF" w:rsidRDefault="00AA65EF">
      <w:r>
        <w:t xml:space="preserve">Phrase 7 : </w:t>
      </w:r>
      <w:r w:rsidR="006F4EF6">
        <w:t xml:space="preserve">Cette phrase souligne </w:t>
      </w:r>
      <w:r w:rsidR="00A436D6">
        <w:t>aussi que l’on n’est pas sensé lire ce livre par le mot « particulière » (L.4).</w:t>
      </w:r>
    </w:p>
    <w:p w14:paraId="12461793" w14:textId="3E61E61B" w:rsidR="00AA65EF" w:rsidRDefault="00AA65EF">
      <w:r>
        <w:t xml:space="preserve">Phrase 8 : </w:t>
      </w:r>
      <w:r w:rsidR="00A436D6">
        <w:t>Enfin l’auteur use de Je n’y ai nulle considération de ton service, ni de ma gloire. » (</w:t>
      </w:r>
      <w:r w:rsidR="00DC0BA4">
        <w:t>L2-3)</w:t>
      </w:r>
    </w:p>
    <w:p w14:paraId="5FABA556" w14:textId="2FCEB6F1" w:rsidR="00AA65EF" w:rsidRDefault="00AA65EF">
      <w:r>
        <w:t xml:space="preserve">Phrase 9 : </w:t>
      </w:r>
      <w:r w:rsidR="00DC0BA4">
        <w:t>Cette phrase montre que Montaigne refuse de s’inventer une gloire.</w:t>
      </w:r>
    </w:p>
    <w:p w14:paraId="0902693D" w14:textId="296D6B46" w:rsidR="00AA65EF" w:rsidRDefault="00AA65EF">
      <w:r>
        <w:t xml:space="preserve">Phrase 10 : </w:t>
      </w:r>
      <w:r w:rsidR="00DC0BA4">
        <w:t>Cette phrase montre aussi qu’il ne prendra pas en conte le possible service que l’on pourrait lui rendre, mais aussi qu’il pourrait nous rendre.</w:t>
      </w:r>
    </w:p>
    <w:p w14:paraId="65B9148D" w14:textId="085640F0" w:rsidR="00DC0BA4" w:rsidRDefault="00DC0BA4"/>
    <w:p w14:paraId="7005F740" w14:textId="6E39BE8E" w:rsidR="00DC0BA4" w:rsidRDefault="00DC0BA4">
      <w:r>
        <w:t>Conclusion :</w:t>
      </w:r>
    </w:p>
    <w:p w14:paraId="38503EE1" w14:textId="4DA765D9" w:rsidR="00DC0BA4" w:rsidRDefault="00DC0BA4">
      <w:r>
        <w:t>Phrase 1 : En conclusion, Montaigne ne s’adresse pas à nous mais à sa famille dans le texte « Au Lecteurs ».</w:t>
      </w:r>
    </w:p>
    <w:p w14:paraId="58BCD591" w14:textId="765CF95B" w:rsidR="00DC0BA4" w:rsidRDefault="00DC0BA4">
      <w:r>
        <w:t>Phrase 2 :</w:t>
      </w:r>
      <w:r w:rsidR="00315BAA">
        <w:t xml:space="preserve"> En effet, La mise en garde du lecteur est un moyen pour lui de n=parler à sa famille par un discours narratif.</w:t>
      </w:r>
    </w:p>
    <w:p w14:paraId="27A02D76" w14:textId="614BFFCD" w:rsidR="00DC0BA4" w:rsidRDefault="00DC0BA4">
      <w:r>
        <w:t>Phrase 3 :</w:t>
      </w:r>
      <w:r w:rsidR="00315BAA">
        <w:t xml:space="preserve"> A travers Quelques procédés, l’auteur a un discourt ouvert.</w:t>
      </w:r>
    </w:p>
    <w:p w14:paraId="6A44F3BA" w14:textId="234321BE" w:rsidR="00DC0BA4" w:rsidRDefault="00DC0BA4">
      <w:r>
        <w:t>Phrase 4 :</w:t>
      </w:r>
      <w:r w:rsidR="00315BAA">
        <w:t xml:space="preserve"> Derrière La position de Montaigne se cache un discours sans limites.</w:t>
      </w:r>
    </w:p>
    <w:p w14:paraId="3C5FFF74" w14:textId="7A6D7C7B" w:rsidR="00DC0BA4" w:rsidRDefault="00DC0BA4">
      <w:r>
        <w:lastRenderedPageBreak/>
        <w:t>Phrase 5 :</w:t>
      </w:r>
      <w:r w:rsidR="00315BAA">
        <w:t xml:space="preserve"> Cette extrait annonce la suite du de l’essais.</w:t>
      </w:r>
    </w:p>
    <w:p w14:paraId="02EBC297" w14:textId="1E4542C5" w:rsidR="00DC0BA4" w:rsidRDefault="00DC0BA4">
      <w:r>
        <w:t>Phrase 6 :</w:t>
      </w:r>
      <w:r w:rsidR="00315BAA">
        <w:t xml:space="preserve"> Mais aussi amène à une réflexion sur les pensées de l’auteur est les pensées de </w:t>
      </w:r>
      <w:proofErr w:type="spellStart"/>
      <w:r w:rsidR="00315BAA">
        <w:t>sont</w:t>
      </w:r>
      <w:proofErr w:type="spellEnd"/>
      <w:r w:rsidR="00315BAA">
        <w:t xml:space="preserve"> temps.</w:t>
      </w:r>
    </w:p>
    <w:p w14:paraId="10CC3D19" w14:textId="41811F65" w:rsidR="00DC0BA4" w:rsidRDefault="00DC0BA4">
      <w:r>
        <w:t>Phrase 7 :</w:t>
      </w:r>
      <w:r w:rsidR="00315BAA">
        <w:t xml:space="preserve"> On retrouve L’audace de l’auteur à </w:t>
      </w:r>
      <w:r w:rsidR="00EC3C6D">
        <w:t>travers</w:t>
      </w:r>
      <w:r w:rsidR="00315BAA">
        <w:t xml:space="preserve"> </w:t>
      </w:r>
      <w:r w:rsidR="00EC3C6D">
        <w:t>« Au lecteur » et le reste de son œuvre.</w:t>
      </w:r>
    </w:p>
    <w:p w14:paraId="0811243E" w14:textId="36E1004A" w:rsidR="00DC0BA4" w:rsidRPr="00EC3C6D" w:rsidRDefault="00DC0BA4">
      <w:r>
        <w:t>Phrase 8 :</w:t>
      </w:r>
      <w:r w:rsidR="00EC3C6D">
        <w:t xml:space="preserve"> Mais Montaigne par « Au lecteur » met les fondation de son livre en place et nous annonce la suite de ses </w:t>
      </w:r>
      <w:r w:rsidR="00EC3C6D">
        <w:rPr>
          <w:i/>
          <w:iCs/>
        </w:rPr>
        <w:t>Essais</w:t>
      </w:r>
      <w:r w:rsidR="00EC3C6D">
        <w:t>.</w:t>
      </w:r>
    </w:p>
    <w:p w14:paraId="300EDE7D" w14:textId="15BA774B" w:rsidR="00DC0BA4" w:rsidRDefault="00DC0BA4">
      <w:r>
        <w:t>Phrase 9 :</w:t>
      </w:r>
      <w:r w:rsidR="00EC3C6D">
        <w:t xml:space="preserve"> Toutefois « Au lecteur » est une forme de récit autobiographique de l’auteur.</w:t>
      </w:r>
    </w:p>
    <w:p w14:paraId="645BB692" w14:textId="5EC80A6F" w:rsidR="00DC0BA4" w:rsidRDefault="00DC0BA4">
      <w:r>
        <w:t>Phrase 10 :</w:t>
      </w:r>
      <w:r w:rsidR="00EC3C6D">
        <w:t xml:space="preserve"> Mais c’est aussi le premier texte qui accueille le lecteur dans le </w:t>
      </w:r>
      <w:proofErr w:type="spellStart"/>
      <w:r w:rsidR="00EC3C6D">
        <w:t>mivre</w:t>
      </w:r>
      <w:proofErr w:type="spellEnd"/>
      <w:r w:rsidR="00EC3C6D">
        <w:t xml:space="preserve"> en lu annonçant sont sujet et est honnête avec le lecteur.</w:t>
      </w:r>
    </w:p>
    <w:sectPr w:rsidR="00DC0BA4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20CC41" w14:textId="77777777" w:rsidR="00AB17B4" w:rsidRDefault="00AB17B4" w:rsidP="0019038E">
      <w:pPr>
        <w:spacing w:after="0" w:line="240" w:lineRule="auto"/>
      </w:pPr>
      <w:r>
        <w:separator/>
      </w:r>
    </w:p>
  </w:endnote>
  <w:endnote w:type="continuationSeparator" w:id="0">
    <w:p w14:paraId="0F2A2305" w14:textId="77777777" w:rsidR="00AB17B4" w:rsidRDefault="00AB17B4" w:rsidP="001903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08792401"/>
      <w:docPartObj>
        <w:docPartGallery w:val="Page Numbers (Bottom of Page)"/>
        <w:docPartUnique/>
      </w:docPartObj>
    </w:sdtPr>
    <w:sdtContent>
      <w:p w14:paraId="29DD12B2" w14:textId="320E4121" w:rsidR="0019038E" w:rsidRDefault="0019038E">
        <w:pPr>
          <w:pStyle w:val="Pieddepage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47D4D251" wp14:editId="62B4F805">
                  <wp:simplePos x="0" y="0"/>
                  <wp:positionH relativeFrom="rightMargin">
                    <wp:posOffset>11747</wp:posOffset>
                  </wp:positionH>
                  <wp:positionV relativeFrom="bottomMargin">
                    <wp:posOffset>70802</wp:posOffset>
                  </wp:positionV>
                  <wp:extent cx="542925" cy="314325"/>
                  <wp:effectExtent l="0" t="0" r="28575" b="28575"/>
                  <wp:wrapNone/>
                  <wp:docPr id="1" name="Rectangle : carré corné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42925" cy="314325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A955A25" w14:textId="77777777" w:rsidR="0019038E" w:rsidRDefault="0019038E">
                              <w:pPr>
                                <w:jc w:val="center"/>
                              </w:pPr>
                              <w:r>
                                <w:rPr>
                                  <w:sz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</w:rPr>
                                <w:fldChar w:fldCharType="separate"/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2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47D4D251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Rectangle : carré corné 1" o:spid="_x0000_s1026" type="#_x0000_t65" style="position:absolute;margin-left:.9pt;margin-top:5.55pt;width:42.75pt;height:24.75pt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" o:allowincell="f" adj="14135" strokecolor="gray" strokeweight=".25pt">
                  <v:textbox>
                    <w:txbxContent>
                      <w:p w14:paraId="4A955A25" w14:textId="77777777" w:rsidR="0019038E" w:rsidRDefault="0019038E">
                        <w:pPr>
                          <w:jc w:val="center"/>
                        </w:pPr>
                        <w:r>
                          <w:rPr>
                            <w:sz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</w:rPr>
                          <w:fldChar w:fldCharType="separate"/>
                        </w:r>
                        <w:r>
                          <w:rPr>
                            <w:sz w:val="16"/>
                            <w:szCs w:val="16"/>
                          </w:rPr>
                          <w:t>2</w:t>
                        </w:r>
                        <w:r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EE207E" w14:textId="77777777" w:rsidR="00AB17B4" w:rsidRDefault="00AB17B4" w:rsidP="0019038E">
      <w:pPr>
        <w:spacing w:after="0" w:line="240" w:lineRule="auto"/>
      </w:pPr>
      <w:r>
        <w:separator/>
      </w:r>
    </w:p>
  </w:footnote>
  <w:footnote w:type="continuationSeparator" w:id="0">
    <w:p w14:paraId="1E2B221C" w14:textId="77777777" w:rsidR="00AB17B4" w:rsidRDefault="00AB17B4" w:rsidP="001903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A636E8" w14:textId="28569F8F" w:rsidR="0019038E" w:rsidRDefault="0019038E">
    <w:pPr>
      <w:pStyle w:val="En-tte"/>
    </w:pPr>
    <w:r>
      <w:t>Henry Letellier 1</w:t>
    </w:r>
    <w:r w:rsidRPr="0019038E">
      <w:rPr>
        <w:vertAlign w:val="superscript"/>
      </w:rPr>
      <w:t>ère</w:t>
    </w:r>
    <w:r>
      <w:t>G3</w:t>
    </w:r>
    <w:r>
      <w:tab/>
      <w:t>Français</w:t>
    </w:r>
    <w:r>
      <w:tab/>
      <w:t>17/10/2019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574"/>
    <w:rsid w:val="0019038E"/>
    <w:rsid w:val="001908E7"/>
    <w:rsid w:val="00286F3B"/>
    <w:rsid w:val="00314C93"/>
    <w:rsid w:val="00315BAA"/>
    <w:rsid w:val="005E3574"/>
    <w:rsid w:val="006E26E2"/>
    <w:rsid w:val="006F4EF6"/>
    <w:rsid w:val="00A436D6"/>
    <w:rsid w:val="00AA65EF"/>
    <w:rsid w:val="00AB17B4"/>
    <w:rsid w:val="00BC0012"/>
    <w:rsid w:val="00DC0BA4"/>
    <w:rsid w:val="00E161FA"/>
    <w:rsid w:val="00E82FF9"/>
    <w:rsid w:val="00EC3C6D"/>
    <w:rsid w:val="00F82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1D5B12E"/>
  <w15:chartTrackingRefBased/>
  <w15:docId w15:val="{8550AE89-FC35-4360-91A2-725FE6996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8282D"/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903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9038E"/>
    <w:rPr>
      <w:rFonts w:ascii="Times New Roman" w:hAnsi="Times New Roman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1903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9038E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2</Pages>
  <Words>516</Words>
  <Characters>2227</Characters>
  <Application>Microsoft Office Word</Application>
  <DocSecurity>0</DocSecurity>
  <Lines>111</Lines>
  <Paragraphs>130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5</cp:revision>
  <dcterms:created xsi:type="dcterms:W3CDTF">2019-10-17T16:38:00Z</dcterms:created>
  <dcterms:modified xsi:type="dcterms:W3CDTF">2019-10-17T19:26:00Z</dcterms:modified>
</cp:coreProperties>
</file>