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D789" w14:textId="550B03E8" w:rsidR="00645053" w:rsidRDefault="00645053" w:rsidP="00645053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De je su</w:t>
      </w:r>
      <w:r w:rsidR="00E36310" w:rsidRPr="004067DC">
        <w:rPr>
          <w:sz w:val="21"/>
          <w:szCs w:val="21"/>
          <w:shd w:val="clear" w:color="auto" w:fill="FFFFFF"/>
        </w:rPr>
        <w:t>i</w:t>
      </w:r>
      <w:r w:rsidRPr="004067DC">
        <w:rPr>
          <w:sz w:val="21"/>
          <w:szCs w:val="21"/>
          <w:shd w:val="clear" w:color="auto" w:fill="FFFFFF"/>
        </w:rPr>
        <w:t>s mort.com</w:t>
      </w:r>
      <w:r w:rsidR="00E36310" w:rsidRPr="004067DC">
        <w:rPr>
          <w:sz w:val="21"/>
          <w:szCs w:val="21"/>
          <w:shd w:val="clear" w:color="auto" w:fill="FFFFFF"/>
        </w:rPr>
        <w:t xml:space="preserve"> + ac française</w:t>
      </w:r>
    </w:p>
    <w:p w14:paraId="060F4063" w14:textId="76177EFB" w:rsidR="00E36310" w:rsidRPr="004067DC" w:rsidRDefault="00104555" w:rsidP="00645053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O</w:t>
      </w:r>
      <w:r w:rsidR="00E36310" w:rsidRPr="004067DC">
        <w:rPr>
          <w:sz w:val="21"/>
          <w:szCs w:val="21"/>
          <w:shd w:val="clear" w:color="auto" w:fill="FFFFFF"/>
        </w:rPr>
        <w:t>ri</w:t>
      </w:r>
      <w:r w:rsidRPr="004067DC">
        <w:rPr>
          <w:sz w:val="21"/>
          <w:szCs w:val="21"/>
          <w:shd w:val="clear" w:color="auto" w:fill="FFFFFF"/>
        </w:rPr>
        <w:t>gine : famille bourgeoise, catholique et conservatrice</w:t>
      </w:r>
      <w:r w:rsidR="00343729">
        <w:rPr>
          <w:sz w:val="21"/>
          <w:szCs w:val="21"/>
          <w:shd w:val="clear" w:color="auto" w:fill="FFFFFF"/>
        </w:rPr>
        <w:t xml:space="preserve"> qui le suiv</w:t>
      </w:r>
      <w:r w:rsidR="00E95C42">
        <w:rPr>
          <w:sz w:val="21"/>
          <w:szCs w:val="21"/>
          <w:shd w:val="clear" w:color="auto" w:fill="FFFFFF"/>
        </w:rPr>
        <w:t>r</w:t>
      </w:r>
      <w:r w:rsidR="00343729">
        <w:rPr>
          <w:sz w:val="21"/>
          <w:szCs w:val="21"/>
          <w:shd w:val="clear" w:color="auto" w:fill="FFFFFF"/>
        </w:rPr>
        <w:t xml:space="preserve">a à </w:t>
      </w:r>
      <w:r w:rsidR="00E95C42">
        <w:rPr>
          <w:sz w:val="21"/>
          <w:szCs w:val="21"/>
          <w:shd w:val="clear" w:color="auto" w:fill="FFFFFF"/>
        </w:rPr>
        <w:t>travers</w:t>
      </w:r>
      <w:r w:rsidR="00343729">
        <w:rPr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="00343729">
        <w:rPr>
          <w:sz w:val="21"/>
          <w:szCs w:val="21"/>
          <w:shd w:val="clear" w:color="auto" w:fill="FFFFFF"/>
        </w:rPr>
        <w:t>toute sa vie</w:t>
      </w:r>
    </w:p>
    <w:p w14:paraId="1C39D12A" w14:textId="04A5010E" w:rsidR="00591A6C" w:rsidRPr="004067DC" w:rsidRDefault="00591A6C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Date de naissance : 11 octobre 1885</w:t>
      </w:r>
      <w:r w:rsidR="00E36310" w:rsidRPr="004067DC">
        <w:rPr>
          <w:sz w:val="21"/>
          <w:szCs w:val="21"/>
          <w:shd w:val="clear" w:color="auto" w:fill="FFFFFF"/>
        </w:rPr>
        <w:t xml:space="preserve"> (Bordeaux)</w:t>
      </w:r>
    </w:p>
    <w:p w14:paraId="5C49A628" w14:textId="2B29FA8F" w:rsidR="00591A6C" w:rsidRPr="004067DC" w:rsidRDefault="00591A6C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Date de mort : 1er septembre 1970</w:t>
      </w:r>
    </w:p>
    <w:p w14:paraId="3CC732FC" w14:textId="37F2E398" w:rsidR="00685CB8" w:rsidRPr="004067DC" w:rsidRDefault="00685CB8" w:rsidP="00685CB8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Grand Prix du roman de l'Académie française en 1926</w:t>
      </w:r>
      <w:r>
        <w:rPr>
          <w:sz w:val="21"/>
          <w:szCs w:val="21"/>
          <w:shd w:val="clear" w:color="auto" w:fill="FFFFFF"/>
        </w:rPr>
        <w:t xml:space="preserve"> (pour toute son œuvre)</w:t>
      </w:r>
    </w:p>
    <w:p w14:paraId="04006686" w14:textId="77777777" w:rsidR="00343729" w:rsidRDefault="00343729" w:rsidP="00343729">
      <w:pPr>
        <w:rPr>
          <w:sz w:val="21"/>
          <w:szCs w:val="21"/>
          <w:shd w:val="clear" w:color="auto" w:fill="FFFFFF"/>
        </w:rPr>
      </w:pPr>
      <w:r w:rsidRPr="00123011">
        <w:rPr>
          <w:sz w:val="21"/>
          <w:szCs w:val="21"/>
          <w:shd w:val="clear" w:color="auto" w:fill="FFFFFF"/>
        </w:rPr>
        <w:t>Lauréat du grand prix du roman de l’Académie française en 1926</w:t>
      </w:r>
    </w:p>
    <w:p w14:paraId="1E69D8EE" w14:textId="77777777" w:rsidR="00343729" w:rsidRDefault="00343729" w:rsidP="00343729">
      <w:pPr>
        <w:rPr>
          <w:sz w:val="21"/>
          <w:szCs w:val="21"/>
          <w:shd w:val="clear" w:color="auto" w:fill="FFFFFF"/>
        </w:rPr>
      </w:pPr>
      <w:r w:rsidRPr="00123011">
        <w:rPr>
          <w:sz w:val="21"/>
          <w:szCs w:val="21"/>
          <w:shd w:val="clear" w:color="auto" w:fill="FFFFFF"/>
        </w:rPr>
        <w:t>président de la Société des Gens de lettres en 1932,</w:t>
      </w:r>
    </w:p>
    <w:p w14:paraId="40FBB1BB" w14:textId="7C120480" w:rsidR="00685CB8" w:rsidRPr="004067DC" w:rsidRDefault="00685CB8" w:rsidP="00685CB8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élu membre de l'Académie française au fauteuil no 22 en 1933</w:t>
      </w:r>
      <w:r>
        <w:rPr>
          <w:sz w:val="21"/>
          <w:szCs w:val="21"/>
          <w:shd w:val="clear" w:color="auto" w:fill="FFFFFF"/>
        </w:rPr>
        <w:t xml:space="preserve"> </w:t>
      </w:r>
    </w:p>
    <w:p w14:paraId="12DE3804" w14:textId="50244312" w:rsidR="00685CB8" w:rsidRPr="004067DC" w:rsidRDefault="00685CB8" w:rsidP="00685CB8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prix Nobel de littérature en 1952.</w:t>
      </w:r>
      <w:r>
        <w:rPr>
          <w:sz w:val="21"/>
          <w:szCs w:val="21"/>
          <w:shd w:val="clear" w:color="auto" w:fill="FFFFFF"/>
        </w:rPr>
        <w:t xml:space="preserve"> (</w:t>
      </w:r>
      <w:r w:rsidR="007E6CB2" w:rsidRPr="007E6CB2">
        <w:rPr>
          <w:b/>
          <w:bCs/>
          <w:sz w:val="21"/>
          <w:szCs w:val="21"/>
          <w:shd w:val="clear" w:color="auto" w:fill="FFFFFF"/>
        </w:rPr>
        <w:t>la profonde imprégnation spirituelle et l'intensité artistique avec laquelle ses romans ont pénétré le drame de la vie humaine</w:t>
      </w:r>
      <w:r w:rsidR="007E6CB2">
        <w:rPr>
          <w:sz w:val="21"/>
          <w:szCs w:val="21"/>
          <w:shd w:val="clear" w:color="auto" w:fill="FFFFFF"/>
        </w:rPr>
        <w:t>)</w:t>
      </w:r>
    </w:p>
    <w:p w14:paraId="0A25C264" w14:textId="77777777" w:rsidR="00685CB8" w:rsidRPr="004067DC" w:rsidRDefault="00685CB8" w:rsidP="00685CB8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son adolescence est marquée par plusieurs lieux girondins</w:t>
      </w:r>
    </w:p>
    <w:p w14:paraId="659F3E55" w14:textId="77777777" w:rsidR="00685CB8" w:rsidRPr="004067DC" w:rsidRDefault="00685CB8" w:rsidP="00685CB8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textes et idées de Maurice Barrès qui marqueront sa jeunesse</w:t>
      </w:r>
    </w:p>
    <w:p w14:paraId="20BF9EF5" w14:textId="5BA4CF30" w:rsidR="00F678ED" w:rsidRDefault="00851A33">
      <w:p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#</w:t>
      </w:r>
      <w:r w:rsidR="00F678ED">
        <w:rPr>
          <w:sz w:val="21"/>
          <w:szCs w:val="21"/>
          <w:shd w:val="clear" w:color="auto" w:fill="FFFFFF"/>
        </w:rPr>
        <w:t xml:space="preserve">François Mauriac évolue d’un conservatisme extrême a à un cercle </w:t>
      </w:r>
    </w:p>
    <w:p w14:paraId="7657F823" w14:textId="741426DC" w:rsidR="00591A6C" w:rsidRPr="004067DC" w:rsidRDefault="00685CB8">
      <w:p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#</w:t>
      </w:r>
      <w:r w:rsidR="00591A6C" w:rsidRPr="004067DC">
        <w:rPr>
          <w:sz w:val="21"/>
          <w:szCs w:val="21"/>
          <w:shd w:val="clear" w:color="auto" w:fill="FFFFFF"/>
        </w:rPr>
        <w:t>Siècle :</w:t>
      </w:r>
      <w:r w:rsidR="003E7EDE" w:rsidRPr="004067DC">
        <w:rPr>
          <w:sz w:val="21"/>
          <w:szCs w:val="21"/>
          <w:shd w:val="clear" w:color="auto" w:fill="FFFFFF"/>
        </w:rPr>
        <w:t xml:space="preserve"> fin XIXe-début XXe</w:t>
      </w:r>
    </w:p>
    <w:p w14:paraId="4D227F43" w14:textId="6B4A6E07" w:rsidR="00591A6C" w:rsidRPr="004067DC" w:rsidRDefault="00591A6C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Mouvement :</w:t>
      </w:r>
      <w:r w:rsidR="003E7EDE" w:rsidRPr="004067DC">
        <w:rPr>
          <w:sz w:val="21"/>
          <w:szCs w:val="21"/>
          <w:shd w:val="clear" w:color="auto" w:fill="FFFFFF"/>
        </w:rPr>
        <w:t xml:space="preserve"> </w:t>
      </w:r>
      <w:r w:rsidR="00B33B0E" w:rsidRPr="004067DC">
        <w:rPr>
          <w:sz w:val="21"/>
          <w:szCs w:val="21"/>
          <w:shd w:val="clear" w:color="auto" w:fill="FFFFFF"/>
        </w:rPr>
        <w:t>Naturalisme</w:t>
      </w:r>
    </w:p>
    <w:p w14:paraId="04EFA28E" w14:textId="77777777" w:rsidR="00685CB8" w:rsidRPr="004067DC" w:rsidRDefault="00685CB8" w:rsidP="00685CB8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Œuvres principales : Le Baiser au lépreux (1922), Le Fleuve de feu (1923), Génitrix (1923), Le Désert de l'amour (1925), Thérèse Desqueyroux (1927), Le Nœud de vipères (1932), Le Mystère Frontenac (1933).</w:t>
      </w:r>
    </w:p>
    <w:p w14:paraId="4E0C9E3E" w14:textId="4B9A79C3" w:rsidR="00591A6C" w:rsidRPr="004067DC" w:rsidRDefault="00591A6C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Bonus :</w:t>
      </w:r>
    </w:p>
    <w:p w14:paraId="4CD79EB5" w14:textId="50FBD593" w:rsidR="00F03932" w:rsidRDefault="001E3392" w:rsidP="00F03932">
      <w:p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# </w:t>
      </w:r>
      <w:r w:rsidR="00F03932" w:rsidRPr="00123011">
        <w:rPr>
          <w:sz w:val="21"/>
          <w:szCs w:val="21"/>
          <w:shd w:val="clear" w:color="auto" w:fill="FFFFFF"/>
        </w:rPr>
        <w:t>François Mauriac fut élu à l’Académie française le 1er juin 1933,</w:t>
      </w:r>
      <w:r w:rsidR="00F03932">
        <w:rPr>
          <w:sz w:val="21"/>
          <w:szCs w:val="21"/>
          <w:shd w:val="clear" w:color="auto" w:fill="FFFFFF"/>
        </w:rPr>
        <w:t xml:space="preserve"> p</w:t>
      </w:r>
      <w:r w:rsidR="00F03932" w:rsidRPr="00123011">
        <w:rPr>
          <w:sz w:val="21"/>
          <w:szCs w:val="21"/>
          <w:shd w:val="clear" w:color="auto" w:fill="FFFFFF"/>
        </w:rPr>
        <w:t>ar 28 voix au premier tour, à la succession d’Eugène Brieux.</w:t>
      </w:r>
    </w:p>
    <w:p w14:paraId="06F072A1" w14:textId="77777777" w:rsidR="00F03932" w:rsidRDefault="00F03932" w:rsidP="00F03932">
      <w:pPr>
        <w:rPr>
          <w:sz w:val="21"/>
          <w:szCs w:val="21"/>
          <w:shd w:val="clear" w:color="auto" w:fill="FFFFFF"/>
        </w:rPr>
      </w:pPr>
      <w:r w:rsidRPr="00123011">
        <w:rPr>
          <w:sz w:val="21"/>
          <w:szCs w:val="21"/>
          <w:shd w:val="clear" w:color="auto" w:fill="FFFFFF"/>
        </w:rPr>
        <w:t>Cette « élection de maréchal » survenait alors que le romancier, gravement malade, venait d’être opéré d’un cancer des cordes vocales.</w:t>
      </w:r>
    </w:p>
    <w:p w14:paraId="57AFB215" w14:textId="0A4FBDB4" w:rsidR="00C55A8F" w:rsidRPr="004067DC" w:rsidRDefault="00C55A8F">
      <w:pPr>
        <w:rPr>
          <w:sz w:val="21"/>
          <w:szCs w:val="21"/>
          <w:shd w:val="clear" w:color="auto" w:fill="FFFFFF"/>
        </w:rPr>
      </w:pPr>
    </w:p>
    <w:p w14:paraId="67CBBE15" w14:textId="7E5ED95E" w:rsidR="00C55A8F" w:rsidRPr="004067DC" w:rsidRDefault="005C57EB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Ecoles :</w:t>
      </w:r>
    </w:p>
    <w:p w14:paraId="17C5EC7A" w14:textId="6D539B8C" w:rsidR="005C57EB" w:rsidRPr="004067DC" w:rsidRDefault="005C57EB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ses études primaires puis secondaires chez les Marianistes de l'institution Sainte-Marie Grand-Lebrun à Caudéran</w:t>
      </w:r>
    </w:p>
    <w:p w14:paraId="3B8345CB" w14:textId="2AF6AC29" w:rsidR="00433A6B" w:rsidRPr="004067DC" w:rsidRDefault="00433A6B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rate la seconde partie de philosophie et doit redoubler, préférant refaire son année au lycée public de Bordeaux.</w:t>
      </w:r>
    </w:p>
    <w:p w14:paraId="685E49E5" w14:textId="77777777" w:rsidR="00104555" w:rsidRPr="004067DC" w:rsidRDefault="00104555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prépara à la faculté une licence de lettres</w:t>
      </w:r>
    </w:p>
    <w:p w14:paraId="54377AF5" w14:textId="3A7798B7" w:rsidR="00104555" w:rsidRPr="004067DC" w:rsidRDefault="00104555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Quitte Bordeaux en 1907 pour tenter à Paris le concours de l’École des Chartes</w:t>
      </w:r>
    </w:p>
    <w:p w14:paraId="769B2241" w14:textId="5628CFFC" w:rsidR="00433A6B" w:rsidRPr="004067DC" w:rsidRDefault="004067DC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Ecole de Chartes : n</w:t>
      </w:r>
      <w:r w:rsidR="00466ACE">
        <w:rPr>
          <w:sz w:val="21"/>
          <w:szCs w:val="21"/>
          <w:shd w:val="clear" w:color="auto" w:fill="FFFFFF"/>
        </w:rPr>
        <w:t>’</w:t>
      </w:r>
      <w:r w:rsidRPr="004067DC">
        <w:rPr>
          <w:sz w:val="21"/>
          <w:szCs w:val="21"/>
          <w:shd w:val="clear" w:color="auto" w:fill="FFFFFF"/>
        </w:rPr>
        <w:t xml:space="preserve"> y </w:t>
      </w:r>
      <w:r w:rsidR="00466ACE">
        <w:rPr>
          <w:sz w:val="21"/>
          <w:szCs w:val="21"/>
          <w:shd w:val="clear" w:color="auto" w:fill="FFFFFF"/>
        </w:rPr>
        <w:t xml:space="preserve">a </w:t>
      </w:r>
      <w:r w:rsidRPr="004067DC">
        <w:rPr>
          <w:sz w:val="21"/>
          <w:szCs w:val="21"/>
          <w:shd w:val="clear" w:color="auto" w:fill="FFFFFF"/>
        </w:rPr>
        <w:t>fai</w:t>
      </w:r>
      <w:r w:rsidR="00466ACE">
        <w:rPr>
          <w:sz w:val="21"/>
          <w:szCs w:val="21"/>
          <w:shd w:val="clear" w:color="auto" w:fill="FFFFFF"/>
        </w:rPr>
        <w:t>t</w:t>
      </w:r>
      <w:r w:rsidRPr="004067DC">
        <w:rPr>
          <w:sz w:val="21"/>
          <w:szCs w:val="21"/>
          <w:shd w:val="clear" w:color="auto" w:fill="FFFFFF"/>
        </w:rPr>
        <w:t xml:space="preserve"> qu’un bref séjour, </w:t>
      </w:r>
      <w:r w:rsidR="00466ACE">
        <w:rPr>
          <w:sz w:val="21"/>
          <w:szCs w:val="21"/>
          <w:shd w:val="clear" w:color="auto" w:fill="FFFFFF"/>
        </w:rPr>
        <w:t xml:space="preserve">a </w:t>
      </w:r>
      <w:r w:rsidRPr="004067DC">
        <w:rPr>
          <w:sz w:val="21"/>
          <w:szCs w:val="21"/>
          <w:shd w:val="clear" w:color="auto" w:fill="FFFFFF"/>
        </w:rPr>
        <w:t>démissionn</w:t>
      </w:r>
      <w:r w:rsidR="00466ACE">
        <w:rPr>
          <w:sz w:val="21"/>
          <w:szCs w:val="21"/>
          <w:shd w:val="clear" w:color="auto" w:fill="FFFFFF"/>
        </w:rPr>
        <w:t>é</w:t>
      </w:r>
      <w:r w:rsidRPr="004067DC">
        <w:rPr>
          <w:sz w:val="21"/>
          <w:szCs w:val="21"/>
          <w:shd w:val="clear" w:color="auto" w:fill="FFFFFF"/>
        </w:rPr>
        <w:t xml:space="preserve"> dès 1909 pour se consacrer uniquement à la littérature.</w:t>
      </w:r>
    </w:p>
    <w:p w14:paraId="63560F2E" w14:textId="77777777" w:rsidR="004067DC" w:rsidRPr="004067DC" w:rsidRDefault="004067DC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Les maîtres de son adolescence :</w:t>
      </w:r>
    </w:p>
    <w:p w14:paraId="20F1ABDF" w14:textId="77777777" w:rsidR="004067DC" w:rsidRPr="004067DC" w:rsidRDefault="004067DC" w:rsidP="004067DC">
      <w:pPr>
        <w:pStyle w:val="Paragraphedeliste"/>
        <w:numPr>
          <w:ilvl w:val="0"/>
          <w:numId w:val="3"/>
        </w:num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Maurras</w:t>
      </w:r>
    </w:p>
    <w:p w14:paraId="35A2846C" w14:textId="77777777" w:rsidR="004067DC" w:rsidRPr="004067DC" w:rsidRDefault="004067DC" w:rsidP="004067DC">
      <w:pPr>
        <w:pStyle w:val="Paragraphedeliste"/>
        <w:numPr>
          <w:ilvl w:val="0"/>
          <w:numId w:val="3"/>
        </w:num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Barrès.</w:t>
      </w:r>
    </w:p>
    <w:p w14:paraId="33048381" w14:textId="77777777" w:rsidR="004067DC" w:rsidRPr="004067DC" w:rsidRDefault="004067DC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Premier recueil de vers :</w:t>
      </w:r>
    </w:p>
    <w:p w14:paraId="281EA31E" w14:textId="4062C432" w:rsidR="004067DC" w:rsidRPr="004067DC" w:rsidRDefault="004067DC" w:rsidP="004067DC">
      <w:pPr>
        <w:pStyle w:val="Paragraphedeliste"/>
        <w:numPr>
          <w:ilvl w:val="0"/>
          <w:numId w:val="2"/>
        </w:num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Les Mains jointes (1909), (salué par Barrès précisément)</w:t>
      </w:r>
    </w:p>
    <w:p w14:paraId="3D003BD2" w14:textId="77777777" w:rsidR="004067DC" w:rsidRPr="004067DC" w:rsidRDefault="004067DC" w:rsidP="004067DC">
      <w:pPr>
        <w:pStyle w:val="Paragraphedeliste"/>
        <w:numPr>
          <w:ilvl w:val="0"/>
          <w:numId w:val="2"/>
        </w:num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Adieu à l’adolescence (1911)</w:t>
      </w:r>
    </w:p>
    <w:p w14:paraId="4999FA2C" w14:textId="77777777" w:rsidR="004067DC" w:rsidRPr="004067DC" w:rsidRDefault="004067DC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Deux romans :</w:t>
      </w:r>
    </w:p>
    <w:p w14:paraId="3B9D7069" w14:textId="77777777" w:rsidR="004067DC" w:rsidRPr="004067DC" w:rsidRDefault="004067DC" w:rsidP="004067DC">
      <w:pPr>
        <w:pStyle w:val="Paragraphedeliste"/>
        <w:numPr>
          <w:ilvl w:val="0"/>
          <w:numId w:val="1"/>
        </w:num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L’Enfant chargé de chaînes (1913)</w:t>
      </w:r>
    </w:p>
    <w:p w14:paraId="490174B7" w14:textId="21EE472F" w:rsidR="004067DC" w:rsidRPr="004067DC" w:rsidRDefault="004067DC" w:rsidP="004067DC">
      <w:pPr>
        <w:pStyle w:val="Paragraphedeliste"/>
        <w:numPr>
          <w:ilvl w:val="0"/>
          <w:numId w:val="1"/>
        </w:num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La Robe prétexte (1914).</w:t>
      </w:r>
    </w:p>
    <w:p w14:paraId="64D252DB" w14:textId="73C17C4A" w:rsidR="004067DC" w:rsidRPr="004067DC" w:rsidRDefault="004067DC">
      <w:pPr>
        <w:rPr>
          <w:sz w:val="21"/>
          <w:szCs w:val="21"/>
          <w:shd w:val="clear" w:color="auto" w:fill="FFFFFF"/>
        </w:rPr>
      </w:pPr>
    </w:p>
    <w:p w14:paraId="78FDA3BD" w14:textId="35FD33A9" w:rsidR="004067DC" w:rsidRPr="004067DC" w:rsidRDefault="004067DC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 xml:space="preserve">1914 : Mauriac </w:t>
      </w:r>
      <w:r w:rsidR="000D6AD8">
        <w:rPr>
          <w:sz w:val="21"/>
          <w:szCs w:val="21"/>
          <w:shd w:val="clear" w:color="auto" w:fill="FFFFFF"/>
        </w:rPr>
        <w:t xml:space="preserve">à </w:t>
      </w:r>
      <w:r w:rsidRPr="004067DC">
        <w:rPr>
          <w:sz w:val="21"/>
          <w:szCs w:val="21"/>
          <w:shd w:val="clear" w:color="auto" w:fill="FFFFFF"/>
        </w:rPr>
        <w:t xml:space="preserve">Salonique mais réformé pour raison de santé, </w:t>
      </w:r>
      <w:r w:rsidRPr="004067DC">
        <w:rPr>
          <w:rFonts w:ascii="Cambria Math" w:hAnsi="Cambria Math" w:cs="Cambria Math"/>
          <w:sz w:val="21"/>
          <w:szCs w:val="21"/>
          <w:shd w:val="clear" w:color="auto" w:fill="FFFFFF"/>
        </w:rPr>
        <w:t>∅</w:t>
      </w:r>
      <w:r w:rsidRPr="004067DC">
        <w:rPr>
          <w:sz w:val="21"/>
          <w:szCs w:val="21"/>
          <w:shd w:val="clear" w:color="auto" w:fill="FFFFFF"/>
        </w:rPr>
        <w:t xml:space="preserve"> participation à la guerre.</w:t>
      </w:r>
    </w:p>
    <w:p w14:paraId="3123ECA9" w14:textId="4DB3A865" w:rsidR="0002287E" w:rsidRDefault="0002287E" w:rsidP="0002287E">
      <w:pPr>
        <w:rPr>
          <w:sz w:val="21"/>
          <w:szCs w:val="21"/>
          <w:shd w:val="clear" w:color="auto" w:fill="FFFFFF"/>
        </w:rPr>
      </w:pPr>
      <w:r w:rsidRPr="0002287E">
        <w:rPr>
          <w:sz w:val="21"/>
          <w:szCs w:val="21"/>
          <w:shd w:val="clear" w:color="auto" w:fill="FFFFFF"/>
        </w:rPr>
        <w:t>années d’après-guerre</w:t>
      </w:r>
      <w:r>
        <w:rPr>
          <w:sz w:val="21"/>
          <w:szCs w:val="21"/>
          <w:shd w:val="clear" w:color="auto" w:fill="FFFFFF"/>
        </w:rPr>
        <w:t xml:space="preserve"> = année</w:t>
      </w:r>
      <w:r w:rsidR="000D6AD8">
        <w:rPr>
          <w:sz w:val="21"/>
          <w:szCs w:val="21"/>
          <w:shd w:val="clear" w:color="auto" w:fill="FFFFFF"/>
        </w:rPr>
        <w:t>s</w:t>
      </w:r>
      <w:r>
        <w:rPr>
          <w:sz w:val="21"/>
          <w:szCs w:val="21"/>
          <w:shd w:val="clear" w:color="auto" w:fill="FFFFFF"/>
        </w:rPr>
        <w:t xml:space="preserve"> de gloire littéraire :</w:t>
      </w:r>
    </w:p>
    <w:p w14:paraId="0AC40975" w14:textId="77777777" w:rsidR="0002287E" w:rsidRDefault="0002287E" w:rsidP="0002287E">
      <w:pPr>
        <w:pStyle w:val="Paragraphedeliste"/>
        <w:numPr>
          <w:ilvl w:val="0"/>
          <w:numId w:val="5"/>
        </w:numPr>
        <w:rPr>
          <w:sz w:val="21"/>
          <w:szCs w:val="21"/>
          <w:shd w:val="clear" w:color="auto" w:fill="FFFFFF"/>
        </w:rPr>
      </w:pPr>
      <w:r w:rsidRPr="0002287E">
        <w:rPr>
          <w:sz w:val="21"/>
          <w:szCs w:val="21"/>
          <w:shd w:val="clear" w:color="auto" w:fill="FFFFFF"/>
        </w:rPr>
        <w:t>Le Baiser au lépreux (1922)</w:t>
      </w:r>
    </w:p>
    <w:p w14:paraId="763F5064" w14:textId="77777777" w:rsidR="0002287E" w:rsidRDefault="0002287E" w:rsidP="0002287E">
      <w:pPr>
        <w:pStyle w:val="Paragraphedeliste"/>
        <w:numPr>
          <w:ilvl w:val="0"/>
          <w:numId w:val="5"/>
        </w:numPr>
        <w:rPr>
          <w:sz w:val="21"/>
          <w:szCs w:val="21"/>
          <w:shd w:val="clear" w:color="auto" w:fill="FFFFFF"/>
        </w:rPr>
      </w:pPr>
      <w:r w:rsidRPr="0002287E">
        <w:rPr>
          <w:sz w:val="21"/>
          <w:szCs w:val="21"/>
          <w:shd w:val="clear" w:color="auto" w:fill="FFFFFF"/>
        </w:rPr>
        <w:t>Le Fleuve de feu (1923)</w:t>
      </w:r>
    </w:p>
    <w:p w14:paraId="358A6A87" w14:textId="77777777" w:rsidR="0002287E" w:rsidRDefault="0002287E" w:rsidP="0002287E">
      <w:pPr>
        <w:pStyle w:val="Paragraphedeliste"/>
        <w:numPr>
          <w:ilvl w:val="0"/>
          <w:numId w:val="5"/>
        </w:numPr>
        <w:rPr>
          <w:sz w:val="21"/>
          <w:szCs w:val="21"/>
          <w:shd w:val="clear" w:color="auto" w:fill="FFFFFF"/>
        </w:rPr>
      </w:pPr>
      <w:r w:rsidRPr="0002287E">
        <w:rPr>
          <w:sz w:val="21"/>
          <w:szCs w:val="21"/>
          <w:shd w:val="clear" w:color="auto" w:fill="FFFFFF"/>
        </w:rPr>
        <w:t>Génitrix (1923)</w:t>
      </w:r>
    </w:p>
    <w:p w14:paraId="190F8BCB" w14:textId="77777777" w:rsidR="0002287E" w:rsidRDefault="0002287E" w:rsidP="0002287E">
      <w:pPr>
        <w:pStyle w:val="Paragraphedeliste"/>
        <w:numPr>
          <w:ilvl w:val="0"/>
          <w:numId w:val="5"/>
        </w:numPr>
        <w:rPr>
          <w:sz w:val="21"/>
          <w:szCs w:val="21"/>
          <w:shd w:val="clear" w:color="auto" w:fill="FFFFFF"/>
        </w:rPr>
      </w:pPr>
      <w:r w:rsidRPr="0002287E">
        <w:rPr>
          <w:sz w:val="21"/>
          <w:szCs w:val="21"/>
          <w:shd w:val="clear" w:color="auto" w:fill="FFFFFF"/>
        </w:rPr>
        <w:t>Le Désert de l’amour (1925)</w:t>
      </w:r>
    </w:p>
    <w:p w14:paraId="045E4303" w14:textId="77777777" w:rsidR="0002287E" w:rsidRDefault="0002287E" w:rsidP="0002287E">
      <w:pPr>
        <w:pStyle w:val="Paragraphedeliste"/>
        <w:numPr>
          <w:ilvl w:val="0"/>
          <w:numId w:val="5"/>
        </w:numPr>
        <w:rPr>
          <w:sz w:val="21"/>
          <w:szCs w:val="21"/>
          <w:shd w:val="clear" w:color="auto" w:fill="FFFFFF"/>
        </w:rPr>
      </w:pPr>
      <w:r w:rsidRPr="0002287E">
        <w:rPr>
          <w:sz w:val="21"/>
          <w:szCs w:val="21"/>
          <w:shd w:val="clear" w:color="auto" w:fill="FFFFFF"/>
        </w:rPr>
        <w:t>Thérèse Desqueyroux (1927)</w:t>
      </w:r>
    </w:p>
    <w:p w14:paraId="0E8F4B8B" w14:textId="77777777" w:rsidR="0002287E" w:rsidRDefault="0002287E" w:rsidP="0002287E">
      <w:pPr>
        <w:pStyle w:val="Paragraphedeliste"/>
        <w:numPr>
          <w:ilvl w:val="0"/>
          <w:numId w:val="5"/>
        </w:numPr>
        <w:rPr>
          <w:sz w:val="21"/>
          <w:szCs w:val="21"/>
          <w:shd w:val="clear" w:color="auto" w:fill="FFFFFF"/>
        </w:rPr>
      </w:pPr>
      <w:r w:rsidRPr="0002287E">
        <w:rPr>
          <w:sz w:val="21"/>
          <w:szCs w:val="21"/>
          <w:shd w:val="clear" w:color="auto" w:fill="FFFFFF"/>
        </w:rPr>
        <w:t>Le Nœud de vipères (1932)</w:t>
      </w:r>
    </w:p>
    <w:p w14:paraId="1C3A8FD1" w14:textId="627A72B4" w:rsidR="0002287E" w:rsidRPr="0002287E" w:rsidRDefault="0002287E" w:rsidP="0002287E">
      <w:pPr>
        <w:pStyle w:val="Paragraphedeliste"/>
        <w:numPr>
          <w:ilvl w:val="0"/>
          <w:numId w:val="5"/>
        </w:numPr>
        <w:rPr>
          <w:sz w:val="21"/>
          <w:szCs w:val="21"/>
          <w:shd w:val="clear" w:color="auto" w:fill="FFFFFF"/>
        </w:rPr>
      </w:pPr>
      <w:r w:rsidRPr="0002287E">
        <w:rPr>
          <w:sz w:val="21"/>
          <w:szCs w:val="21"/>
          <w:shd w:val="clear" w:color="auto" w:fill="FFFFFF"/>
        </w:rPr>
        <w:t>Le Mystère Frontenac (1933).</w:t>
      </w:r>
    </w:p>
    <w:p w14:paraId="3B1367E2" w14:textId="77777777" w:rsidR="004067DC" w:rsidRPr="004067DC" w:rsidRDefault="004067DC">
      <w:pPr>
        <w:rPr>
          <w:sz w:val="21"/>
          <w:szCs w:val="21"/>
          <w:shd w:val="clear" w:color="auto" w:fill="FFFFFF"/>
        </w:rPr>
      </w:pPr>
    </w:p>
    <w:p w14:paraId="1F2D9D2A" w14:textId="26DDE7D5" w:rsidR="005C57EB" w:rsidRPr="007B0D9D" w:rsidRDefault="0002287E">
      <w:pPr>
        <w:rPr>
          <w:b/>
          <w:bCs/>
          <w:sz w:val="21"/>
          <w:szCs w:val="21"/>
          <w:shd w:val="clear" w:color="auto" w:fill="FFFFFF"/>
        </w:rPr>
      </w:pPr>
      <w:r w:rsidRPr="007B0D9D">
        <w:rPr>
          <w:b/>
          <w:bCs/>
          <w:sz w:val="21"/>
          <w:szCs w:val="21"/>
          <w:shd w:val="clear" w:color="auto" w:fill="FFFFFF"/>
        </w:rPr>
        <w:t>Satires cruelles du pharisianisme</w:t>
      </w:r>
      <w:r w:rsidR="00C51CF4">
        <w:rPr>
          <w:rStyle w:val="Appelnotedebasdep"/>
          <w:b/>
          <w:bCs/>
          <w:sz w:val="21"/>
          <w:szCs w:val="21"/>
          <w:shd w:val="clear" w:color="auto" w:fill="FFFFFF"/>
        </w:rPr>
        <w:footnoteReference w:id="1"/>
      </w:r>
      <w:r w:rsidR="000D6AD8">
        <w:rPr>
          <w:b/>
          <w:bCs/>
          <w:sz w:val="21"/>
          <w:szCs w:val="21"/>
          <w:shd w:val="clear" w:color="auto" w:fill="FFFFFF"/>
        </w:rPr>
        <w:t xml:space="preserve"> </w:t>
      </w:r>
      <w:r w:rsidRPr="007B0D9D">
        <w:rPr>
          <w:b/>
          <w:bCs/>
          <w:sz w:val="21"/>
          <w:szCs w:val="21"/>
          <w:shd w:val="clear" w:color="auto" w:fill="FFFFFF"/>
        </w:rPr>
        <w:t xml:space="preserve"> bourgeois, ses romans sont avant tout l’œuvre d’un « catholique qui écrit</w:t>
      </w:r>
      <w:r w:rsidR="007B0D9D" w:rsidRPr="007B0D9D">
        <w:rPr>
          <w:b/>
          <w:bCs/>
          <w:sz w:val="21"/>
          <w:szCs w:val="21"/>
          <w:shd w:val="clear" w:color="auto" w:fill="FFFFFF"/>
        </w:rPr>
        <w:t> »</w:t>
      </w:r>
      <w:r w:rsidRPr="007B0D9D">
        <w:rPr>
          <w:b/>
          <w:bCs/>
          <w:sz w:val="21"/>
          <w:szCs w:val="21"/>
          <w:shd w:val="clear" w:color="auto" w:fill="FFFFFF"/>
        </w:rPr>
        <w:t xml:space="preserve"> comme il se plaisait à se définir lui-même. </w:t>
      </w:r>
      <w:r w:rsidR="007B0D9D" w:rsidRPr="007B0D9D">
        <w:rPr>
          <w:b/>
          <w:bCs/>
          <w:sz w:val="21"/>
          <w:szCs w:val="21"/>
          <w:shd w:val="clear" w:color="auto" w:fill="FFFFFF"/>
        </w:rPr>
        <w:t>C</w:t>
      </w:r>
      <w:r w:rsidRPr="007B0D9D">
        <w:rPr>
          <w:b/>
          <w:bCs/>
          <w:sz w:val="21"/>
          <w:szCs w:val="21"/>
          <w:shd w:val="clear" w:color="auto" w:fill="FFFFFF"/>
        </w:rPr>
        <w:t xml:space="preserve">ombat en chaque homme entre Dieu et </w:t>
      </w:r>
      <w:r w:rsidRPr="007B0D9D">
        <w:rPr>
          <w:b/>
          <w:bCs/>
          <w:sz w:val="21"/>
          <w:szCs w:val="21"/>
          <w:shd w:val="clear" w:color="auto" w:fill="FFFFFF"/>
        </w:rPr>
        <w:lastRenderedPageBreak/>
        <w:t>Mammon</w:t>
      </w:r>
      <w:r w:rsidR="00FC335D">
        <w:rPr>
          <w:rStyle w:val="Appelnotedebasdep"/>
          <w:b/>
          <w:bCs/>
          <w:sz w:val="21"/>
          <w:szCs w:val="21"/>
          <w:shd w:val="clear" w:color="auto" w:fill="FFFFFF"/>
        </w:rPr>
        <w:footnoteReference w:id="2"/>
      </w:r>
      <w:r w:rsidRPr="007B0D9D">
        <w:rPr>
          <w:b/>
          <w:bCs/>
          <w:sz w:val="21"/>
          <w:szCs w:val="21"/>
          <w:shd w:val="clear" w:color="auto" w:fill="FFFFFF"/>
        </w:rPr>
        <w:t>, pour reprendre le titre de l’un de ses essais, que Mauriac décrit, sondant les abîmes du mal et cherchant à percer les mystères de la Rédemption.</w:t>
      </w:r>
    </w:p>
    <w:p w14:paraId="5542A216" w14:textId="78510A3E" w:rsidR="007B0D9D" w:rsidRDefault="007B0D9D">
      <w:pPr>
        <w:rPr>
          <w:sz w:val="21"/>
          <w:szCs w:val="21"/>
          <w:shd w:val="clear" w:color="auto" w:fill="FFFFFF"/>
        </w:rPr>
      </w:pPr>
    </w:p>
    <w:p w14:paraId="5802EE13" w14:textId="46AB3EFF" w:rsidR="007B0D9D" w:rsidRDefault="002648F0">
      <w:pPr>
        <w:rPr>
          <w:sz w:val="21"/>
          <w:szCs w:val="21"/>
          <w:shd w:val="clear" w:color="auto" w:fill="FFFFFF"/>
        </w:rPr>
      </w:pPr>
      <w:r w:rsidRPr="002648F0">
        <w:rPr>
          <w:sz w:val="21"/>
          <w:szCs w:val="21"/>
          <w:shd w:val="clear" w:color="auto" w:fill="FFFFFF"/>
        </w:rPr>
        <w:t>Au faîte</w:t>
      </w:r>
      <w:r w:rsidR="00801195">
        <w:rPr>
          <w:rStyle w:val="Appelnotedebasdep"/>
          <w:sz w:val="21"/>
          <w:szCs w:val="21"/>
          <w:shd w:val="clear" w:color="auto" w:fill="FFFFFF"/>
        </w:rPr>
        <w:footnoteReference w:id="3"/>
      </w:r>
      <w:r w:rsidRPr="002648F0">
        <w:rPr>
          <w:sz w:val="21"/>
          <w:szCs w:val="21"/>
          <w:shd w:val="clear" w:color="auto" w:fill="FFFFFF"/>
        </w:rPr>
        <w:t xml:space="preserve"> de sa gloire, François Mauriac allait modifier, au milieu des années 1930, son regard sur le monde</w:t>
      </w:r>
      <w:r>
        <w:rPr>
          <w:sz w:val="21"/>
          <w:szCs w:val="21"/>
          <w:shd w:val="clear" w:color="auto" w:fill="FFFFFF"/>
        </w:rPr>
        <w:t>, délaisse un peu la littérature</w:t>
      </w:r>
      <w:r w:rsidR="00D91C14">
        <w:rPr>
          <w:sz w:val="21"/>
          <w:szCs w:val="21"/>
          <w:shd w:val="clear" w:color="auto" w:fill="FFFFFF"/>
        </w:rPr>
        <w:t xml:space="preserve"> et s’engage dans le combat politique. </w:t>
      </w:r>
    </w:p>
    <w:p w14:paraId="1AA20ED1" w14:textId="6754D207" w:rsidR="007B0D9D" w:rsidRDefault="007B0D9D">
      <w:pPr>
        <w:rPr>
          <w:sz w:val="21"/>
          <w:szCs w:val="21"/>
          <w:shd w:val="clear" w:color="auto" w:fill="FFFFFF"/>
        </w:rPr>
      </w:pPr>
    </w:p>
    <w:p w14:paraId="7722130B" w14:textId="77777777" w:rsidR="0068119C" w:rsidRDefault="00D91C14">
      <w:pPr>
        <w:rPr>
          <w:sz w:val="21"/>
          <w:szCs w:val="21"/>
          <w:shd w:val="clear" w:color="auto" w:fill="FFFFFF"/>
        </w:rPr>
      </w:pPr>
      <w:r w:rsidRPr="00D91C14">
        <w:rPr>
          <w:sz w:val="21"/>
          <w:szCs w:val="21"/>
          <w:shd w:val="clear" w:color="auto" w:fill="FFFFFF"/>
        </w:rPr>
        <w:t>S’</w:t>
      </w:r>
      <w:r>
        <w:rPr>
          <w:sz w:val="21"/>
          <w:szCs w:val="21"/>
          <w:shd w:val="clear" w:color="auto" w:fill="FFFFFF"/>
        </w:rPr>
        <w:t>éloigne</w:t>
      </w:r>
      <w:r w:rsidRPr="00D91C14">
        <w:rPr>
          <w:sz w:val="21"/>
          <w:szCs w:val="21"/>
          <w:shd w:val="clear" w:color="auto" w:fill="FFFFFF"/>
        </w:rPr>
        <w:t xml:space="preserve"> progressivement des positions conservatrices de sa jeunesse</w:t>
      </w:r>
      <w:r>
        <w:rPr>
          <w:sz w:val="21"/>
          <w:szCs w:val="21"/>
          <w:shd w:val="clear" w:color="auto" w:fill="FFFFFF"/>
        </w:rPr>
        <w:t xml:space="preserve"> </w:t>
      </w:r>
      <w:r w:rsidRPr="00D91C14">
        <w:rPr>
          <w:sz w:val="21"/>
          <w:szCs w:val="21"/>
          <w:shd w:val="clear" w:color="auto" w:fill="FFFFFF"/>
        </w:rPr>
        <w:sym w:font="Wingdings" w:char="F0E0"/>
      </w:r>
      <w:r>
        <w:rPr>
          <w:sz w:val="21"/>
          <w:szCs w:val="21"/>
          <w:shd w:val="clear" w:color="auto" w:fill="FFFFFF"/>
        </w:rPr>
        <w:t xml:space="preserve"> </w:t>
      </w:r>
      <w:r w:rsidR="0068119C" w:rsidRPr="0068119C">
        <w:rPr>
          <w:sz w:val="21"/>
          <w:szCs w:val="21"/>
          <w:shd w:val="clear" w:color="auto" w:fill="FFFFFF"/>
        </w:rPr>
        <w:t>entrepr</w:t>
      </w:r>
      <w:r w:rsidR="0068119C">
        <w:rPr>
          <w:sz w:val="21"/>
          <w:szCs w:val="21"/>
          <w:shd w:val="clear" w:color="auto" w:fill="FFFFFF"/>
        </w:rPr>
        <w:t>end</w:t>
      </w:r>
      <w:r w:rsidR="0068119C" w:rsidRPr="0068119C">
        <w:rPr>
          <w:sz w:val="21"/>
          <w:szCs w:val="21"/>
          <w:shd w:val="clear" w:color="auto" w:fill="FFFFFF"/>
        </w:rPr>
        <w:t xml:space="preserve"> de dénoncer</w:t>
      </w:r>
      <w:r w:rsidR="0068119C">
        <w:rPr>
          <w:sz w:val="21"/>
          <w:szCs w:val="21"/>
          <w:shd w:val="clear" w:color="auto" w:fill="FFFFFF"/>
        </w:rPr>
        <w:t> :</w:t>
      </w:r>
    </w:p>
    <w:p w14:paraId="093F622A" w14:textId="76EF9930" w:rsidR="0068119C" w:rsidRPr="0068119C" w:rsidRDefault="0068119C" w:rsidP="0068119C">
      <w:pPr>
        <w:pStyle w:val="Paragraphedeliste"/>
        <w:numPr>
          <w:ilvl w:val="0"/>
          <w:numId w:val="6"/>
        </w:numPr>
        <w:rPr>
          <w:sz w:val="21"/>
          <w:szCs w:val="21"/>
          <w:shd w:val="clear" w:color="auto" w:fill="FFFFFF"/>
        </w:rPr>
      </w:pPr>
      <w:r w:rsidRPr="0068119C">
        <w:rPr>
          <w:sz w:val="21"/>
          <w:szCs w:val="21"/>
          <w:shd w:val="clear" w:color="auto" w:fill="FFFFFF"/>
        </w:rPr>
        <w:t>la menace fasciste, condamnant l’intervention italienne en Éthiopie</w:t>
      </w:r>
      <w:r w:rsidR="00AC0100">
        <w:rPr>
          <w:sz w:val="21"/>
          <w:szCs w:val="21"/>
          <w:shd w:val="clear" w:color="auto" w:fill="FFFFFF"/>
        </w:rPr>
        <w:t xml:space="preserve"> 1935</w:t>
      </w:r>
    </w:p>
    <w:p w14:paraId="3C0A4AAF" w14:textId="6E37F1AF" w:rsidR="00D91C14" w:rsidRDefault="00D10E0F" w:rsidP="0068119C">
      <w:pPr>
        <w:pStyle w:val="Paragraphedeliste"/>
        <w:numPr>
          <w:ilvl w:val="0"/>
          <w:numId w:val="6"/>
        </w:numPr>
        <w:rPr>
          <w:sz w:val="21"/>
          <w:szCs w:val="21"/>
          <w:shd w:val="clear" w:color="auto" w:fill="FFFFFF"/>
        </w:rPr>
      </w:pPr>
      <w:r w:rsidRPr="00D10E0F">
        <w:rPr>
          <w:sz w:val="21"/>
          <w:szCs w:val="21"/>
          <w:shd w:val="clear" w:color="auto" w:fill="FFFFFF"/>
        </w:rPr>
        <w:t>le bombardement de Guernica par l’aviation nazie soutenue par les nationalistes espagnols en 1937.</w:t>
      </w:r>
    </w:p>
    <w:p w14:paraId="4B6EBC1E" w14:textId="752804E3" w:rsidR="0068119C" w:rsidRDefault="0068119C" w:rsidP="0068119C">
      <w:pPr>
        <w:rPr>
          <w:sz w:val="21"/>
          <w:szCs w:val="21"/>
          <w:shd w:val="clear" w:color="auto" w:fill="FFFFFF"/>
        </w:rPr>
      </w:pPr>
    </w:p>
    <w:p w14:paraId="1B50717A" w14:textId="66016E8D" w:rsidR="0068119C" w:rsidRDefault="0068119C" w:rsidP="0068119C">
      <w:pPr>
        <w:rPr>
          <w:sz w:val="21"/>
          <w:szCs w:val="21"/>
          <w:shd w:val="clear" w:color="auto" w:fill="FFFFFF"/>
        </w:rPr>
      </w:pPr>
      <w:r w:rsidRPr="0068119C">
        <w:rPr>
          <w:sz w:val="21"/>
          <w:szCs w:val="21"/>
          <w:shd w:val="clear" w:color="auto" w:fill="FFFFFF"/>
        </w:rPr>
        <w:t>Seconde Guerre mondiale</w:t>
      </w:r>
      <w:r>
        <w:rPr>
          <w:sz w:val="21"/>
          <w:szCs w:val="21"/>
          <w:shd w:val="clear" w:color="auto" w:fill="FFFFFF"/>
        </w:rPr>
        <w:t> :</w:t>
      </w:r>
    </w:p>
    <w:p w14:paraId="5FFB170C" w14:textId="7EB1E102" w:rsidR="0068119C" w:rsidRDefault="0068119C" w:rsidP="0068119C">
      <w:pPr>
        <w:pStyle w:val="Paragraphedeliste"/>
        <w:numPr>
          <w:ilvl w:val="0"/>
          <w:numId w:val="7"/>
        </w:numPr>
        <w:rPr>
          <w:sz w:val="21"/>
          <w:szCs w:val="21"/>
          <w:shd w:val="clear" w:color="auto" w:fill="FFFFFF"/>
        </w:rPr>
      </w:pPr>
      <w:r w:rsidRPr="0068119C">
        <w:rPr>
          <w:sz w:val="21"/>
          <w:szCs w:val="21"/>
          <w:shd w:val="clear" w:color="auto" w:fill="FFFFFF"/>
        </w:rPr>
        <w:t>définitivement choisi son camp : apparti</w:t>
      </w:r>
      <w:r w:rsidR="00B97ECC">
        <w:rPr>
          <w:sz w:val="21"/>
          <w:szCs w:val="21"/>
          <w:shd w:val="clear" w:color="auto" w:fill="FFFFFF"/>
        </w:rPr>
        <w:t>e</w:t>
      </w:r>
      <w:r w:rsidRPr="0068119C">
        <w:rPr>
          <w:sz w:val="21"/>
          <w:szCs w:val="21"/>
          <w:shd w:val="clear" w:color="auto" w:fill="FFFFFF"/>
        </w:rPr>
        <w:t>nt sous l’Occupation à la résistance intellectuelle</w:t>
      </w:r>
    </w:p>
    <w:p w14:paraId="0911F70D" w14:textId="7E5250DF" w:rsidR="00B97ECC" w:rsidRDefault="00B97ECC" w:rsidP="0068119C">
      <w:pPr>
        <w:pStyle w:val="Paragraphedeliste"/>
        <w:numPr>
          <w:ilvl w:val="0"/>
          <w:numId w:val="7"/>
        </w:num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condamne </w:t>
      </w:r>
      <w:r w:rsidRPr="00B97ECC">
        <w:rPr>
          <w:sz w:val="21"/>
          <w:szCs w:val="21"/>
          <w:shd w:val="clear" w:color="auto" w:fill="FFFFFF"/>
        </w:rPr>
        <w:t>l’« excès de prosternations humiliées qui [tenaient]</w:t>
      </w:r>
      <w:r>
        <w:rPr>
          <w:sz w:val="21"/>
          <w:szCs w:val="21"/>
          <w:shd w:val="clear" w:color="auto" w:fill="FFFFFF"/>
        </w:rPr>
        <w:t xml:space="preserve"> </w:t>
      </w:r>
      <w:r w:rsidRPr="00B97ECC">
        <w:rPr>
          <w:sz w:val="21"/>
          <w:szCs w:val="21"/>
          <w:shd w:val="clear" w:color="auto" w:fill="FFFFFF"/>
        </w:rPr>
        <w:t>lieu de politique aux hommes de Vichy »</w:t>
      </w:r>
    </w:p>
    <w:p w14:paraId="1BAD738B" w14:textId="68366EBD" w:rsidR="00B97ECC" w:rsidRDefault="00B97ECC" w:rsidP="0068119C">
      <w:pPr>
        <w:pStyle w:val="Paragraphedeliste"/>
        <w:numPr>
          <w:ilvl w:val="0"/>
          <w:numId w:val="7"/>
        </w:num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participe </w:t>
      </w:r>
      <w:r w:rsidRPr="00B97ECC">
        <w:rPr>
          <w:sz w:val="21"/>
          <w:szCs w:val="21"/>
          <w:shd w:val="clear" w:color="auto" w:fill="FFFFFF"/>
        </w:rPr>
        <w:t>au premier numéro des Lettres françaises clandestines, en 1942</w:t>
      </w:r>
    </w:p>
    <w:p w14:paraId="36F5810F" w14:textId="70DE4FEF" w:rsidR="00B97ECC" w:rsidRPr="0068119C" w:rsidRDefault="00B97ECC" w:rsidP="0068119C">
      <w:pPr>
        <w:pStyle w:val="Paragraphedeliste"/>
        <w:numPr>
          <w:ilvl w:val="0"/>
          <w:numId w:val="7"/>
        </w:num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continu de publier</w:t>
      </w:r>
      <w:r w:rsidRPr="00B97ECC">
        <w:rPr>
          <w:sz w:val="21"/>
          <w:szCs w:val="21"/>
          <w:shd w:val="clear" w:color="auto" w:fill="FFFFFF"/>
        </w:rPr>
        <w:t xml:space="preserve"> en 1943, toujours clandestinement, sous le pseudonyme de Forez, Le Cahier noir.</w:t>
      </w:r>
    </w:p>
    <w:p w14:paraId="35361371" w14:textId="0B43414C" w:rsidR="00D91C14" w:rsidRDefault="00D91C14">
      <w:pPr>
        <w:rPr>
          <w:sz w:val="21"/>
          <w:szCs w:val="21"/>
          <w:shd w:val="clear" w:color="auto" w:fill="FFFFFF"/>
        </w:rPr>
      </w:pPr>
    </w:p>
    <w:p w14:paraId="2E2CC505" w14:textId="2612468E" w:rsidR="00B97ECC" w:rsidRDefault="00B97ECC">
      <w:pPr>
        <w:rPr>
          <w:sz w:val="21"/>
          <w:szCs w:val="21"/>
          <w:shd w:val="clear" w:color="auto" w:fill="FFFFFF"/>
        </w:rPr>
      </w:pPr>
      <w:r w:rsidRPr="00B97ECC">
        <w:rPr>
          <w:sz w:val="21"/>
          <w:szCs w:val="21"/>
          <w:shd w:val="clear" w:color="auto" w:fill="FFFFFF"/>
        </w:rPr>
        <w:t>soixante ans</w:t>
      </w:r>
      <w:r>
        <w:rPr>
          <w:sz w:val="21"/>
          <w:szCs w:val="21"/>
          <w:shd w:val="clear" w:color="auto" w:fill="FFFFFF"/>
        </w:rPr>
        <w:t> :</w:t>
      </w:r>
    </w:p>
    <w:p w14:paraId="1161D605" w14:textId="77777777" w:rsidR="004D5359" w:rsidRDefault="004D5359" w:rsidP="004D5359">
      <w:pPr>
        <w:pStyle w:val="Paragraphedeliste"/>
        <w:numPr>
          <w:ilvl w:val="0"/>
          <w:numId w:val="8"/>
        </w:numPr>
        <w:rPr>
          <w:sz w:val="21"/>
          <w:szCs w:val="21"/>
          <w:shd w:val="clear" w:color="auto" w:fill="FFFFFF"/>
        </w:rPr>
      </w:pPr>
      <w:r w:rsidRPr="00B97ECC">
        <w:rPr>
          <w:sz w:val="21"/>
          <w:szCs w:val="21"/>
          <w:shd w:val="clear" w:color="auto" w:fill="FFFFFF"/>
        </w:rPr>
        <w:t>Mauriac d’après-guerre</w:t>
      </w:r>
      <w:r>
        <w:rPr>
          <w:sz w:val="21"/>
          <w:szCs w:val="21"/>
          <w:shd w:val="clear" w:color="auto" w:fill="FFFFFF"/>
        </w:rPr>
        <w:t> :</w:t>
      </w:r>
    </w:p>
    <w:p w14:paraId="715C4166" w14:textId="77777777" w:rsidR="004D5359" w:rsidRDefault="004D5359" w:rsidP="004D5359">
      <w:pPr>
        <w:pStyle w:val="Paragraphedeliste"/>
        <w:numPr>
          <w:ilvl w:val="1"/>
          <w:numId w:val="8"/>
        </w:numPr>
        <w:rPr>
          <w:sz w:val="21"/>
          <w:szCs w:val="21"/>
          <w:shd w:val="clear" w:color="auto" w:fill="FFFFFF"/>
        </w:rPr>
      </w:pPr>
      <w:r w:rsidRPr="00B97ECC">
        <w:rPr>
          <w:sz w:val="21"/>
          <w:szCs w:val="21"/>
          <w:shd w:val="clear" w:color="auto" w:fill="FFFFFF"/>
        </w:rPr>
        <w:t>écrivain politique</w:t>
      </w:r>
    </w:p>
    <w:p w14:paraId="7B45E01C" w14:textId="77777777" w:rsidR="004D5359" w:rsidRDefault="004D5359" w:rsidP="004D5359">
      <w:pPr>
        <w:pStyle w:val="Paragraphedeliste"/>
        <w:numPr>
          <w:ilvl w:val="0"/>
          <w:numId w:val="8"/>
        </w:numPr>
        <w:rPr>
          <w:sz w:val="21"/>
          <w:szCs w:val="21"/>
          <w:shd w:val="clear" w:color="auto" w:fill="FFFFFF"/>
        </w:rPr>
      </w:pPr>
      <w:r w:rsidRPr="00B97ECC">
        <w:rPr>
          <w:sz w:val="21"/>
          <w:szCs w:val="21"/>
          <w:shd w:val="clear" w:color="auto" w:fill="FFFFFF"/>
        </w:rPr>
        <w:t>1952 à sa mort</w:t>
      </w:r>
      <w:r>
        <w:rPr>
          <w:sz w:val="21"/>
          <w:szCs w:val="21"/>
          <w:shd w:val="clear" w:color="auto" w:fill="FFFFFF"/>
        </w:rPr>
        <w:t> :</w:t>
      </w:r>
    </w:p>
    <w:p w14:paraId="42B38E54" w14:textId="77777777" w:rsidR="004D5359" w:rsidRDefault="004D5359" w:rsidP="004D5359">
      <w:pPr>
        <w:pStyle w:val="Paragraphedeliste"/>
        <w:numPr>
          <w:ilvl w:val="1"/>
          <w:numId w:val="8"/>
        </w:numPr>
        <w:rPr>
          <w:sz w:val="21"/>
          <w:szCs w:val="21"/>
          <w:shd w:val="clear" w:color="auto" w:fill="FFFFFF"/>
        </w:rPr>
      </w:pPr>
      <w:r w:rsidRPr="00B97ECC">
        <w:rPr>
          <w:sz w:val="21"/>
          <w:szCs w:val="21"/>
          <w:shd w:val="clear" w:color="auto" w:fill="FFFFFF"/>
        </w:rPr>
        <w:t>chroniqueur au Figaro, auquel il collaborait depuis 1934</w:t>
      </w:r>
    </w:p>
    <w:p w14:paraId="7D68059A" w14:textId="77777777" w:rsidR="004D5359" w:rsidRDefault="004D5359" w:rsidP="004D5359">
      <w:pPr>
        <w:pStyle w:val="Paragraphedeliste"/>
        <w:numPr>
          <w:ilvl w:val="1"/>
          <w:numId w:val="8"/>
        </w:numPr>
        <w:rPr>
          <w:sz w:val="21"/>
          <w:szCs w:val="21"/>
          <w:shd w:val="clear" w:color="auto" w:fill="FFFFFF"/>
        </w:rPr>
      </w:pPr>
      <w:r w:rsidRPr="00B97ECC">
        <w:rPr>
          <w:sz w:val="21"/>
          <w:szCs w:val="21"/>
          <w:shd w:val="clear" w:color="auto" w:fill="FFFFFF"/>
        </w:rPr>
        <w:t>puis à L’Express</w:t>
      </w:r>
    </w:p>
    <w:p w14:paraId="1AABE407" w14:textId="77777777" w:rsidR="004D5359" w:rsidRDefault="004D5359" w:rsidP="004D5359">
      <w:pPr>
        <w:pStyle w:val="Paragraphedeliste"/>
        <w:numPr>
          <w:ilvl w:val="0"/>
          <w:numId w:val="8"/>
        </w:numPr>
        <w:rPr>
          <w:sz w:val="21"/>
          <w:szCs w:val="21"/>
          <w:shd w:val="clear" w:color="auto" w:fill="FFFFFF"/>
        </w:rPr>
      </w:pPr>
      <w:r w:rsidRPr="00931945">
        <w:rPr>
          <w:sz w:val="21"/>
          <w:szCs w:val="21"/>
          <w:shd w:val="clear" w:color="auto" w:fill="FFFFFF"/>
        </w:rPr>
        <w:t>chaque semaine</w:t>
      </w:r>
    </w:p>
    <w:p w14:paraId="4F57966A" w14:textId="77777777" w:rsidR="004D5359" w:rsidRDefault="004D5359" w:rsidP="004D5359">
      <w:pPr>
        <w:pStyle w:val="Paragraphedeliste"/>
        <w:numPr>
          <w:ilvl w:val="1"/>
          <w:numId w:val="8"/>
        </w:numPr>
        <w:rPr>
          <w:sz w:val="21"/>
          <w:szCs w:val="21"/>
          <w:shd w:val="clear" w:color="auto" w:fill="FFFFFF"/>
        </w:rPr>
      </w:pPr>
      <w:r w:rsidRPr="00931945">
        <w:rPr>
          <w:sz w:val="21"/>
          <w:szCs w:val="21"/>
          <w:shd w:val="clear" w:color="auto" w:fill="FFFFFF"/>
        </w:rPr>
        <w:t>livre dans son bloc note d’une plume souvent polémique, sa critique des hommes et des événements</w:t>
      </w:r>
    </w:p>
    <w:p w14:paraId="3A0C9B31" w14:textId="7C21C55B" w:rsidR="00931945" w:rsidRDefault="00931945" w:rsidP="00931945">
      <w:pPr>
        <w:rPr>
          <w:sz w:val="21"/>
          <w:szCs w:val="21"/>
          <w:shd w:val="clear" w:color="auto" w:fill="FFFFFF"/>
        </w:rPr>
      </w:pPr>
      <w:r w:rsidRPr="00931945">
        <w:rPr>
          <w:sz w:val="21"/>
          <w:szCs w:val="21"/>
          <w:shd w:val="clear" w:color="auto" w:fill="FFFFFF"/>
        </w:rPr>
        <w:t>1952</w:t>
      </w:r>
      <w:r>
        <w:rPr>
          <w:sz w:val="21"/>
          <w:szCs w:val="21"/>
          <w:shd w:val="clear" w:color="auto" w:fill="FFFFFF"/>
        </w:rPr>
        <w:t> :</w:t>
      </w:r>
    </w:p>
    <w:p w14:paraId="2556CA09" w14:textId="77777777" w:rsidR="00931945" w:rsidRDefault="00931945" w:rsidP="00931945">
      <w:pPr>
        <w:pStyle w:val="Paragraphedeliste"/>
        <w:numPr>
          <w:ilvl w:val="0"/>
          <w:numId w:val="11"/>
        </w:num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condamne </w:t>
      </w:r>
      <w:r w:rsidRPr="00931945">
        <w:rPr>
          <w:sz w:val="21"/>
          <w:szCs w:val="21"/>
          <w:shd w:val="clear" w:color="auto" w:fill="FFFFFF"/>
        </w:rPr>
        <w:t>la répression de l’insurrection marocaine</w:t>
      </w:r>
    </w:p>
    <w:p w14:paraId="369D1CCF" w14:textId="0C08781B" w:rsidR="00931945" w:rsidRDefault="00931945" w:rsidP="00931945">
      <w:pPr>
        <w:pStyle w:val="Paragraphedeliste"/>
        <w:numPr>
          <w:ilvl w:val="0"/>
          <w:numId w:val="11"/>
        </w:numPr>
        <w:rPr>
          <w:sz w:val="21"/>
          <w:szCs w:val="21"/>
          <w:shd w:val="clear" w:color="auto" w:fill="FFFFFF"/>
        </w:rPr>
      </w:pPr>
      <w:r w:rsidRPr="00931945">
        <w:rPr>
          <w:sz w:val="21"/>
          <w:szCs w:val="21"/>
          <w:shd w:val="clear" w:color="auto" w:fill="FFFFFF"/>
        </w:rPr>
        <w:t>apport</w:t>
      </w:r>
      <w:r>
        <w:rPr>
          <w:sz w:val="21"/>
          <w:szCs w:val="21"/>
          <w:shd w:val="clear" w:color="auto" w:fill="FFFFFF"/>
        </w:rPr>
        <w:t>e</w:t>
      </w:r>
      <w:r w:rsidRPr="00931945">
        <w:rPr>
          <w:sz w:val="21"/>
          <w:szCs w:val="21"/>
          <w:shd w:val="clear" w:color="auto" w:fill="FFFFFF"/>
        </w:rPr>
        <w:t xml:space="preserve"> à la cause de la décolonisation toute l’autorité du prix Nobel de Littérature, qu’il v</w:t>
      </w:r>
      <w:r>
        <w:rPr>
          <w:sz w:val="21"/>
          <w:szCs w:val="21"/>
          <w:shd w:val="clear" w:color="auto" w:fill="FFFFFF"/>
        </w:rPr>
        <w:t>i</w:t>
      </w:r>
      <w:r w:rsidRPr="00931945">
        <w:rPr>
          <w:sz w:val="21"/>
          <w:szCs w:val="21"/>
          <w:shd w:val="clear" w:color="auto" w:fill="FFFFFF"/>
        </w:rPr>
        <w:t>ent de recevoir, en acceptant de prendre la présidence du comité France-Maghreb</w:t>
      </w:r>
    </w:p>
    <w:p w14:paraId="3BF469A4" w14:textId="5D63C437" w:rsidR="00931945" w:rsidRDefault="00931945" w:rsidP="00931945">
      <w:pPr>
        <w:rPr>
          <w:sz w:val="21"/>
          <w:szCs w:val="21"/>
          <w:shd w:val="clear" w:color="auto" w:fill="FFFFFF"/>
        </w:rPr>
      </w:pPr>
    </w:p>
    <w:p w14:paraId="576B5BB4" w14:textId="24BFDB5A" w:rsidR="00931945" w:rsidRDefault="00931945" w:rsidP="00931945">
      <w:p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D</w:t>
      </w:r>
      <w:r w:rsidRPr="00931945">
        <w:rPr>
          <w:sz w:val="21"/>
          <w:szCs w:val="21"/>
          <w:shd w:val="clear" w:color="auto" w:fill="FFFFFF"/>
        </w:rPr>
        <w:t>ix dernières années de sa vie</w:t>
      </w:r>
      <w:r>
        <w:rPr>
          <w:sz w:val="21"/>
          <w:szCs w:val="21"/>
          <w:shd w:val="clear" w:color="auto" w:fill="FFFFFF"/>
        </w:rPr>
        <w:t> :</w:t>
      </w:r>
    </w:p>
    <w:p w14:paraId="6F4EC65D" w14:textId="7FF92102" w:rsidR="00931945" w:rsidRDefault="00931945" w:rsidP="00931945">
      <w:pPr>
        <w:pStyle w:val="Paragraphedeliste"/>
        <w:numPr>
          <w:ilvl w:val="0"/>
          <w:numId w:val="12"/>
        </w:num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soutien</w:t>
      </w:r>
      <w:r w:rsidR="00123011">
        <w:rPr>
          <w:sz w:val="21"/>
          <w:szCs w:val="21"/>
          <w:shd w:val="clear" w:color="auto" w:fill="FFFFFF"/>
        </w:rPr>
        <w:t>t</w:t>
      </w:r>
      <w:r>
        <w:rPr>
          <w:sz w:val="21"/>
          <w:szCs w:val="21"/>
          <w:shd w:val="clear" w:color="auto" w:fill="FFFFFF"/>
        </w:rPr>
        <w:t xml:space="preserve"> la politique de</w:t>
      </w:r>
      <w:r w:rsidRPr="00931945">
        <w:rPr>
          <w:sz w:val="21"/>
          <w:szCs w:val="21"/>
          <w:shd w:val="clear" w:color="auto" w:fill="FFFFFF"/>
        </w:rPr>
        <w:t xml:space="preserve"> Pierre Mendès-</w:t>
      </w:r>
      <w:r>
        <w:rPr>
          <w:sz w:val="21"/>
          <w:szCs w:val="21"/>
          <w:shd w:val="clear" w:color="auto" w:fill="FFFFFF"/>
        </w:rPr>
        <w:t>France</w:t>
      </w:r>
    </w:p>
    <w:p w14:paraId="4318BAC1" w14:textId="7F01FB0C" w:rsidR="00931945" w:rsidRDefault="00123011" w:rsidP="00931945">
      <w:pPr>
        <w:pStyle w:val="Paragraphedeliste"/>
        <w:numPr>
          <w:ilvl w:val="0"/>
          <w:numId w:val="12"/>
        </w:numPr>
        <w:rPr>
          <w:sz w:val="21"/>
          <w:szCs w:val="21"/>
          <w:shd w:val="clear" w:color="auto" w:fill="FFFFFF"/>
        </w:rPr>
      </w:pPr>
      <w:r w:rsidRPr="00931945">
        <w:rPr>
          <w:sz w:val="21"/>
          <w:szCs w:val="21"/>
          <w:shd w:val="clear" w:color="auto" w:fill="FFFFFF"/>
        </w:rPr>
        <w:t>trouve</w:t>
      </w:r>
      <w:r>
        <w:rPr>
          <w:sz w:val="21"/>
          <w:szCs w:val="21"/>
          <w:shd w:val="clear" w:color="auto" w:fill="FFFFFF"/>
        </w:rPr>
        <w:t xml:space="preserve"> en</w:t>
      </w:r>
      <w:r w:rsidR="00931945" w:rsidRPr="00931945">
        <w:rPr>
          <w:sz w:val="21"/>
          <w:szCs w:val="21"/>
          <w:shd w:val="clear" w:color="auto" w:fill="FFFFFF"/>
        </w:rPr>
        <w:t xml:space="preserve"> la personne du général de Gaulle l’homme d’État conforme à ses vœux, incarnant les valeurs pour lesquelles a combattu ce « chrétien écartelé »</w:t>
      </w:r>
    </w:p>
    <w:p w14:paraId="3C75AB70" w14:textId="0A08FF16" w:rsidR="00B97ECC" w:rsidRDefault="00B97ECC">
      <w:pPr>
        <w:rPr>
          <w:sz w:val="21"/>
          <w:szCs w:val="21"/>
          <w:shd w:val="clear" w:color="auto" w:fill="FFFFFF"/>
        </w:rPr>
      </w:pPr>
    </w:p>
    <w:p w14:paraId="4FAEF94A" w14:textId="54F4A470" w:rsidR="00123011" w:rsidRDefault="00047D89">
      <w:p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>Laïus</w:t>
      </w:r>
      <w:r w:rsidR="00454026">
        <w:rPr>
          <w:sz w:val="21"/>
          <w:szCs w:val="21"/>
          <w:shd w:val="clear" w:color="auto" w:fill="FFFFFF"/>
        </w:rPr>
        <w:t> :</w:t>
      </w:r>
    </w:p>
    <w:p w14:paraId="44AF0FCC" w14:textId="64EA5BA8" w:rsidR="00454026" w:rsidRDefault="00454026">
      <w:pPr>
        <w:rPr>
          <w:sz w:val="21"/>
          <w:szCs w:val="21"/>
          <w:shd w:val="clear" w:color="auto" w:fill="FFFFFF"/>
        </w:rPr>
      </w:pPr>
      <w:r>
        <w:rPr>
          <w:sz w:val="21"/>
          <w:szCs w:val="21"/>
          <w:shd w:val="clear" w:color="auto" w:fill="FFFFFF"/>
        </w:rPr>
        <w:t xml:space="preserve">François Mauriac qui a passé sa jeunesse dans sa Gascogne natale a été fortement influencé dans son œuvre par la bourgeoisie viticole et son environnement, lourd de secrets étouffés qu’il dépeindra dans nombre de ses romans. </w:t>
      </w:r>
      <w:r w:rsidR="004079CF">
        <w:rPr>
          <w:sz w:val="21"/>
          <w:szCs w:val="21"/>
          <w:shd w:val="clear" w:color="auto" w:fill="FFFFFF"/>
        </w:rPr>
        <w:t>Au cour</w:t>
      </w:r>
      <w:r w:rsidR="00806626">
        <w:rPr>
          <w:sz w:val="21"/>
          <w:szCs w:val="21"/>
          <w:shd w:val="clear" w:color="auto" w:fill="FFFFFF"/>
        </w:rPr>
        <w:t>s</w:t>
      </w:r>
      <w:r w:rsidR="004079CF">
        <w:rPr>
          <w:sz w:val="21"/>
          <w:szCs w:val="21"/>
          <w:shd w:val="clear" w:color="auto" w:fill="FFFFFF"/>
        </w:rPr>
        <w:t xml:space="preserve"> de ses études </w:t>
      </w:r>
      <w:r w:rsidR="00AA2896">
        <w:rPr>
          <w:sz w:val="21"/>
          <w:szCs w:val="21"/>
          <w:shd w:val="clear" w:color="auto" w:fill="FFFFFF"/>
        </w:rPr>
        <w:t>à</w:t>
      </w:r>
      <w:r w:rsidR="004079CF">
        <w:rPr>
          <w:sz w:val="21"/>
          <w:szCs w:val="21"/>
          <w:shd w:val="clear" w:color="auto" w:fill="FFFFFF"/>
        </w:rPr>
        <w:t xml:space="preserve"> </w:t>
      </w:r>
      <w:r w:rsidR="0012409A">
        <w:rPr>
          <w:sz w:val="21"/>
          <w:szCs w:val="21"/>
          <w:shd w:val="clear" w:color="auto" w:fill="FFFFFF"/>
        </w:rPr>
        <w:t>B</w:t>
      </w:r>
      <w:r w:rsidR="004079CF">
        <w:rPr>
          <w:sz w:val="21"/>
          <w:szCs w:val="21"/>
          <w:shd w:val="clear" w:color="auto" w:fill="FFFFFF"/>
        </w:rPr>
        <w:t>ordeaux il a eu la chance d’</w:t>
      </w:r>
      <w:r w:rsidR="00806626">
        <w:rPr>
          <w:sz w:val="21"/>
          <w:szCs w:val="21"/>
          <w:shd w:val="clear" w:color="auto" w:fill="FFFFFF"/>
        </w:rPr>
        <w:t>avoir</w:t>
      </w:r>
      <w:r w:rsidR="004079CF">
        <w:rPr>
          <w:sz w:val="21"/>
          <w:szCs w:val="21"/>
          <w:shd w:val="clear" w:color="auto" w:fill="FFFFFF"/>
        </w:rPr>
        <w:t xml:space="preserve"> pour professeur </w:t>
      </w:r>
      <w:r w:rsidR="0012409A">
        <w:rPr>
          <w:sz w:val="21"/>
          <w:szCs w:val="21"/>
          <w:shd w:val="clear" w:color="auto" w:fill="FFFFFF"/>
        </w:rPr>
        <w:t>M</w:t>
      </w:r>
      <w:r w:rsidR="004079CF">
        <w:rPr>
          <w:sz w:val="21"/>
          <w:szCs w:val="21"/>
          <w:shd w:val="clear" w:color="auto" w:fill="FFFFFF"/>
        </w:rPr>
        <w:t xml:space="preserve">arcel </w:t>
      </w:r>
      <w:r w:rsidR="00806626">
        <w:rPr>
          <w:sz w:val="21"/>
          <w:szCs w:val="21"/>
          <w:shd w:val="clear" w:color="auto" w:fill="FFFFFF"/>
        </w:rPr>
        <w:t>Drouin</w:t>
      </w:r>
      <w:r w:rsidR="004079CF">
        <w:rPr>
          <w:sz w:val="21"/>
          <w:szCs w:val="21"/>
          <w:shd w:val="clear" w:color="auto" w:fill="FFFFFF"/>
        </w:rPr>
        <w:t xml:space="preserve"> beau-frère </w:t>
      </w:r>
      <w:r w:rsidR="00806626">
        <w:rPr>
          <w:sz w:val="21"/>
          <w:szCs w:val="21"/>
          <w:shd w:val="clear" w:color="auto" w:fill="FFFFFF"/>
        </w:rPr>
        <w:t>d’André</w:t>
      </w:r>
      <w:r w:rsidR="004079CF">
        <w:rPr>
          <w:sz w:val="21"/>
          <w:szCs w:val="21"/>
          <w:shd w:val="clear" w:color="auto" w:fill="FFFFFF"/>
        </w:rPr>
        <w:t xml:space="preserve"> </w:t>
      </w:r>
      <w:r w:rsidR="00AA2896">
        <w:rPr>
          <w:sz w:val="21"/>
          <w:szCs w:val="21"/>
          <w:shd w:val="clear" w:color="auto" w:fill="FFFFFF"/>
        </w:rPr>
        <w:t>G</w:t>
      </w:r>
      <w:r w:rsidR="004079CF">
        <w:rPr>
          <w:sz w:val="21"/>
          <w:szCs w:val="21"/>
          <w:shd w:val="clear" w:color="auto" w:fill="FFFFFF"/>
        </w:rPr>
        <w:t xml:space="preserve">ide. </w:t>
      </w:r>
      <w:r w:rsidR="00652FE2">
        <w:rPr>
          <w:sz w:val="21"/>
          <w:szCs w:val="21"/>
          <w:shd w:val="clear" w:color="auto" w:fill="FFFFFF"/>
        </w:rPr>
        <w:t xml:space="preserve">Celui-ci lui fait découvrir notamment des textes de Claudel, </w:t>
      </w:r>
      <w:r w:rsidR="00806626">
        <w:rPr>
          <w:sz w:val="21"/>
          <w:szCs w:val="21"/>
          <w:shd w:val="clear" w:color="auto" w:fill="FFFFFF"/>
        </w:rPr>
        <w:t>Francis</w:t>
      </w:r>
      <w:r w:rsidR="00652FE2">
        <w:rPr>
          <w:sz w:val="21"/>
          <w:szCs w:val="21"/>
          <w:shd w:val="clear" w:color="auto" w:fill="FFFFFF"/>
        </w:rPr>
        <w:t xml:space="preserve"> </w:t>
      </w:r>
      <w:r w:rsidR="00806626">
        <w:rPr>
          <w:sz w:val="21"/>
          <w:szCs w:val="21"/>
          <w:shd w:val="clear" w:color="auto" w:fill="FFFFFF"/>
        </w:rPr>
        <w:t>Jammes</w:t>
      </w:r>
      <w:r w:rsidR="00652FE2">
        <w:rPr>
          <w:sz w:val="21"/>
          <w:szCs w:val="21"/>
          <w:shd w:val="clear" w:color="auto" w:fill="FFFFFF"/>
        </w:rPr>
        <w:t xml:space="preserve">, Arthur </w:t>
      </w:r>
      <w:r w:rsidR="00806626">
        <w:rPr>
          <w:sz w:val="21"/>
          <w:szCs w:val="21"/>
          <w:shd w:val="clear" w:color="auto" w:fill="FFFFFF"/>
        </w:rPr>
        <w:t>Rimbaud</w:t>
      </w:r>
      <w:r w:rsidR="00652FE2">
        <w:rPr>
          <w:sz w:val="21"/>
          <w:szCs w:val="21"/>
          <w:shd w:val="clear" w:color="auto" w:fill="FFFFFF"/>
        </w:rPr>
        <w:t xml:space="preserve">, Charles Baudelaire, </w:t>
      </w:r>
      <w:r w:rsidR="00806626">
        <w:rPr>
          <w:sz w:val="21"/>
          <w:szCs w:val="21"/>
          <w:shd w:val="clear" w:color="auto" w:fill="FFFFFF"/>
        </w:rPr>
        <w:t>Colette</w:t>
      </w:r>
      <w:r w:rsidR="00652FE2">
        <w:rPr>
          <w:sz w:val="21"/>
          <w:szCs w:val="21"/>
          <w:shd w:val="clear" w:color="auto" w:fill="FFFFFF"/>
        </w:rPr>
        <w:t xml:space="preserve"> et bien sûr</w:t>
      </w:r>
      <w:r w:rsidR="00AA2896">
        <w:rPr>
          <w:sz w:val="21"/>
          <w:szCs w:val="21"/>
          <w:shd w:val="clear" w:color="auto" w:fill="FFFFFF"/>
        </w:rPr>
        <w:t xml:space="preserve"> G</w:t>
      </w:r>
      <w:r w:rsidR="00652FE2">
        <w:rPr>
          <w:sz w:val="21"/>
          <w:szCs w:val="21"/>
          <w:shd w:val="clear" w:color="auto" w:fill="FFFFFF"/>
        </w:rPr>
        <w:t xml:space="preserve">ide. S’il </w:t>
      </w:r>
      <w:r w:rsidR="00E701EA">
        <w:rPr>
          <w:sz w:val="21"/>
          <w:szCs w:val="21"/>
          <w:shd w:val="clear" w:color="auto" w:fill="FFFFFF"/>
        </w:rPr>
        <w:t>a</w:t>
      </w:r>
      <w:r w:rsidR="00652FE2">
        <w:rPr>
          <w:sz w:val="21"/>
          <w:szCs w:val="21"/>
          <w:shd w:val="clear" w:color="auto" w:fill="FFFFFF"/>
        </w:rPr>
        <w:t xml:space="preserve"> été marqué tôt par Maurice Barrès et le catholicisme pur et dur</w:t>
      </w:r>
      <w:r w:rsidR="00047D89">
        <w:rPr>
          <w:sz w:val="21"/>
          <w:szCs w:val="21"/>
          <w:shd w:val="clear" w:color="auto" w:fill="FFFFFF"/>
        </w:rPr>
        <w:t>,</w:t>
      </w:r>
      <w:r w:rsidR="00652FE2">
        <w:rPr>
          <w:sz w:val="21"/>
          <w:szCs w:val="21"/>
          <w:shd w:val="clear" w:color="auto" w:fill="FFFFFF"/>
        </w:rPr>
        <w:t xml:space="preserve"> s</w:t>
      </w:r>
      <w:r w:rsidR="0012409A">
        <w:rPr>
          <w:sz w:val="21"/>
          <w:szCs w:val="21"/>
          <w:shd w:val="clear" w:color="auto" w:fill="FFFFFF"/>
        </w:rPr>
        <w:t>o</w:t>
      </w:r>
      <w:r w:rsidR="00652FE2">
        <w:rPr>
          <w:sz w:val="21"/>
          <w:szCs w:val="21"/>
          <w:shd w:val="clear" w:color="auto" w:fill="FFFFFF"/>
        </w:rPr>
        <w:t>n combat va notablement évoluer ver</w:t>
      </w:r>
      <w:r w:rsidR="00806626">
        <w:rPr>
          <w:sz w:val="21"/>
          <w:szCs w:val="21"/>
          <w:shd w:val="clear" w:color="auto" w:fill="FFFFFF"/>
        </w:rPr>
        <w:t>s</w:t>
      </w:r>
      <w:r w:rsidR="00652FE2">
        <w:rPr>
          <w:sz w:val="21"/>
          <w:szCs w:val="21"/>
          <w:shd w:val="clear" w:color="auto" w:fill="FFFFFF"/>
        </w:rPr>
        <w:t xml:space="preserve"> des engagements plus progressistes</w:t>
      </w:r>
      <w:r w:rsidR="00806626">
        <w:rPr>
          <w:sz w:val="21"/>
          <w:szCs w:val="21"/>
          <w:shd w:val="clear" w:color="auto" w:fill="FFFFFF"/>
        </w:rPr>
        <w:t>, q</w:t>
      </w:r>
      <w:r w:rsidR="00174827">
        <w:rPr>
          <w:sz w:val="21"/>
          <w:szCs w:val="21"/>
          <w:shd w:val="clear" w:color="auto" w:fill="FFFFFF"/>
        </w:rPr>
        <w:t>ui vont l’engager</w:t>
      </w:r>
      <w:r w:rsidR="00E701EA">
        <w:rPr>
          <w:sz w:val="21"/>
          <w:szCs w:val="21"/>
          <w:shd w:val="clear" w:color="auto" w:fill="FFFFFF"/>
        </w:rPr>
        <w:t>,</w:t>
      </w:r>
      <w:r w:rsidR="00174827">
        <w:rPr>
          <w:sz w:val="21"/>
          <w:szCs w:val="21"/>
          <w:shd w:val="clear" w:color="auto" w:fill="FFFFFF"/>
        </w:rPr>
        <w:t xml:space="preserve"> par exemple</w:t>
      </w:r>
      <w:r w:rsidR="00E701EA">
        <w:rPr>
          <w:sz w:val="21"/>
          <w:szCs w:val="21"/>
          <w:shd w:val="clear" w:color="auto" w:fill="FFFFFF"/>
        </w:rPr>
        <w:t>,</w:t>
      </w:r>
      <w:r w:rsidR="00174827">
        <w:rPr>
          <w:sz w:val="21"/>
          <w:szCs w:val="21"/>
          <w:shd w:val="clear" w:color="auto" w:fill="FFFFFF"/>
        </w:rPr>
        <w:t xml:space="preserve"> </w:t>
      </w:r>
      <w:r w:rsidR="00B812F6">
        <w:rPr>
          <w:sz w:val="21"/>
          <w:szCs w:val="21"/>
          <w:shd w:val="clear" w:color="auto" w:fill="FFFFFF"/>
        </w:rPr>
        <w:t>à</w:t>
      </w:r>
      <w:r w:rsidR="00174827">
        <w:rPr>
          <w:sz w:val="21"/>
          <w:szCs w:val="21"/>
          <w:shd w:val="clear" w:color="auto" w:fill="FFFFFF"/>
        </w:rPr>
        <w:t xml:space="preserve"> prendre fait et cause pour les Républicains pendant la guerre d’Espagne</w:t>
      </w:r>
      <w:r w:rsidR="00806626">
        <w:rPr>
          <w:sz w:val="21"/>
          <w:szCs w:val="21"/>
          <w:shd w:val="clear" w:color="auto" w:fill="FFFFFF"/>
        </w:rPr>
        <w:t>, o</w:t>
      </w:r>
      <w:r w:rsidR="00174827">
        <w:rPr>
          <w:sz w:val="21"/>
          <w:szCs w:val="21"/>
          <w:shd w:val="clear" w:color="auto" w:fill="FFFFFF"/>
        </w:rPr>
        <w:t xml:space="preserve">u encore s’insurger contre la guerre d’Algérie. </w:t>
      </w:r>
      <w:r w:rsidR="00047D89">
        <w:rPr>
          <w:sz w:val="21"/>
          <w:szCs w:val="21"/>
          <w:shd w:val="clear" w:color="auto" w:fill="FFFFFF"/>
        </w:rPr>
        <w:t>Toujours est-il qu’il va se révéler un auteur prodigue réalisant 7 romans et nombre de recueils jusqu’à</w:t>
      </w:r>
      <w:r w:rsidR="00D178E2">
        <w:rPr>
          <w:sz w:val="21"/>
          <w:szCs w:val="21"/>
          <w:shd w:val="clear" w:color="auto" w:fill="FFFFFF"/>
        </w:rPr>
        <w:t xml:space="preserve"> recevoir le prix Nobel de Littérature …</w:t>
      </w:r>
    </w:p>
    <w:p w14:paraId="05554005" w14:textId="77777777" w:rsidR="00123011" w:rsidRDefault="00123011">
      <w:pPr>
        <w:rPr>
          <w:sz w:val="21"/>
          <w:szCs w:val="21"/>
          <w:shd w:val="clear" w:color="auto" w:fill="FFFFFF"/>
        </w:rPr>
      </w:pPr>
    </w:p>
    <w:p w14:paraId="1C2232BA" w14:textId="77777777" w:rsidR="00123011" w:rsidRPr="004067DC" w:rsidRDefault="00123011">
      <w:pPr>
        <w:rPr>
          <w:sz w:val="21"/>
          <w:szCs w:val="21"/>
          <w:shd w:val="clear" w:color="auto" w:fill="FFFFFF"/>
        </w:rPr>
      </w:pPr>
    </w:p>
    <w:p w14:paraId="0EEC786B" w14:textId="22446940" w:rsidR="005C57EB" w:rsidRPr="004067DC" w:rsidRDefault="005C57EB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1</w:t>
      </w:r>
      <w:r w:rsidRPr="004067DC">
        <w:rPr>
          <w:sz w:val="21"/>
          <w:szCs w:val="21"/>
          <w:shd w:val="clear" w:color="auto" w:fill="FFFFFF"/>
          <w:vertAlign w:val="superscript"/>
        </w:rPr>
        <w:t>ère</w:t>
      </w:r>
      <w:r w:rsidRPr="004067DC">
        <w:rPr>
          <w:sz w:val="21"/>
          <w:szCs w:val="21"/>
          <w:shd w:val="clear" w:color="auto" w:fill="FFFFFF"/>
        </w:rPr>
        <w:t xml:space="preserve"> œuvre :</w:t>
      </w:r>
    </w:p>
    <w:p w14:paraId="35867259" w14:textId="09F28607" w:rsidR="005C57EB" w:rsidRPr="004067DC" w:rsidRDefault="005C57EB">
      <w:pPr>
        <w:rPr>
          <w:sz w:val="21"/>
          <w:szCs w:val="21"/>
          <w:shd w:val="clear" w:color="auto" w:fill="FFFFFF"/>
        </w:rPr>
      </w:pPr>
      <w:proofErr w:type="spellStart"/>
      <w:r w:rsidRPr="004067DC">
        <w:rPr>
          <w:sz w:val="21"/>
          <w:szCs w:val="21"/>
          <w:shd w:val="clear" w:color="auto" w:fill="FFFFFF"/>
        </w:rPr>
        <w:t>Va-t-en</w:t>
      </w:r>
      <w:proofErr w:type="spellEnd"/>
    </w:p>
    <w:p w14:paraId="380C718B" w14:textId="131CBE80" w:rsidR="00B84CE9" w:rsidRPr="004067DC" w:rsidRDefault="00B84CE9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t>Œuvre étudiée : Thérèse Desqueyroux</w:t>
      </w:r>
    </w:p>
    <w:p w14:paraId="50C4F8E9" w14:textId="77777777" w:rsidR="00B84CE9" w:rsidRPr="004067DC" w:rsidRDefault="00B84CE9">
      <w:pPr>
        <w:rPr>
          <w:sz w:val="21"/>
          <w:szCs w:val="21"/>
          <w:shd w:val="clear" w:color="auto" w:fill="FFFFFF"/>
        </w:rPr>
      </w:pPr>
    </w:p>
    <w:p w14:paraId="0F406E1A" w14:textId="2F3CE795" w:rsidR="001B6E5F" w:rsidRPr="004067DC" w:rsidRDefault="001B6E5F">
      <w:pPr>
        <w:rPr>
          <w:sz w:val="21"/>
          <w:szCs w:val="21"/>
          <w:shd w:val="clear" w:color="auto" w:fill="FFFFFF"/>
        </w:rPr>
      </w:pPr>
      <w:r w:rsidRPr="004067DC">
        <w:rPr>
          <w:sz w:val="21"/>
          <w:szCs w:val="21"/>
          <w:shd w:val="clear" w:color="auto" w:fill="FFFFFF"/>
        </w:rPr>
        <w:lastRenderedPageBreak/>
        <w:t>Source :</w:t>
      </w:r>
    </w:p>
    <w:p w14:paraId="4E8D1CDD" w14:textId="3C98E611" w:rsidR="001B6E5F" w:rsidRPr="004067DC" w:rsidRDefault="001B6E5F">
      <w:r w:rsidRPr="004067DC">
        <w:t xml:space="preserve">Ac française : </w:t>
      </w:r>
      <w:hyperlink r:id="rId8" w:history="1">
        <w:r w:rsidRPr="004067DC">
          <w:rPr>
            <w:rStyle w:val="Lienhypertexte"/>
          </w:rPr>
          <w:t>http://www.academie-francaise.fr/les-immortels/francois-mauriac</w:t>
        </w:r>
      </w:hyperlink>
    </w:p>
    <w:p w14:paraId="23C525DD" w14:textId="7C3B1202" w:rsidR="001B6E5F" w:rsidRPr="004067DC" w:rsidRDefault="001B6E5F">
      <w:proofErr w:type="spellStart"/>
      <w:r w:rsidRPr="004067DC">
        <w:rPr>
          <w:sz w:val="21"/>
          <w:szCs w:val="21"/>
          <w:shd w:val="clear" w:color="auto" w:fill="FFFFFF"/>
        </w:rPr>
        <w:t>Wikipedia</w:t>
      </w:r>
      <w:proofErr w:type="spellEnd"/>
      <w:r w:rsidRPr="004067DC">
        <w:rPr>
          <w:sz w:val="21"/>
          <w:szCs w:val="21"/>
          <w:shd w:val="clear" w:color="auto" w:fill="FFFFFF"/>
        </w:rPr>
        <w:t xml:space="preserve"> : </w:t>
      </w:r>
      <w:hyperlink r:id="rId9" w:history="1">
        <w:r w:rsidRPr="004067DC">
          <w:rPr>
            <w:rStyle w:val="Lienhypertexte"/>
          </w:rPr>
          <w:t>https://fr.wikipedia.org/wiki/Fran%C3%A7ois_Mauriac</w:t>
        </w:r>
      </w:hyperlink>
    </w:p>
    <w:p w14:paraId="324A4A53" w14:textId="083EF372" w:rsidR="001B6E5F" w:rsidRPr="004067DC" w:rsidRDefault="002E475D">
      <w:r w:rsidRPr="004067DC">
        <w:t xml:space="preserve">Etude littéraire : </w:t>
      </w:r>
      <w:hyperlink r:id="rId10" w:history="1">
        <w:r w:rsidRPr="004067DC">
          <w:rPr>
            <w:rStyle w:val="Lienhypertexte"/>
          </w:rPr>
          <w:t>https://www.etudes-litteraires.com/mauriac-biographie.php</w:t>
        </w:r>
      </w:hyperlink>
    </w:p>
    <w:p w14:paraId="5F325D1E" w14:textId="404CC3CB" w:rsidR="002E475D" w:rsidRPr="004067DC" w:rsidRDefault="002E475D">
      <w:proofErr w:type="spellStart"/>
      <w:r w:rsidRPr="004067DC">
        <w:t>linten@ute</w:t>
      </w:r>
      <w:proofErr w:type="spellEnd"/>
      <w:r w:rsidRPr="004067DC">
        <w:t xml:space="preserve">: </w:t>
      </w:r>
      <w:hyperlink r:id="rId11" w:history="1">
        <w:r w:rsidRPr="004067DC">
          <w:rPr>
            <w:rStyle w:val="Lienhypertexte"/>
          </w:rPr>
          <w:t>https://www.linternaute.fr/biographie/litterature/1775454-francois-mauriac-biographie-courte-dates-citations/</w:t>
        </w:r>
      </w:hyperlink>
    </w:p>
    <w:p w14:paraId="2638CDDE" w14:textId="7889A948" w:rsidR="002E475D" w:rsidRPr="004067DC" w:rsidRDefault="002E475D">
      <w:proofErr w:type="spellStart"/>
      <w:r w:rsidRPr="004067DC">
        <w:t>malagar</w:t>
      </w:r>
      <w:proofErr w:type="spellEnd"/>
      <w:r w:rsidRPr="004067DC">
        <w:t xml:space="preserve"> : </w:t>
      </w:r>
      <w:hyperlink r:id="rId12" w:history="1">
        <w:r w:rsidRPr="004067DC">
          <w:rPr>
            <w:rStyle w:val="Lienhypertexte"/>
          </w:rPr>
          <w:t>http://malagar.fr/?Biographie</w:t>
        </w:r>
      </w:hyperlink>
    </w:p>
    <w:p w14:paraId="785BD191" w14:textId="0CBC52A7" w:rsidR="002E475D" w:rsidRPr="004067DC" w:rsidRDefault="002E475D">
      <w:proofErr w:type="spellStart"/>
      <w:r w:rsidRPr="004067DC">
        <w:t>babelio</w:t>
      </w:r>
      <w:proofErr w:type="spellEnd"/>
      <w:r w:rsidR="00CA5C94" w:rsidRPr="004067DC">
        <w:t xml:space="preserve"> : </w:t>
      </w:r>
      <w:hyperlink r:id="rId13" w:history="1">
        <w:r w:rsidR="00CA5C94" w:rsidRPr="004067DC">
          <w:rPr>
            <w:rStyle w:val="Lienhypertexte"/>
          </w:rPr>
          <w:t>https://www.babelio.com/auteur/Francois-Mauriac/2081</w:t>
        </w:r>
      </w:hyperlink>
    </w:p>
    <w:p w14:paraId="185F36BB" w14:textId="61FDE134" w:rsidR="00CA5C94" w:rsidRPr="004067DC" w:rsidRDefault="00CA5C94">
      <w:proofErr w:type="spellStart"/>
      <w:r w:rsidRPr="004067DC">
        <w:t>livredepoche</w:t>
      </w:r>
      <w:proofErr w:type="spellEnd"/>
      <w:r w:rsidRPr="004067DC">
        <w:t xml:space="preserve"> : </w:t>
      </w:r>
      <w:hyperlink r:id="rId14" w:history="1">
        <w:r w:rsidRPr="004067DC">
          <w:rPr>
            <w:rStyle w:val="Lienhypertexte"/>
          </w:rPr>
          <w:t>https://www.livredepoche.com/auteur/francois-mauriac</w:t>
        </w:r>
      </w:hyperlink>
    </w:p>
    <w:p w14:paraId="329CD030" w14:textId="679F17EE" w:rsidR="00CA5C94" w:rsidRPr="004067DC" w:rsidRDefault="00CA5C94">
      <w:proofErr w:type="spellStart"/>
      <w:r w:rsidRPr="004067DC">
        <w:t>lemonde</w:t>
      </w:r>
      <w:proofErr w:type="spellEnd"/>
      <w:r w:rsidRPr="004067DC">
        <w:t xml:space="preserve"> : </w:t>
      </w:r>
      <w:hyperlink r:id="rId15" w:history="1">
        <w:r w:rsidRPr="004067DC">
          <w:rPr>
            <w:rStyle w:val="Lienhypertexte"/>
          </w:rPr>
          <w:t>https://www.lemonde.fr/livres/article/2009/03/05/francois-mauriac-biographie-intime-1885-1940-de-jean-luc-barre_1163492_3260.html</w:t>
        </w:r>
      </w:hyperlink>
    </w:p>
    <w:p w14:paraId="0D152654" w14:textId="75D493DD" w:rsidR="00CA5C94" w:rsidRPr="004067DC" w:rsidRDefault="00CA5C94">
      <w:proofErr w:type="spellStart"/>
      <w:r w:rsidRPr="004067DC">
        <w:t>jesuismort</w:t>
      </w:r>
      <w:proofErr w:type="spellEnd"/>
      <w:r w:rsidRPr="004067DC">
        <w:t xml:space="preserve"> : </w:t>
      </w:r>
      <w:hyperlink r:id="rId16" w:anchor="general" w:history="1">
        <w:r w:rsidRPr="004067DC">
          <w:rPr>
            <w:rStyle w:val="Lienhypertexte"/>
          </w:rPr>
          <w:t>https://www.jesuismort.com/tombe/francois-mauriac#general</w:t>
        </w:r>
      </w:hyperlink>
    </w:p>
    <w:p w14:paraId="224A705B" w14:textId="0B16B1AD" w:rsidR="00CA5C94" w:rsidRPr="004067DC" w:rsidRDefault="00CA5C94">
      <w:proofErr w:type="spellStart"/>
      <w:r w:rsidRPr="004067DC">
        <w:t>franceculture</w:t>
      </w:r>
      <w:proofErr w:type="spellEnd"/>
      <w:r w:rsidRPr="004067DC">
        <w:t xml:space="preserve"> : </w:t>
      </w:r>
      <w:hyperlink r:id="rId17" w:history="1">
        <w:r w:rsidR="00645053" w:rsidRPr="004067DC">
          <w:rPr>
            <w:rStyle w:val="Lienhypertexte"/>
          </w:rPr>
          <w:t>https://www.franceculture.fr/personne/francois-mauriac</w:t>
        </w:r>
      </w:hyperlink>
      <w:r w:rsidR="00645053" w:rsidRPr="004067DC">
        <w:t xml:space="preserve"> </w:t>
      </w:r>
    </w:p>
    <w:p w14:paraId="155CF059" w14:textId="5DD3DBE5" w:rsidR="00527D32" w:rsidRPr="00527D32" w:rsidRDefault="00527D32" w:rsidP="00564DEC">
      <w:pPr>
        <w:spacing w:after="160" w:line="259" w:lineRule="auto"/>
        <w:rPr>
          <w:lang w:val="en-GB"/>
        </w:rPr>
      </w:pPr>
    </w:p>
    <w:sectPr w:rsidR="00527D32" w:rsidRPr="00527D32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3B31F" w14:textId="77777777" w:rsidR="00E25812" w:rsidRDefault="00E25812" w:rsidP="00C51CF4">
      <w:r>
        <w:separator/>
      </w:r>
    </w:p>
  </w:endnote>
  <w:endnote w:type="continuationSeparator" w:id="0">
    <w:p w14:paraId="31CE9F3A" w14:textId="77777777" w:rsidR="00E25812" w:rsidRDefault="00E25812" w:rsidP="00C51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5323849"/>
      <w:docPartObj>
        <w:docPartGallery w:val="Page Numbers (Bottom of Page)"/>
        <w:docPartUnique/>
      </w:docPartObj>
    </w:sdtPr>
    <w:sdtContent>
      <w:p w14:paraId="5078A45D" w14:textId="01804001" w:rsidR="005610DE" w:rsidRDefault="005610DE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3BE6283" wp14:editId="4E184694">
                  <wp:simplePos x="0" y="0"/>
                  <wp:positionH relativeFrom="rightMargin">
                    <wp:posOffset>-116840</wp:posOffset>
                  </wp:positionH>
                  <wp:positionV relativeFrom="bottomMargin">
                    <wp:posOffset>1128078</wp:posOffset>
                  </wp:positionV>
                  <wp:extent cx="509588" cy="374333"/>
                  <wp:effectExtent l="0" t="0" r="24130" b="2603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9588" cy="3743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9D6059E" w14:textId="77777777" w:rsidR="005610DE" w:rsidRDefault="005610DE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3BE628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-9.2pt;margin-top:88.85pt;width:40.1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" o:allowincell="f" adj="14135" strokecolor="gray" strokeweight=".25pt">
                  <v:textbox>
                    <w:txbxContent>
                      <w:p w14:paraId="79D6059E" w14:textId="77777777" w:rsidR="005610DE" w:rsidRDefault="005610DE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A9B9A" w14:textId="77777777" w:rsidR="00E25812" w:rsidRDefault="00E25812" w:rsidP="00C51CF4">
      <w:r>
        <w:separator/>
      </w:r>
    </w:p>
  </w:footnote>
  <w:footnote w:type="continuationSeparator" w:id="0">
    <w:p w14:paraId="6458B6B0" w14:textId="77777777" w:rsidR="00E25812" w:rsidRDefault="00E25812" w:rsidP="00C51CF4">
      <w:r>
        <w:continuationSeparator/>
      </w:r>
    </w:p>
  </w:footnote>
  <w:footnote w:id="1">
    <w:p w14:paraId="66B13E3D" w14:textId="0ACC90CF" w:rsidR="00C51CF4" w:rsidRDefault="00C51CF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b/>
          <w:bCs/>
          <w:sz w:val="21"/>
          <w:szCs w:val="21"/>
          <w:shd w:val="clear" w:color="auto" w:fill="FFFFFF"/>
        </w:rPr>
        <w:t>(fait de se</w:t>
      </w:r>
      <w:r w:rsidR="00D178E2">
        <w:rPr>
          <w:b/>
          <w:bCs/>
          <w:sz w:val="21"/>
          <w:szCs w:val="21"/>
          <w:shd w:val="clear" w:color="auto" w:fill="FFFFFF"/>
        </w:rPr>
        <w:t xml:space="preserve"> faire</w:t>
      </w:r>
      <w:r>
        <w:rPr>
          <w:b/>
          <w:bCs/>
          <w:sz w:val="21"/>
          <w:szCs w:val="21"/>
          <w:shd w:val="clear" w:color="auto" w:fill="FFFFFF"/>
        </w:rPr>
        <w:t xml:space="preserve"> passer pour quelqu’un que l’on n’est pas/hypocrisie/se vanter d’avoir une qualité que l’on n’a pas)</w:t>
      </w:r>
    </w:p>
  </w:footnote>
  <w:footnote w:id="2">
    <w:p w14:paraId="2A13A462" w14:textId="59ACD21B" w:rsidR="00FC335D" w:rsidRDefault="00FC335D">
      <w:pPr>
        <w:pStyle w:val="Notedebasdepage"/>
      </w:pPr>
      <w:r>
        <w:rPr>
          <w:rStyle w:val="Appelnotedebasdep"/>
        </w:rPr>
        <w:footnoteRef/>
      </w:r>
      <w:r>
        <w:t xml:space="preserve"> Richesse étymologie obscure, trésor argent, possessions matérielle</w:t>
      </w:r>
    </w:p>
  </w:footnote>
  <w:footnote w:id="3">
    <w:p w14:paraId="329C8984" w14:textId="3BC8E4C4" w:rsidR="00801195" w:rsidRDefault="00801195">
      <w:pPr>
        <w:pStyle w:val="Notedebasdepage"/>
      </w:pPr>
      <w:r>
        <w:rPr>
          <w:rStyle w:val="Appelnotedebasdep"/>
        </w:rPr>
        <w:footnoteRef/>
      </w:r>
      <w:r>
        <w:t xml:space="preserve"> Au sommet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A2D6B"/>
    <w:multiLevelType w:val="hybridMultilevel"/>
    <w:tmpl w:val="4DD41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E561C"/>
    <w:multiLevelType w:val="hybridMultilevel"/>
    <w:tmpl w:val="8F16B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658CB"/>
    <w:multiLevelType w:val="hybridMultilevel"/>
    <w:tmpl w:val="434C4F80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D2B39"/>
    <w:multiLevelType w:val="hybridMultilevel"/>
    <w:tmpl w:val="B43E5E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C3607"/>
    <w:multiLevelType w:val="hybridMultilevel"/>
    <w:tmpl w:val="CBF04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0638"/>
    <w:multiLevelType w:val="hybridMultilevel"/>
    <w:tmpl w:val="75747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13835"/>
    <w:multiLevelType w:val="hybridMultilevel"/>
    <w:tmpl w:val="12303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63FC2"/>
    <w:multiLevelType w:val="hybridMultilevel"/>
    <w:tmpl w:val="8714A906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43CA"/>
    <w:multiLevelType w:val="hybridMultilevel"/>
    <w:tmpl w:val="B950C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97990"/>
    <w:multiLevelType w:val="hybridMultilevel"/>
    <w:tmpl w:val="AC06E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828E8"/>
    <w:multiLevelType w:val="hybridMultilevel"/>
    <w:tmpl w:val="F664EAFC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51799"/>
    <w:multiLevelType w:val="hybridMultilevel"/>
    <w:tmpl w:val="DDE2BB5A"/>
    <w:lvl w:ilvl="0" w:tplc="7086639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KwMLO0NDcxM7K0NDRW0lEKTi0uzszPAykwrQUAgkP50ywAAAA="/>
  </w:docVars>
  <w:rsids>
    <w:rsidRoot w:val="005F2F7E"/>
    <w:rsid w:val="00011FC4"/>
    <w:rsid w:val="0002287E"/>
    <w:rsid w:val="000317D6"/>
    <w:rsid w:val="00047D89"/>
    <w:rsid w:val="000D6AD8"/>
    <w:rsid w:val="00104555"/>
    <w:rsid w:val="00115C1F"/>
    <w:rsid w:val="00123011"/>
    <w:rsid w:val="0012409A"/>
    <w:rsid w:val="00174827"/>
    <w:rsid w:val="001B6E5F"/>
    <w:rsid w:val="001E3392"/>
    <w:rsid w:val="002648F0"/>
    <w:rsid w:val="002E475D"/>
    <w:rsid w:val="00343729"/>
    <w:rsid w:val="003E7EDE"/>
    <w:rsid w:val="004067DC"/>
    <w:rsid w:val="004079CF"/>
    <w:rsid w:val="00433A6B"/>
    <w:rsid w:val="00454026"/>
    <w:rsid w:val="00466ACE"/>
    <w:rsid w:val="004D5359"/>
    <w:rsid w:val="00522010"/>
    <w:rsid w:val="00527D32"/>
    <w:rsid w:val="005610DE"/>
    <w:rsid w:val="00564DEC"/>
    <w:rsid w:val="00591A6C"/>
    <w:rsid w:val="005C57EB"/>
    <w:rsid w:val="005F2F7E"/>
    <w:rsid w:val="00603D6C"/>
    <w:rsid w:val="00645053"/>
    <w:rsid w:val="00652FE2"/>
    <w:rsid w:val="0068119C"/>
    <w:rsid w:val="006819D6"/>
    <w:rsid w:val="00685CB8"/>
    <w:rsid w:val="006A6D07"/>
    <w:rsid w:val="0070443F"/>
    <w:rsid w:val="007B0D9D"/>
    <w:rsid w:val="007E6CB2"/>
    <w:rsid w:val="00801195"/>
    <w:rsid w:val="00806626"/>
    <w:rsid w:val="00851A33"/>
    <w:rsid w:val="00886122"/>
    <w:rsid w:val="00931945"/>
    <w:rsid w:val="009430DF"/>
    <w:rsid w:val="00A73A62"/>
    <w:rsid w:val="00AA2896"/>
    <w:rsid w:val="00AC0100"/>
    <w:rsid w:val="00B33B0E"/>
    <w:rsid w:val="00B812F6"/>
    <w:rsid w:val="00B84CE9"/>
    <w:rsid w:val="00B97ECC"/>
    <w:rsid w:val="00BD2746"/>
    <w:rsid w:val="00C51CF4"/>
    <w:rsid w:val="00C55A8F"/>
    <w:rsid w:val="00CA5C94"/>
    <w:rsid w:val="00D10E0F"/>
    <w:rsid w:val="00D178E2"/>
    <w:rsid w:val="00D276BD"/>
    <w:rsid w:val="00D84A45"/>
    <w:rsid w:val="00D91C14"/>
    <w:rsid w:val="00E25812"/>
    <w:rsid w:val="00E36310"/>
    <w:rsid w:val="00E43FA1"/>
    <w:rsid w:val="00E701EA"/>
    <w:rsid w:val="00E95C42"/>
    <w:rsid w:val="00EB6233"/>
    <w:rsid w:val="00F03932"/>
    <w:rsid w:val="00F0661F"/>
    <w:rsid w:val="00F6190E"/>
    <w:rsid w:val="00F678ED"/>
    <w:rsid w:val="00F8282D"/>
    <w:rsid w:val="00F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74B35"/>
  <w15:chartTrackingRefBased/>
  <w15:docId w15:val="{A619A1D1-2C85-4D58-A5A1-B1F84AA6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1B6E5F"/>
    <w:rPr>
      <w:i/>
      <w:iCs/>
    </w:rPr>
  </w:style>
  <w:style w:type="character" w:styleId="Lienhypertexte">
    <w:name w:val="Hyperlink"/>
    <w:basedOn w:val="Policepardfaut"/>
    <w:uiPriority w:val="99"/>
    <w:unhideWhenUsed/>
    <w:rsid w:val="001B6E5F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B6E5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84CE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4067D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51CF4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51CF4"/>
    <w:rPr>
      <w:rFonts w:ascii="Times New Roman" w:hAnsi="Times New Roman" w:cs="Times New Roman"/>
      <w:color w:val="000000"/>
      <w:kern w:val="28"/>
      <w:sz w:val="20"/>
      <w:szCs w:val="20"/>
      <w:lang w:eastAsia="fr-FR"/>
      <w14:ligatures w14:val="standard"/>
      <w14:cntxtAlts/>
    </w:rPr>
  </w:style>
  <w:style w:type="character" w:styleId="Appelnotedebasdep">
    <w:name w:val="footnote reference"/>
    <w:basedOn w:val="Policepardfaut"/>
    <w:uiPriority w:val="99"/>
    <w:semiHidden/>
    <w:unhideWhenUsed/>
    <w:rsid w:val="00C51CF4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4DEC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DEC"/>
    <w:rPr>
      <w:rFonts w:ascii="Segoe UI" w:hAnsi="Segoe UI" w:cs="Segoe UI"/>
      <w:color w:val="000000"/>
      <w:kern w:val="28"/>
      <w:sz w:val="18"/>
      <w:szCs w:val="18"/>
      <w:lang w:eastAsia="fr-FR"/>
      <w14:ligatures w14:val="standard"/>
      <w14:cntxtAlts/>
    </w:rPr>
  </w:style>
  <w:style w:type="paragraph" w:styleId="En-tte">
    <w:name w:val="header"/>
    <w:basedOn w:val="Normal"/>
    <w:link w:val="En-tteCar"/>
    <w:uiPriority w:val="99"/>
    <w:unhideWhenUsed/>
    <w:rsid w:val="005610D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10DE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5610D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10DE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e-francaise.fr/les-immortels/francois-mauriac" TargetMode="External"/><Relationship Id="rId13" Type="http://schemas.openxmlformats.org/officeDocument/2006/relationships/hyperlink" Target="https://www.babelio.com/auteur/Francois-Mauriac/2081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lagar.fr/?Biographie" TargetMode="External"/><Relationship Id="rId17" Type="http://schemas.openxmlformats.org/officeDocument/2006/relationships/hyperlink" Target="https://www.franceculture.fr/personne/francois-mauria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esuismort.com/tombe/francois-mauria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ternaute.fr/biographie/litterature/1775454-francois-mauriac-biographie-courte-dates-citat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emonde.fr/livres/article/2009/03/05/francois-mauriac-biographie-intime-1885-1940-de-jean-luc-barre_1163492_3260.html" TargetMode="External"/><Relationship Id="rId10" Type="http://schemas.openxmlformats.org/officeDocument/2006/relationships/hyperlink" Target="https://www.etudes-litteraires.com/mauriac-biographie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Fran%C3%A7ois_Mauriac" TargetMode="External"/><Relationship Id="rId14" Type="http://schemas.openxmlformats.org/officeDocument/2006/relationships/hyperlink" Target="https://www.livredepoche.com/auteur/francois-mauria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2579C-B483-4C65-8648-F8605FADB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3</Pages>
  <Words>1000</Words>
  <Characters>5936</Characters>
  <Application>Microsoft Office Word</Application>
  <DocSecurity>0</DocSecurity>
  <Lines>156</Lines>
  <Paragraphs>123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26</cp:revision>
  <cp:lastPrinted>2020-01-13T20:10:00Z</cp:lastPrinted>
  <dcterms:created xsi:type="dcterms:W3CDTF">2020-01-07T16:09:00Z</dcterms:created>
  <dcterms:modified xsi:type="dcterms:W3CDTF">2020-01-13T21:12:00Z</dcterms:modified>
</cp:coreProperties>
</file>