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27C4" w14:textId="77777777" w:rsidR="005A505E" w:rsidRPr="005A505E" w:rsidRDefault="005A505E" w:rsidP="005A505E">
      <w:pPr>
        <w:pStyle w:val="Sansinterligne"/>
        <w:jc w:val="center"/>
        <w:rPr>
          <w:rFonts w:ascii="Verdana" w:hAnsi="Verdana"/>
          <w:sz w:val="20"/>
          <w:szCs w:val="20"/>
          <w:lang w:eastAsia="fr-FR"/>
        </w:rPr>
      </w:pPr>
      <w:r w:rsidRPr="005A505E">
        <w:rPr>
          <w:rFonts w:ascii="Verdana" w:hAnsi="Verdana"/>
          <w:sz w:val="20"/>
          <w:szCs w:val="20"/>
          <w:lang w:eastAsia="fr-FR"/>
        </w:rPr>
        <w:t>ACTE II</w:t>
      </w:r>
    </w:p>
    <w:p w14:paraId="36E271D4" w14:textId="77777777" w:rsidR="005A505E" w:rsidRPr="003777CC" w:rsidRDefault="005A505E" w:rsidP="005A505E">
      <w:pPr>
        <w:pStyle w:val="Sansinterligne"/>
        <w:rPr>
          <w:rFonts w:ascii="Garamond" w:hAnsi="Garamond"/>
          <w:i/>
          <w:sz w:val="26"/>
          <w:szCs w:val="26"/>
          <w:lang w:eastAsia="fr-FR"/>
        </w:rPr>
      </w:pPr>
      <w:r w:rsidRPr="003777CC">
        <w:rPr>
          <w:rFonts w:ascii="Garamond" w:hAnsi="Garamond"/>
          <w:i/>
          <w:sz w:val="26"/>
          <w:szCs w:val="26"/>
          <w:lang w:eastAsia="fr-FR"/>
        </w:rPr>
        <w:t>Scène comme au premier acte.</w:t>
      </w:r>
      <w:bookmarkStart w:id="0" w:name="_GoBack"/>
      <w:bookmarkEnd w:id="0"/>
      <w:r w:rsidRPr="003777CC">
        <w:rPr>
          <w:rFonts w:ascii="Garamond" w:hAnsi="Garamond"/>
          <w:i/>
          <w:sz w:val="26"/>
          <w:szCs w:val="26"/>
          <w:lang w:eastAsia="fr-FR"/>
        </w:rPr>
        <w:br/>
        <w:t>     Willie invisible.</w:t>
      </w:r>
      <w:r w:rsidRPr="003777CC">
        <w:rPr>
          <w:rFonts w:ascii="Garamond" w:hAnsi="Garamond"/>
          <w:i/>
          <w:sz w:val="26"/>
          <w:szCs w:val="26"/>
          <w:lang w:eastAsia="fr-FR"/>
        </w:rPr>
        <w:br/>
        <w:t>     Winnie enterrée jusqu'au cou, sa toque sur la tête, les yeux fermés. La tête, qu'elle ne peut plus tourner, ni lever, ni baisser, reste rigoureusement immobile et de face pendant toute la durée de l'acte. Seuls les yeux sont mobiles.</w:t>
      </w:r>
      <w:r w:rsidRPr="003777CC">
        <w:rPr>
          <w:rFonts w:ascii="Garamond" w:hAnsi="Garamond"/>
          <w:i/>
          <w:sz w:val="26"/>
          <w:szCs w:val="26"/>
          <w:lang w:eastAsia="fr-FR"/>
        </w:rPr>
        <w:br/>
      </w:r>
      <w:r w:rsidRPr="003777CC">
        <w:rPr>
          <w:rFonts w:ascii="Garamond" w:hAnsi="Garamond"/>
          <w:i/>
          <w:sz w:val="26"/>
          <w:szCs w:val="26"/>
          <w:lang w:eastAsia="fr-FR"/>
        </w:rPr>
        <w:br/>
        <w:t>     Sac et ombrelle à la même place qu'au début du premier acte. Revolver bien en évidence à la droite de la tête.</w:t>
      </w:r>
      <w:r w:rsidRPr="003777CC">
        <w:rPr>
          <w:rFonts w:ascii="Garamond" w:hAnsi="Garamond"/>
          <w:i/>
          <w:sz w:val="26"/>
          <w:szCs w:val="26"/>
          <w:lang w:eastAsia="fr-FR"/>
        </w:rPr>
        <w:br/>
        <w:t>     Un temps long.</w:t>
      </w:r>
      <w:r w:rsidRPr="003777CC">
        <w:rPr>
          <w:rFonts w:ascii="Garamond" w:hAnsi="Garamond"/>
          <w:i/>
          <w:sz w:val="26"/>
          <w:szCs w:val="26"/>
          <w:lang w:eastAsia="fr-FR"/>
        </w:rPr>
        <w:br/>
        <w:t>     Sonnerie perçante. Elle ouvre les yeux aussitôt. La sonnerie s'arrête. Elle regarde devant elle. Un temps long.</w:t>
      </w:r>
    </w:p>
    <w:p w14:paraId="2835B3E0" w14:textId="77777777" w:rsidR="005A505E" w:rsidRPr="004400DF" w:rsidRDefault="005A505E" w:rsidP="005A505E">
      <w:pPr>
        <w:pStyle w:val="Sansinterligne"/>
        <w:rPr>
          <w:rFonts w:ascii="Garamond" w:hAnsi="Garamond"/>
          <w:sz w:val="26"/>
          <w:szCs w:val="26"/>
          <w:lang w:eastAsia="fr-FR"/>
        </w:rPr>
      </w:pPr>
    </w:p>
    <w:p w14:paraId="2F425465" w14:textId="77777777" w:rsidR="005A505E" w:rsidRPr="004400DF" w:rsidRDefault="005A505E" w:rsidP="005A505E">
      <w:pPr>
        <w:pStyle w:val="Sansinterligne"/>
        <w:rPr>
          <w:rFonts w:ascii="Garamond" w:hAnsi="Garamond"/>
          <w:sz w:val="26"/>
          <w:szCs w:val="26"/>
          <w:lang w:eastAsia="fr-FR"/>
        </w:rPr>
      </w:pPr>
      <w:r w:rsidRPr="004400DF">
        <w:rPr>
          <w:rFonts w:ascii="Garamond" w:hAnsi="Garamond"/>
          <w:b/>
          <w:sz w:val="26"/>
          <w:szCs w:val="26"/>
          <w:lang w:eastAsia="fr-FR"/>
        </w:rPr>
        <w:t>WINNIE</w:t>
      </w:r>
      <w:r w:rsidRPr="004400DF">
        <w:rPr>
          <w:rFonts w:ascii="Garamond" w:hAnsi="Garamond"/>
          <w:sz w:val="26"/>
          <w:szCs w:val="26"/>
          <w:lang w:eastAsia="fr-FR"/>
        </w:rPr>
        <w:t xml:space="preserve">. — Salut, sainte lumière. </w:t>
      </w:r>
      <w:r w:rsidRPr="003777CC">
        <w:rPr>
          <w:rFonts w:ascii="Garamond" w:hAnsi="Garamond"/>
          <w:i/>
          <w:sz w:val="26"/>
          <w:szCs w:val="26"/>
          <w:lang w:eastAsia="fr-FR"/>
        </w:rPr>
        <w:t>(Un temps. Elle ferme les yeux. Sonnerie perçante. Elle ouvre les yeux aussitôt. La sonnerie s'arrête. Elle regarde devant elle. Sourire. Un temps. Fin du sourire. Un temps.)</w:t>
      </w:r>
      <w:r w:rsidRPr="004400DF">
        <w:rPr>
          <w:rFonts w:ascii="Garamond" w:hAnsi="Garamond"/>
          <w:sz w:val="26"/>
          <w:szCs w:val="26"/>
          <w:lang w:eastAsia="fr-FR"/>
        </w:rPr>
        <w:t xml:space="preserve"> Quelqu'un me regarde encore. </w:t>
      </w:r>
      <w:r w:rsidRPr="003777CC">
        <w:rPr>
          <w:rFonts w:ascii="Garamond" w:hAnsi="Garamond"/>
          <w:i/>
          <w:sz w:val="26"/>
          <w:szCs w:val="26"/>
          <w:lang w:eastAsia="fr-FR"/>
        </w:rPr>
        <w:t>(Un temps.)</w:t>
      </w:r>
      <w:r w:rsidRPr="004400DF">
        <w:rPr>
          <w:rFonts w:ascii="Garamond" w:hAnsi="Garamond"/>
          <w:sz w:val="26"/>
          <w:szCs w:val="26"/>
          <w:lang w:eastAsia="fr-FR"/>
        </w:rPr>
        <w:t xml:space="preserve"> Se soucie de moi encore. </w:t>
      </w:r>
      <w:r w:rsidRPr="003777CC">
        <w:rPr>
          <w:rFonts w:ascii="Garamond" w:hAnsi="Garamond"/>
          <w:i/>
          <w:sz w:val="26"/>
          <w:szCs w:val="26"/>
          <w:lang w:eastAsia="fr-FR"/>
        </w:rPr>
        <w:t>(Un temps.)</w:t>
      </w:r>
      <w:r w:rsidRPr="004400DF">
        <w:rPr>
          <w:rFonts w:ascii="Garamond" w:hAnsi="Garamond"/>
          <w:sz w:val="26"/>
          <w:szCs w:val="26"/>
          <w:lang w:eastAsia="fr-FR"/>
        </w:rPr>
        <w:t xml:space="preserve"> Ça que je trouve si merveilleux</w:t>
      </w:r>
      <w:r w:rsidRPr="003777CC">
        <w:rPr>
          <w:rFonts w:ascii="Garamond" w:hAnsi="Garamond"/>
          <w:i/>
          <w:sz w:val="26"/>
          <w:szCs w:val="26"/>
          <w:lang w:eastAsia="fr-FR"/>
        </w:rPr>
        <w:t>. (Un temps.)</w:t>
      </w:r>
      <w:r w:rsidRPr="004400DF">
        <w:rPr>
          <w:rFonts w:ascii="Garamond" w:hAnsi="Garamond"/>
          <w:sz w:val="26"/>
          <w:szCs w:val="26"/>
          <w:lang w:eastAsia="fr-FR"/>
        </w:rPr>
        <w:t xml:space="preserve"> Des yeux sur mes yeux. </w:t>
      </w:r>
      <w:r w:rsidRPr="003777CC">
        <w:rPr>
          <w:rFonts w:ascii="Garamond" w:hAnsi="Garamond"/>
          <w:i/>
          <w:sz w:val="26"/>
          <w:szCs w:val="26"/>
          <w:lang w:eastAsia="fr-FR"/>
        </w:rPr>
        <w:t>(Un temps.)</w:t>
      </w:r>
      <w:r w:rsidRPr="004400DF">
        <w:rPr>
          <w:rFonts w:ascii="Garamond" w:hAnsi="Garamond"/>
          <w:sz w:val="26"/>
          <w:szCs w:val="26"/>
          <w:lang w:eastAsia="fr-FR"/>
        </w:rPr>
        <w:t xml:space="preserve"> Quel est ce vers inoubliable ? </w:t>
      </w:r>
      <w:r w:rsidRPr="003777CC">
        <w:rPr>
          <w:rFonts w:ascii="Garamond" w:hAnsi="Garamond"/>
          <w:i/>
          <w:sz w:val="26"/>
          <w:szCs w:val="26"/>
          <w:lang w:eastAsia="fr-FR"/>
        </w:rPr>
        <w:t>(Un temps. Yeux à droite.)</w:t>
      </w:r>
      <w:r w:rsidRPr="004400DF">
        <w:rPr>
          <w:rFonts w:ascii="Garamond" w:hAnsi="Garamond"/>
          <w:sz w:val="26"/>
          <w:szCs w:val="26"/>
          <w:lang w:eastAsia="fr-FR"/>
        </w:rPr>
        <w:t xml:space="preserve"> Willie. </w:t>
      </w:r>
      <w:r w:rsidRPr="003777CC">
        <w:rPr>
          <w:rFonts w:ascii="Garamond" w:hAnsi="Garamond"/>
          <w:i/>
          <w:sz w:val="26"/>
          <w:szCs w:val="26"/>
          <w:lang w:eastAsia="fr-FR"/>
        </w:rPr>
        <w:t>(Un temps. Plus fort.)</w:t>
      </w:r>
      <w:r w:rsidRPr="004400DF">
        <w:rPr>
          <w:rFonts w:ascii="Garamond" w:hAnsi="Garamond"/>
          <w:sz w:val="26"/>
          <w:szCs w:val="26"/>
          <w:lang w:eastAsia="fr-FR"/>
        </w:rPr>
        <w:t xml:space="preserve"> Willie</w:t>
      </w:r>
      <w:r w:rsidRPr="003777CC">
        <w:rPr>
          <w:rFonts w:ascii="Garamond" w:hAnsi="Garamond"/>
          <w:i/>
          <w:sz w:val="26"/>
          <w:szCs w:val="26"/>
          <w:lang w:eastAsia="fr-FR"/>
        </w:rPr>
        <w:t>. (Un temps. Yeux de face.)</w:t>
      </w:r>
      <w:r w:rsidRPr="004400DF">
        <w:rPr>
          <w:rFonts w:ascii="Garamond" w:hAnsi="Garamond"/>
          <w:sz w:val="26"/>
          <w:szCs w:val="26"/>
          <w:lang w:eastAsia="fr-FR"/>
        </w:rPr>
        <w:t xml:space="preserve"> Peut-on parler encore de temps ? </w:t>
      </w:r>
      <w:r w:rsidRPr="003777CC">
        <w:rPr>
          <w:rFonts w:ascii="Garamond" w:hAnsi="Garamond"/>
          <w:i/>
          <w:sz w:val="26"/>
          <w:szCs w:val="26"/>
          <w:lang w:eastAsia="fr-FR"/>
        </w:rPr>
        <w:t>(Un temps.)</w:t>
      </w:r>
      <w:r w:rsidRPr="004400DF">
        <w:rPr>
          <w:rFonts w:ascii="Garamond" w:hAnsi="Garamond"/>
          <w:sz w:val="26"/>
          <w:szCs w:val="26"/>
          <w:lang w:eastAsia="fr-FR"/>
        </w:rPr>
        <w:t xml:space="preserve"> Dire que ça fait un bout de temps, Willie, que je ne te vois plus. </w:t>
      </w:r>
      <w:r w:rsidRPr="003777CC">
        <w:rPr>
          <w:rFonts w:ascii="Garamond" w:hAnsi="Garamond"/>
          <w:i/>
          <w:sz w:val="26"/>
          <w:szCs w:val="26"/>
          <w:lang w:eastAsia="fr-FR"/>
        </w:rPr>
        <w:t>(Un temps.)</w:t>
      </w:r>
      <w:r w:rsidRPr="004400DF">
        <w:rPr>
          <w:rFonts w:ascii="Garamond" w:hAnsi="Garamond"/>
          <w:sz w:val="26"/>
          <w:szCs w:val="26"/>
          <w:lang w:eastAsia="fr-FR"/>
        </w:rPr>
        <w:t xml:space="preserve"> Ne t'entends plus. </w:t>
      </w:r>
      <w:r w:rsidRPr="003777CC">
        <w:rPr>
          <w:rFonts w:ascii="Garamond" w:hAnsi="Garamond"/>
          <w:i/>
          <w:sz w:val="26"/>
          <w:szCs w:val="26"/>
          <w:lang w:eastAsia="fr-FR"/>
        </w:rPr>
        <w:t>(Un temps.)</w:t>
      </w:r>
      <w:r w:rsidRPr="004400DF">
        <w:rPr>
          <w:rFonts w:ascii="Garamond" w:hAnsi="Garamond"/>
          <w:sz w:val="26"/>
          <w:szCs w:val="26"/>
          <w:lang w:eastAsia="fr-FR"/>
        </w:rPr>
        <w:t xml:space="preserve"> Peut-on ? </w:t>
      </w:r>
      <w:r w:rsidRPr="003777CC">
        <w:rPr>
          <w:rFonts w:ascii="Garamond" w:hAnsi="Garamond"/>
          <w:i/>
          <w:sz w:val="26"/>
          <w:szCs w:val="26"/>
          <w:lang w:eastAsia="fr-FR"/>
        </w:rPr>
        <w:t>(Un temps.)</w:t>
      </w:r>
      <w:r w:rsidRPr="004400DF">
        <w:rPr>
          <w:rFonts w:ascii="Garamond" w:hAnsi="Garamond"/>
          <w:sz w:val="26"/>
          <w:szCs w:val="26"/>
          <w:lang w:eastAsia="fr-FR"/>
        </w:rPr>
        <w:t xml:space="preserve"> On le fait</w:t>
      </w:r>
      <w:r w:rsidRPr="003777CC">
        <w:rPr>
          <w:rFonts w:ascii="Garamond" w:hAnsi="Garamond"/>
          <w:i/>
          <w:sz w:val="26"/>
          <w:szCs w:val="26"/>
          <w:lang w:eastAsia="fr-FR"/>
        </w:rPr>
        <w:t>. (Sourire.)</w:t>
      </w:r>
      <w:r w:rsidRPr="004400DF">
        <w:rPr>
          <w:rFonts w:ascii="Garamond" w:hAnsi="Garamond"/>
          <w:sz w:val="26"/>
          <w:szCs w:val="26"/>
          <w:lang w:eastAsia="fr-FR"/>
        </w:rPr>
        <w:t xml:space="preserve"> Le vieux style ! </w:t>
      </w:r>
      <w:r w:rsidRPr="003777CC">
        <w:rPr>
          <w:rFonts w:ascii="Garamond" w:hAnsi="Garamond"/>
          <w:i/>
          <w:sz w:val="26"/>
          <w:szCs w:val="26"/>
          <w:lang w:eastAsia="fr-FR"/>
        </w:rPr>
        <w:t>(Fin du sourire.)</w:t>
      </w:r>
      <w:r w:rsidRPr="004400DF">
        <w:rPr>
          <w:rFonts w:ascii="Garamond" w:hAnsi="Garamond"/>
          <w:sz w:val="26"/>
          <w:szCs w:val="26"/>
          <w:lang w:eastAsia="fr-FR"/>
        </w:rPr>
        <w:t xml:space="preserve"> Il y a si peu dont on puisse parler. </w:t>
      </w:r>
      <w:r w:rsidRPr="003777CC">
        <w:rPr>
          <w:rFonts w:ascii="Garamond" w:hAnsi="Garamond"/>
          <w:i/>
          <w:sz w:val="26"/>
          <w:szCs w:val="26"/>
          <w:lang w:eastAsia="fr-FR"/>
        </w:rPr>
        <w:t>(Un temps.)</w:t>
      </w:r>
      <w:r w:rsidRPr="004400DF">
        <w:rPr>
          <w:rFonts w:ascii="Garamond" w:hAnsi="Garamond"/>
          <w:sz w:val="26"/>
          <w:szCs w:val="26"/>
          <w:lang w:eastAsia="fr-FR"/>
        </w:rPr>
        <w:t xml:space="preserve"> On parle de tout. </w:t>
      </w:r>
      <w:r w:rsidRPr="003777CC">
        <w:rPr>
          <w:rFonts w:ascii="Garamond" w:hAnsi="Garamond"/>
          <w:i/>
          <w:sz w:val="26"/>
          <w:szCs w:val="26"/>
          <w:lang w:eastAsia="fr-FR"/>
        </w:rPr>
        <w:t xml:space="preserve">(Un temps.) </w:t>
      </w:r>
      <w:r w:rsidRPr="004400DF">
        <w:rPr>
          <w:rFonts w:ascii="Garamond" w:hAnsi="Garamond"/>
          <w:sz w:val="26"/>
          <w:szCs w:val="26"/>
          <w:lang w:eastAsia="fr-FR"/>
        </w:rPr>
        <w:t xml:space="preserve">De tout ce dont on peut. </w:t>
      </w:r>
      <w:r w:rsidRPr="003777CC">
        <w:rPr>
          <w:rFonts w:ascii="Garamond" w:hAnsi="Garamond"/>
          <w:i/>
          <w:sz w:val="26"/>
          <w:szCs w:val="26"/>
          <w:lang w:eastAsia="fr-FR"/>
        </w:rPr>
        <w:t>(Un temps.)</w:t>
      </w:r>
      <w:r w:rsidRPr="004400DF">
        <w:rPr>
          <w:rFonts w:ascii="Garamond" w:hAnsi="Garamond"/>
          <w:sz w:val="26"/>
          <w:szCs w:val="26"/>
          <w:lang w:eastAsia="fr-FR"/>
        </w:rPr>
        <w:t xml:space="preserve"> Je pensais autrefois... </w:t>
      </w:r>
      <w:r w:rsidRPr="003777CC">
        <w:rPr>
          <w:rFonts w:ascii="Garamond" w:hAnsi="Garamond"/>
          <w:i/>
          <w:sz w:val="26"/>
          <w:szCs w:val="26"/>
          <w:lang w:eastAsia="fr-FR"/>
        </w:rPr>
        <w:t>(Un temps.)</w:t>
      </w:r>
      <w:r w:rsidRPr="004400DF">
        <w:rPr>
          <w:rFonts w:ascii="Garamond" w:hAnsi="Garamond"/>
          <w:sz w:val="26"/>
          <w:szCs w:val="26"/>
          <w:lang w:eastAsia="fr-FR"/>
        </w:rPr>
        <w:t xml:space="preserve"> ... je dis, je pensais autrefois que j'apprendrais à parler toute seule. </w:t>
      </w:r>
      <w:r w:rsidRPr="003777CC">
        <w:rPr>
          <w:rFonts w:ascii="Garamond" w:hAnsi="Garamond"/>
          <w:i/>
          <w:sz w:val="26"/>
          <w:szCs w:val="26"/>
          <w:lang w:eastAsia="fr-FR"/>
        </w:rPr>
        <w:t>(Un temps.)</w:t>
      </w:r>
      <w:r w:rsidRPr="004400DF">
        <w:rPr>
          <w:rFonts w:ascii="Garamond" w:hAnsi="Garamond"/>
          <w:sz w:val="26"/>
          <w:szCs w:val="26"/>
          <w:lang w:eastAsia="fr-FR"/>
        </w:rPr>
        <w:t xml:space="preserve"> Je veux dire à moi-même le désert. </w:t>
      </w:r>
      <w:r w:rsidRPr="003777CC">
        <w:rPr>
          <w:rFonts w:ascii="Garamond" w:hAnsi="Garamond"/>
          <w:i/>
          <w:sz w:val="26"/>
          <w:szCs w:val="26"/>
          <w:lang w:eastAsia="fr-FR"/>
        </w:rPr>
        <w:t>(Sourire.)</w:t>
      </w:r>
      <w:r w:rsidRPr="004400DF">
        <w:rPr>
          <w:rFonts w:ascii="Garamond" w:hAnsi="Garamond"/>
          <w:sz w:val="26"/>
          <w:szCs w:val="26"/>
          <w:lang w:eastAsia="fr-FR"/>
        </w:rPr>
        <w:t xml:space="preserve"> Mais non. </w:t>
      </w:r>
      <w:r w:rsidRPr="003777CC">
        <w:rPr>
          <w:rFonts w:ascii="Garamond" w:hAnsi="Garamond"/>
          <w:i/>
          <w:sz w:val="26"/>
          <w:szCs w:val="26"/>
          <w:lang w:eastAsia="fr-FR"/>
        </w:rPr>
        <w:t>(Sourire plus large.)</w:t>
      </w:r>
      <w:r w:rsidRPr="004400DF">
        <w:rPr>
          <w:rFonts w:ascii="Garamond" w:hAnsi="Garamond"/>
          <w:sz w:val="26"/>
          <w:szCs w:val="26"/>
          <w:lang w:eastAsia="fr-FR"/>
        </w:rPr>
        <w:t xml:space="preserve"> Non </w:t>
      </w:r>
      <w:proofErr w:type="spellStart"/>
      <w:r w:rsidRPr="004400DF">
        <w:rPr>
          <w:rFonts w:ascii="Garamond" w:hAnsi="Garamond"/>
          <w:sz w:val="26"/>
          <w:szCs w:val="26"/>
          <w:lang w:eastAsia="fr-FR"/>
        </w:rPr>
        <w:t>non</w:t>
      </w:r>
      <w:proofErr w:type="spellEnd"/>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sidRPr="004400DF">
        <w:rPr>
          <w:rFonts w:ascii="Garamond" w:hAnsi="Garamond"/>
          <w:sz w:val="26"/>
          <w:szCs w:val="26"/>
          <w:lang w:eastAsia="fr-FR"/>
        </w:rPr>
        <w:t xml:space="preserve"> Donc tu es là. </w:t>
      </w:r>
      <w:r w:rsidRPr="003777CC">
        <w:rPr>
          <w:rFonts w:ascii="Garamond" w:hAnsi="Garamond"/>
          <w:i/>
          <w:sz w:val="26"/>
          <w:szCs w:val="26"/>
          <w:lang w:eastAsia="fr-FR"/>
        </w:rPr>
        <w:t>(Un temps.)</w:t>
      </w:r>
      <w:r w:rsidRPr="004400DF">
        <w:rPr>
          <w:rFonts w:ascii="Garamond" w:hAnsi="Garamond"/>
          <w:sz w:val="26"/>
          <w:szCs w:val="26"/>
          <w:lang w:eastAsia="fr-FR"/>
        </w:rPr>
        <w:t xml:space="preserve"> Oh tu dois être mort, oui, sans doute, comme les autres, tu as dû mourir, ou partir, en m'abandonnant, comme les autres, ça ne fait rien, tu es là. </w:t>
      </w:r>
      <w:r w:rsidRPr="003777CC">
        <w:rPr>
          <w:rFonts w:ascii="Garamond" w:hAnsi="Garamond"/>
          <w:i/>
          <w:sz w:val="26"/>
          <w:szCs w:val="26"/>
          <w:lang w:eastAsia="fr-FR"/>
        </w:rPr>
        <w:t>(Un temps. Yeux à gauche.)</w:t>
      </w:r>
      <w:r w:rsidRPr="004400DF">
        <w:rPr>
          <w:rFonts w:ascii="Garamond" w:hAnsi="Garamond"/>
          <w:sz w:val="26"/>
          <w:szCs w:val="26"/>
          <w:lang w:eastAsia="fr-FR"/>
        </w:rPr>
        <w:t xml:space="preserve"> Le sac aussi est là, le même que toujours, je le vois. </w:t>
      </w:r>
      <w:r w:rsidRPr="003777CC">
        <w:rPr>
          <w:rFonts w:ascii="Garamond" w:hAnsi="Garamond"/>
          <w:i/>
          <w:sz w:val="26"/>
          <w:szCs w:val="26"/>
          <w:lang w:eastAsia="fr-FR"/>
        </w:rPr>
        <w:t>(Yeux à droite. Plus fort.)</w:t>
      </w:r>
      <w:r w:rsidRPr="004400DF">
        <w:rPr>
          <w:rFonts w:ascii="Garamond" w:hAnsi="Garamond"/>
          <w:sz w:val="26"/>
          <w:szCs w:val="26"/>
          <w:lang w:eastAsia="fr-FR"/>
        </w:rPr>
        <w:t xml:space="preserve"> Le sac est là, Willie, pas une ride, celui que tu me donnas ce jour-là... pour faire mon marché. </w:t>
      </w:r>
      <w:r w:rsidRPr="003777CC">
        <w:rPr>
          <w:rFonts w:ascii="Garamond" w:hAnsi="Garamond"/>
          <w:i/>
          <w:sz w:val="26"/>
          <w:szCs w:val="26"/>
          <w:lang w:eastAsia="fr-FR"/>
        </w:rPr>
        <w:t>(Un temps. Yeux de face.)</w:t>
      </w:r>
      <w:r w:rsidRPr="004400DF">
        <w:rPr>
          <w:rFonts w:ascii="Garamond" w:hAnsi="Garamond"/>
          <w:sz w:val="26"/>
          <w:szCs w:val="26"/>
          <w:lang w:eastAsia="fr-FR"/>
        </w:rPr>
        <w:t xml:space="preserve"> Ce jour-là</w:t>
      </w:r>
      <w:r w:rsidRPr="003777CC">
        <w:rPr>
          <w:rFonts w:ascii="Garamond" w:hAnsi="Garamond"/>
          <w:i/>
          <w:sz w:val="26"/>
          <w:szCs w:val="26"/>
          <w:lang w:eastAsia="fr-FR"/>
        </w:rPr>
        <w:t>. (Un temps.)</w:t>
      </w:r>
      <w:r w:rsidRPr="004400DF">
        <w:rPr>
          <w:rFonts w:ascii="Garamond" w:hAnsi="Garamond"/>
          <w:sz w:val="26"/>
          <w:szCs w:val="26"/>
          <w:lang w:eastAsia="fr-FR"/>
        </w:rPr>
        <w:t xml:space="preserve"> Quel jour-là ? </w:t>
      </w:r>
      <w:r w:rsidRPr="003777CC">
        <w:rPr>
          <w:rFonts w:ascii="Garamond" w:hAnsi="Garamond"/>
          <w:i/>
          <w:sz w:val="26"/>
          <w:szCs w:val="26"/>
          <w:lang w:eastAsia="fr-FR"/>
        </w:rPr>
        <w:t>(Un temps.)</w:t>
      </w:r>
      <w:r w:rsidRPr="004400DF">
        <w:rPr>
          <w:rFonts w:ascii="Garamond" w:hAnsi="Garamond"/>
          <w:sz w:val="26"/>
          <w:szCs w:val="26"/>
          <w:lang w:eastAsia="fr-FR"/>
        </w:rPr>
        <w:t xml:space="preserve"> Je priais autrefois. </w:t>
      </w:r>
      <w:r w:rsidRPr="003777CC">
        <w:rPr>
          <w:rFonts w:ascii="Garamond" w:hAnsi="Garamond"/>
          <w:i/>
          <w:sz w:val="26"/>
          <w:szCs w:val="26"/>
          <w:lang w:eastAsia="fr-FR"/>
        </w:rPr>
        <w:t>(Un temps.)</w:t>
      </w:r>
      <w:r w:rsidRPr="004400DF">
        <w:rPr>
          <w:rFonts w:ascii="Garamond" w:hAnsi="Garamond"/>
          <w:sz w:val="26"/>
          <w:szCs w:val="26"/>
          <w:lang w:eastAsia="fr-FR"/>
        </w:rPr>
        <w:t xml:space="preserve"> Je dis, je priais autrefois. </w:t>
      </w:r>
      <w:r w:rsidRPr="003777CC">
        <w:rPr>
          <w:rFonts w:ascii="Garamond" w:hAnsi="Garamond"/>
          <w:i/>
          <w:sz w:val="26"/>
          <w:szCs w:val="26"/>
          <w:lang w:eastAsia="fr-FR"/>
        </w:rPr>
        <w:t>(Un temps.)</w:t>
      </w:r>
      <w:r w:rsidRPr="004400DF">
        <w:rPr>
          <w:rFonts w:ascii="Garamond" w:hAnsi="Garamond"/>
          <w:sz w:val="26"/>
          <w:szCs w:val="26"/>
          <w:lang w:eastAsia="fr-FR"/>
        </w:rPr>
        <w:t xml:space="preserve"> Oui, j'avoue. </w:t>
      </w:r>
      <w:r w:rsidRPr="003777CC">
        <w:rPr>
          <w:rFonts w:ascii="Garamond" w:hAnsi="Garamond"/>
          <w:i/>
          <w:sz w:val="26"/>
          <w:szCs w:val="26"/>
          <w:lang w:eastAsia="fr-FR"/>
        </w:rPr>
        <w:t>(Sourire.)</w:t>
      </w:r>
      <w:r w:rsidRPr="004400DF">
        <w:rPr>
          <w:rFonts w:ascii="Garamond" w:hAnsi="Garamond"/>
          <w:sz w:val="26"/>
          <w:szCs w:val="26"/>
          <w:lang w:eastAsia="fr-FR"/>
        </w:rPr>
        <w:t xml:space="preserve"> Plus maintenant. </w:t>
      </w:r>
      <w:r w:rsidRPr="003777CC">
        <w:rPr>
          <w:rFonts w:ascii="Garamond" w:hAnsi="Garamond"/>
          <w:i/>
          <w:sz w:val="26"/>
          <w:szCs w:val="26"/>
          <w:lang w:eastAsia="fr-FR"/>
        </w:rPr>
        <w:t>(Sourire plus large.)</w:t>
      </w:r>
      <w:r w:rsidRPr="004400DF">
        <w:rPr>
          <w:rFonts w:ascii="Garamond" w:hAnsi="Garamond"/>
          <w:sz w:val="26"/>
          <w:szCs w:val="26"/>
          <w:lang w:eastAsia="fr-FR"/>
        </w:rPr>
        <w:t xml:space="preserve"> Non </w:t>
      </w:r>
      <w:proofErr w:type="spellStart"/>
      <w:r w:rsidRPr="004400DF">
        <w:rPr>
          <w:rFonts w:ascii="Garamond" w:hAnsi="Garamond"/>
          <w:sz w:val="26"/>
          <w:szCs w:val="26"/>
          <w:lang w:eastAsia="fr-FR"/>
        </w:rPr>
        <w:t>non</w:t>
      </w:r>
      <w:proofErr w:type="spellEnd"/>
      <w:r w:rsidRPr="004400DF">
        <w:rPr>
          <w:rFonts w:ascii="Garamond" w:hAnsi="Garamond"/>
          <w:sz w:val="26"/>
          <w:szCs w:val="26"/>
          <w:lang w:eastAsia="fr-FR"/>
        </w:rPr>
        <w:t xml:space="preserve">. </w:t>
      </w:r>
      <w:r w:rsidRPr="003777CC">
        <w:rPr>
          <w:rFonts w:ascii="Garamond" w:hAnsi="Garamond"/>
          <w:i/>
          <w:sz w:val="26"/>
          <w:szCs w:val="26"/>
          <w:lang w:eastAsia="fr-FR"/>
        </w:rPr>
        <w:t>(Fin du sourire. Un temps.)</w:t>
      </w:r>
      <w:r w:rsidRPr="004400DF">
        <w:rPr>
          <w:rFonts w:ascii="Garamond" w:hAnsi="Garamond"/>
          <w:sz w:val="26"/>
          <w:szCs w:val="26"/>
          <w:lang w:eastAsia="fr-FR"/>
        </w:rPr>
        <w:t xml:space="preserve"> Autrefois... maintenant... comme c'est dur, pour l'esprit. </w:t>
      </w:r>
      <w:r w:rsidRPr="003777CC">
        <w:rPr>
          <w:rFonts w:ascii="Garamond" w:hAnsi="Garamond"/>
          <w:i/>
          <w:sz w:val="26"/>
          <w:szCs w:val="26"/>
          <w:lang w:eastAsia="fr-FR"/>
        </w:rPr>
        <w:t>(Un temps.)</w:t>
      </w:r>
      <w:r w:rsidRPr="004400DF">
        <w:rPr>
          <w:rFonts w:ascii="Garamond" w:hAnsi="Garamond"/>
          <w:sz w:val="26"/>
          <w:szCs w:val="26"/>
          <w:lang w:eastAsia="fr-FR"/>
        </w:rPr>
        <w:t xml:space="preserve"> Avoir été toujours celle que je suis — et être si différente de celle que j'étais. (</w:t>
      </w:r>
      <w:r w:rsidRPr="003777CC">
        <w:rPr>
          <w:rFonts w:ascii="Garamond" w:hAnsi="Garamond"/>
          <w:i/>
          <w:sz w:val="26"/>
          <w:szCs w:val="26"/>
          <w:lang w:eastAsia="fr-FR"/>
        </w:rPr>
        <w:t>Un temps.)</w:t>
      </w:r>
      <w:r w:rsidRPr="004400DF">
        <w:rPr>
          <w:rFonts w:ascii="Garamond" w:hAnsi="Garamond"/>
          <w:sz w:val="26"/>
          <w:szCs w:val="26"/>
          <w:lang w:eastAsia="fr-FR"/>
        </w:rPr>
        <w:t xml:space="preserve"> Je suis l'une, je dis l'une, puis l'autre. </w:t>
      </w:r>
      <w:r w:rsidRPr="003777CC">
        <w:rPr>
          <w:rFonts w:ascii="Garamond" w:hAnsi="Garamond"/>
          <w:i/>
          <w:sz w:val="26"/>
          <w:szCs w:val="26"/>
          <w:lang w:eastAsia="fr-FR"/>
        </w:rPr>
        <w:t>(Un temps.)</w:t>
      </w:r>
      <w:r w:rsidRPr="004400DF">
        <w:rPr>
          <w:rFonts w:ascii="Garamond" w:hAnsi="Garamond"/>
          <w:sz w:val="26"/>
          <w:szCs w:val="26"/>
          <w:lang w:eastAsia="fr-FR"/>
        </w:rPr>
        <w:t xml:space="preserve"> Tantôt l'une, tantôt l'autre. </w:t>
      </w:r>
      <w:r w:rsidRPr="003777CC">
        <w:rPr>
          <w:rFonts w:ascii="Garamond" w:hAnsi="Garamond"/>
          <w:i/>
          <w:sz w:val="26"/>
          <w:szCs w:val="26"/>
          <w:lang w:eastAsia="fr-FR"/>
        </w:rPr>
        <w:t>(Un temps.)</w:t>
      </w:r>
      <w:r w:rsidRPr="004400DF">
        <w:rPr>
          <w:rFonts w:ascii="Garamond" w:hAnsi="Garamond"/>
          <w:sz w:val="26"/>
          <w:szCs w:val="26"/>
          <w:lang w:eastAsia="fr-FR"/>
        </w:rPr>
        <w:t xml:space="preserve"> Il y a si peu qu'on puisse dire. </w:t>
      </w:r>
      <w:r w:rsidRPr="003777CC">
        <w:rPr>
          <w:rFonts w:ascii="Garamond" w:hAnsi="Garamond"/>
          <w:i/>
          <w:sz w:val="26"/>
          <w:szCs w:val="26"/>
          <w:lang w:eastAsia="fr-FR"/>
        </w:rPr>
        <w:t>(Un temps.)</w:t>
      </w:r>
      <w:r w:rsidRPr="004400DF">
        <w:rPr>
          <w:rFonts w:ascii="Garamond" w:hAnsi="Garamond"/>
          <w:sz w:val="26"/>
          <w:szCs w:val="26"/>
          <w:lang w:eastAsia="fr-FR"/>
        </w:rPr>
        <w:t xml:space="preserve"> On dit tout. </w:t>
      </w:r>
      <w:r w:rsidRPr="003777CC">
        <w:rPr>
          <w:rFonts w:ascii="Garamond" w:hAnsi="Garamond"/>
          <w:i/>
          <w:sz w:val="26"/>
          <w:szCs w:val="26"/>
          <w:lang w:eastAsia="fr-FR"/>
        </w:rPr>
        <w:t>(Un temps.)</w:t>
      </w:r>
      <w:r w:rsidRPr="004400DF">
        <w:rPr>
          <w:rFonts w:ascii="Garamond" w:hAnsi="Garamond"/>
          <w:sz w:val="26"/>
          <w:szCs w:val="26"/>
          <w:lang w:eastAsia="fr-FR"/>
        </w:rPr>
        <w:t xml:space="preserve"> Tout ce qu'on peut. </w:t>
      </w:r>
      <w:r w:rsidRPr="003777CC">
        <w:rPr>
          <w:rFonts w:ascii="Garamond" w:hAnsi="Garamond"/>
          <w:i/>
          <w:sz w:val="26"/>
          <w:szCs w:val="26"/>
          <w:lang w:eastAsia="fr-FR"/>
        </w:rPr>
        <w:t>(Un temps.)</w:t>
      </w:r>
      <w:r w:rsidRPr="004400DF">
        <w:rPr>
          <w:rFonts w:ascii="Garamond" w:hAnsi="Garamond"/>
          <w:sz w:val="26"/>
          <w:szCs w:val="26"/>
          <w:lang w:eastAsia="fr-FR"/>
        </w:rPr>
        <w:t xml:space="preserve"> Et pas un mot de vrai nulle part. </w:t>
      </w:r>
      <w:r w:rsidRPr="003777CC">
        <w:rPr>
          <w:rFonts w:ascii="Garamond" w:hAnsi="Garamond"/>
          <w:i/>
          <w:sz w:val="26"/>
          <w:szCs w:val="26"/>
          <w:lang w:eastAsia="fr-FR"/>
        </w:rPr>
        <w:t>(Un temps.)</w:t>
      </w:r>
      <w:r w:rsidRPr="004400DF">
        <w:rPr>
          <w:rFonts w:ascii="Garamond" w:hAnsi="Garamond"/>
          <w:sz w:val="26"/>
          <w:szCs w:val="26"/>
          <w:lang w:eastAsia="fr-FR"/>
        </w:rPr>
        <w:t xml:space="preserve"> Mes bras. </w:t>
      </w:r>
      <w:r w:rsidRPr="003777CC">
        <w:rPr>
          <w:rFonts w:ascii="Garamond" w:hAnsi="Garamond"/>
          <w:i/>
          <w:sz w:val="26"/>
          <w:szCs w:val="26"/>
          <w:lang w:eastAsia="fr-FR"/>
        </w:rPr>
        <w:t>(Un temps.)</w:t>
      </w:r>
      <w:r w:rsidRPr="004400DF">
        <w:rPr>
          <w:rFonts w:ascii="Garamond" w:hAnsi="Garamond"/>
          <w:sz w:val="26"/>
          <w:szCs w:val="26"/>
          <w:lang w:eastAsia="fr-FR"/>
        </w:rPr>
        <w:t xml:space="preserve"> Mes seins</w:t>
      </w:r>
      <w:r w:rsidRPr="003777CC">
        <w:rPr>
          <w:rFonts w:ascii="Garamond" w:hAnsi="Garamond"/>
          <w:i/>
          <w:sz w:val="26"/>
          <w:szCs w:val="26"/>
          <w:lang w:eastAsia="fr-FR"/>
        </w:rPr>
        <w:t>. (Un temps.)</w:t>
      </w:r>
      <w:r w:rsidRPr="004400DF">
        <w:rPr>
          <w:rFonts w:ascii="Garamond" w:hAnsi="Garamond"/>
          <w:sz w:val="26"/>
          <w:szCs w:val="26"/>
          <w:lang w:eastAsia="fr-FR"/>
        </w:rPr>
        <w:t xml:space="preserve"> Quels bras ? </w:t>
      </w:r>
      <w:r w:rsidRPr="003777CC">
        <w:rPr>
          <w:rFonts w:ascii="Garamond" w:hAnsi="Garamond"/>
          <w:i/>
          <w:sz w:val="26"/>
          <w:szCs w:val="26"/>
          <w:lang w:eastAsia="fr-FR"/>
        </w:rPr>
        <w:t>(Un temps.)</w:t>
      </w:r>
      <w:r w:rsidRPr="004400DF">
        <w:rPr>
          <w:rFonts w:ascii="Garamond" w:hAnsi="Garamond"/>
          <w:sz w:val="26"/>
          <w:szCs w:val="26"/>
          <w:lang w:eastAsia="fr-FR"/>
        </w:rPr>
        <w:t xml:space="preserve"> Quels seins ? </w:t>
      </w:r>
      <w:r w:rsidRPr="003777CC">
        <w:rPr>
          <w:rFonts w:ascii="Garamond" w:hAnsi="Garamond"/>
          <w:i/>
          <w:sz w:val="26"/>
          <w:szCs w:val="26"/>
          <w:lang w:eastAsia="fr-FR"/>
        </w:rPr>
        <w:t>(Un temps.)</w:t>
      </w:r>
      <w:r w:rsidRPr="004400DF">
        <w:rPr>
          <w:rFonts w:ascii="Garamond" w:hAnsi="Garamond"/>
          <w:sz w:val="26"/>
          <w:szCs w:val="26"/>
          <w:lang w:eastAsia="fr-FR"/>
        </w:rPr>
        <w:t xml:space="preserve"> Willie. </w:t>
      </w:r>
      <w:r w:rsidRPr="003777CC">
        <w:rPr>
          <w:rFonts w:ascii="Garamond" w:hAnsi="Garamond"/>
          <w:i/>
          <w:sz w:val="26"/>
          <w:szCs w:val="26"/>
          <w:lang w:eastAsia="fr-FR"/>
        </w:rPr>
        <w:t>(Un temps.)</w:t>
      </w:r>
      <w:r w:rsidRPr="004400DF">
        <w:rPr>
          <w:rFonts w:ascii="Garamond" w:hAnsi="Garamond"/>
          <w:sz w:val="26"/>
          <w:szCs w:val="26"/>
          <w:lang w:eastAsia="fr-FR"/>
        </w:rPr>
        <w:t xml:space="preserve"> Quel Willie ? </w:t>
      </w:r>
      <w:r w:rsidRPr="003777CC">
        <w:rPr>
          <w:rFonts w:ascii="Garamond" w:hAnsi="Garamond"/>
          <w:i/>
          <w:sz w:val="26"/>
          <w:szCs w:val="26"/>
          <w:lang w:eastAsia="fr-FR"/>
        </w:rPr>
        <w:t>(Affirmative avec véhémence.)</w:t>
      </w:r>
      <w:r w:rsidRPr="004400DF">
        <w:rPr>
          <w:rFonts w:ascii="Garamond" w:hAnsi="Garamond"/>
          <w:sz w:val="26"/>
          <w:szCs w:val="26"/>
          <w:lang w:eastAsia="fr-FR"/>
        </w:rPr>
        <w:t xml:space="preserve"> Mon Willie ! </w:t>
      </w:r>
      <w:r w:rsidRPr="003777CC">
        <w:rPr>
          <w:rFonts w:ascii="Garamond" w:hAnsi="Garamond"/>
          <w:i/>
          <w:sz w:val="26"/>
          <w:szCs w:val="26"/>
          <w:lang w:eastAsia="fr-FR"/>
        </w:rPr>
        <w:t>(Yeux à droite. Appelant.)</w:t>
      </w:r>
      <w:r w:rsidRPr="004400DF">
        <w:rPr>
          <w:rFonts w:ascii="Garamond" w:hAnsi="Garamond"/>
          <w:sz w:val="26"/>
          <w:szCs w:val="26"/>
          <w:lang w:eastAsia="fr-FR"/>
        </w:rPr>
        <w:t xml:space="preserve"> Willie ! </w:t>
      </w:r>
      <w:r w:rsidRPr="003777CC">
        <w:rPr>
          <w:rFonts w:ascii="Garamond" w:hAnsi="Garamond"/>
          <w:i/>
          <w:sz w:val="26"/>
          <w:szCs w:val="26"/>
          <w:lang w:eastAsia="fr-FR"/>
        </w:rPr>
        <w:t>(Un temps. Plus fort.)</w:t>
      </w:r>
      <w:r w:rsidRPr="004400DF">
        <w:rPr>
          <w:rFonts w:ascii="Garamond" w:hAnsi="Garamond"/>
          <w:sz w:val="26"/>
          <w:szCs w:val="26"/>
          <w:lang w:eastAsia="fr-FR"/>
        </w:rPr>
        <w:t xml:space="preserve"> Willie ! [...]</w:t>
      </w:r>
    </w:p>
    <w:p w14:paraId="1EAC6D20" w14:textId="77777777" w:rsidR="005A505E" w:rsidRDefault="005A505E" w:rsidP="005A505E"/>
    <w:p w14:paraId="57E33493" w14:textId="77777777" w:rsidR="00E45925" w:rsidRDefault="00E45925"/>
    <w:sectPr w:rsidR="00E45925" w:rsidSect="004400DF">
      <w:headerReference w:type="default" r:id="rId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C547C" w14:textId="77777777" w:rsidR="004400DF" w:rsidRPr="00916A4D" w:rsidRDefault="005A505E" w:rsidP="004400DF">
    <w:pPr>
      <w:spacing w:before="100" w:beforeAutospacing="1" w:after="100" w:afterAutospacing="1" w:line="240" w:lineRule="auto"/>
      <w:rPr>
        <w:rFonts w:ascii="Garamond" w:eastAsia="Times New Roman" w:hAnsi="Garamond" w:cs="Times New Roman"/>
        <w:sz w:val="28"/>
        <w:szCs w:val="28"/>
        <w:lang w:eastAsia="fr-FR"/>
      </w:rPr>
    </w:pPr>
    <w:r w:rsidRPr="00916A4D">
      <w:rPr>
        <w:rFonts w:ascii="Garamond" w:eastAsia="Times New Roman" w:hAnsi="Garamond" w:cs="Times New Roman"/>
        <w:b/>
        <w:bCs/>
        <w:sz w:val="28"/>
        <w:szCs w:val="28"/>
        <w:lang w:eastAsia="fr-FR"/>
      </w:rPr>
      <w:t>S</w:t>
    </w:r>
    <w:r w:rsidRPr="00916A4D">
      <w:rPr>
        <w:rFonts w:ascii="Garamond" w:eastAsia="Times New Roman" w:hAnsi="Garamond" w:cs="Times New Roman"/>
        <w:b/>
        <w:bCs/>
        <w:sz w:val="28"/>
        <w:szCs w:val="28"/>
        <w:lang w:eastAsia="fr-FR"/>
      </w:rPr>
      <w:t xml:space="preserve">amuel Beckett, </w:t>
    </w:r>
    <w:r w:rsidRPr="00916A4D">
      <w:rPr>
        <w:rFonts w:ascii="Garamond" w:eastAsia="Times New Roman" w:hAnsi="Garamond" w:cs="Times New Roman"/>
        <w:b/>
        <w:bCs/>
        <w:i/>
        <w:iCs/>
        <w:sz w:val="28"/>
        <w:szCs w:val="28"/>
        <w:lang w:eastAsia="fr-FR"/>
      </w:rPr>
      <w:t>Oh ! les beaux jours</w:t>
    </w:r>
    <w:r w:rsidRPr="00916A4D">
      <w:rPr>
        <w:rFonts w:ascii="Garamond" w:eastAsia="Times New Roman" w:hAnsi="Garamond" w:cs="Times New Roman"/>
        <w:b/>
        <w:bCs/>
        <w:sz w:val="28"/>
        <w:szCs w:val="28"/>
        <w:lang w:eastAsia="fr-FR"/>
      </w:rPr>
      <w:t xml:space="preserve"> (1963)</w:t>
    </w:r>
  </w:p>
  <w:p w14:paraId="3EA1D584" w14:textId="77777777" w:rsidR="004400DF" w:rsidRPr="00916A4D" w:rsidRDefault="005A505E" w:rsidP="004400DF">
    <w:pPr>
      <w:spacing w:before="100" w:beforeAutospacing="1" w:after="100" w:afterAutospacing="1" w:line="240" w:lineRule="auto"/>
      <w:rPr>
        <w:rFonts w:ascii="Garamond" w:eastAsia="Times New Roman" w:hAnsi="Garamond" w:cs="Times New Roman"/>
        <w:sz w:val="24"/>
        <w:szCs w:val="24"/>
        <w:lang w:eastAsia="fr-FR"/>
      </w:rPr>
    </w:pPr>
    <w:r w:rsidRPr="00916A4D">
      <w:rPr>
        <w:rFonts w:ascii="Garamond" w:eastAsia="Times New Roman" w:hAnsi="Garamond" w:cs="Times New Roman"/>
        <w:i/>
        <w:iCs/>
        <w:sz w:val="24"/>
        <w:szCs w:val="24"/>
        <w:lang w:eastAsia="fr-FR"/>
      </w:rPr>
      <w:t xml:space="preserve">La pièce a été publiée en anglais et jouée sous le titre de </w:t>
    </w:r>
    <w:r w:rsidRPr="003777CC">
      <w:rPr>
        <w:rFonts w:ascii="Garamond" w:eastAsia="Times New Roman" w:hAnsi="Garamond" w:cs="Times New Roman"/>
        <w:sz w:val="24"/>
        <w:szCs w:val="24"/>
        <w:u w:val="single"/>
        <w:lang w:eastAsia="fr-FR"/>
      </w:rPr>
      <w:t xml:space="preserve">Happy </w:t>
    </w:r>
    <w:proofErr w:type="spellStart"/>
    <w:r w:rsidRPr="003777CC">
      <w:rPr>
        <w:rFonts w:ascii="Garamond" w:eastAsia="Times New Roman" w:hAnsi="Garamond" w:cs="Times New Roman"/>
        <w:sz w:val="24"/>
        <w:szCs w:val="24"/>
        <w:u w:val="single"/>
        <w:lang w:eastAsia="fr-FR"/>
      </w:rPr>
      <w:t>days</w:t>
    </w:r>
    <w:proofErr w:type="spellEnd"/>
    <w:r w:rsidRPr="00916A4D">
      <w:rPr>
        <w:rFonts w:ascii="Garamond" w:eastAsia="Times New Roman" w:hAnsi="Garamond" w:cs="Times New Roman"/>
        <w:i/>
        <w:iCs/>
        <w:sz w:val="24"/>
        <w:szCs w:val="24"/>
        <w:lang w:eastAsia="fr-FR"/>
      </w:rPr>
      <w:t xml:space="preserve"> en 1961 avant d'être traduite en français par l'auteur en 1963. Elle évoque le vide des journées et des préoccupations de l'homme et développe la métaphore de l'enlisement dans la solitude : tandis que Willie, la soixantaine, demeure muet et presque invis</w:t>
    </w:r>
    <w:r w:rsidRPr="00916A4D">
      <w:rPr>
        <w:rFonts w:ascii="Garamond" w:eastAsia="Times New Roman" w:hAnsi="Garamond" w:cs="Times New Roman"/>
        <w:i/>
        <w:iCs/>
        <w:sz w:val="24"/>
        <w:szCs w:val="24"/>
        <w:lang w:eastAsia="fr-FR"/>
      </w:rPr>
      <w:t>ible tout au long de la pièce, sa compagne Winnie, âgée de cinquante ans, parle et s'enlise progressivement au milieu d'une « étendue d'herbe brûlée s'enflan</w:t>
    </w:r>
    <w:r w:rsidRPr="004400DF">
      <w:rPr>
        <w:rFonts w:ascii="Garamond" w:eastAsia="Times New Roman" w:hAnsi="Garamond" w:cs="Times New Roman"/>
        <w:i/>
        <w:iCs/>
        <w:sz w:val="24"/>
        <w:szCs w:val="24"/>
        <w:lang w:eastAsia="fr-FR"/>
      </w:rPr>
      <w:t>t au centre en petit mamelon ».</w:t>
    </w:r>
  </w:p>
  <w:p w14:paraId="6188F2D5" w14:textId="77777777" w:rsidR="004400DF" w:rsidRDefault="005A505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5E"/>
    <w:rsid w:val="005A505E"/>
    <w:rsid w:val="00E45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11D6"/>
  <w15:chartTrackingRefBased/>
  <w15:docId w15:val="{8E74A5CB-6CAB-4C67-827D-3C550929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5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A505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505E"/>
  </w:style>
  <w:style w:type="paragraph" w:styleId="Sansinterligne">
    <w:name w:val="No Spacing"/>
    <w:uiPriority w:val="1"/>
    <w:qFormat/>
    <w:rsid w:val="005A50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2466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1</cp:revision>
  <dcterms:created xsi:type="dcterms:W3CDTF">2019-05-02T10:36:00Z</dcterms:created>
  <dcterms:modified xsi:type="dcterms:W3CDTF">2019-05-02T10:37:00Z</dcterms:modified>
</cp:coreProperties>
</file>