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2299" w14:textId="77777777" w:rsidR="00896A93" w:rsidRDefault="00896A93" w:rsidP="00896A93"/>
    <w:p w14:paraId="7CA10312" w14:textId="77777777" w:rsidR="00896A93" w:rsidRDefault="00896A93" w:rsidP="00896A93">
      <w:pPr>
        <w:pStyle w:val="Paragraphedeliste"/>
        <w:numPr>
          <w:ilvl w:val="0"/>
          <w:numId w:val="1"/>
        </w:numPr>
      </w:pPr>
      <w:r>
        <w:t>Avoir du style peut revenir à se conformer à une école ou un mouvement</w:t>
      </w:r>
    </w:p>
    <w:p w14:paraId="47FFD248" w14:textId="77777777" w:rsidR="00896A93" w:rsidRPr="00187A5C" w:rsidRDefault="00896A93" w:rsidP="00896A93">
      <w:pPr>
        <w:pStyle w:val="Paragraphedeliste"/>
        <w:numPr>
          <w:ilvl w:val="1"/>
          <w:numId w:val="1"/>
        </w:numPr>
        <w:rPr>
          <w:b/>
          <w:bCs/>
          <w:color w:val="70AD47" w:themeColor="accent6"/>
        </w:rPr>
      </w:pPr>
      <w:r>
        <w:rPr>
          <w:b/>
          <w:bCs/>
          <w:color w:val="70AD47" w:themeColor="accent6"/>
        </w:rPr>
        <w:t>Ecriture scientifique ou provocatrice</w:t>
      </w:r>
    </w:p>
    <w:p w14:paraId="3C330107" w14:textId="77777777" w:rsidR="00896A93" w:rsidRDefault="00896A93" w:rsidP="00896A93">
      <w:pPr>
        <w:pStyle w:val="Paragraphedeliste"/>
        <w:numPr>
          <w:ilvl w:val="2"/>
          <w:numId w:val="1"/>
        </w:numPr>
      </w:pPr>
      <w:r>
        <w:t>Balzac puis Zola</w:t>
      </w:r>
    </w:p>
    <w:p w14:paraId="0BBB4077" w14:textId="77777777" w:rsidR="00896A93" w:rsidRDefault="00896A93" w:rsidP="00896A93">
      <w:pPr>
        <w:pStyle w:val="Paragraphedeliste"/>
        <w:numPr>
          <w:ilvl w:val="2"/>
          <w:numId w:val="1"/>
        </w:numPr>
      </w:pPr>
      <w:r>
        <w:t>L’Encyclopédie des philosophes des Lumières</w:t>
      </w:r>
    </w:p>
    <w:p w14:paraId="29A4BD52" w14:textId="77777777" w:rsidR="00896A93" w:rsidRDefault="00896A93" w:rsidP="00896A93">
      <w:pPr>
        <w:jc w:val="left"/>
      </w:pPr>
      <w:r>
        <w:t>Balzac a une plume provocatrice car il introduit un nouveau style d’écriture avec des faits réels et concrets issus de la vie courante où d’investigation sur des scènes de crimes. Les naturalistes tels que Zola cherchent à être au plus près de la réalité. Il vont à l’encontre des romantiques et peuvent aussi être comparés au philosophes des lumières qui cherchent à instruire le peuple et à l’éloigner du fanatisme et de l’obscurantisme que leur procure l’église par le biais de l’encyclopédie des philosophes de lumières. Par ce veux d’actualité, de transmission, ces auteurs sont provocateurs car ils vont à l’encontre des habitudes come l’ignorance procurée par l’église ou l’invention de fait factices dans l’histoire de leurs livres.</w:t>
      </w:r>
    </w:p>
    <w:p w14:paraId="0D732443" w14:textId="77777777" w:rsidR="0070443F" w:rsidRDefault="0070443F"/>
    <w:sectPr w:rsidR="0070443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3ADD9" w14:textId="77777777" w:rsidR="003952B6" w:rsidRDefault="003952B6" w:rsidP="00896A93">
      <w:pPr>
        <w:spacing w:after="0" w:line="240" w:lineRule="auto"/>
      </w:pPr>
      <w:r>
        <w:separator/>
      </w:r>
    </w:p>
  </w:endnote>
  <w:endnote w:type="continuationSeparator" w:id="0">
    <w:p w14:paraId="29C9E80D" w14:textId="77777777" w:rsidR="003952B6" w:rsidRDefault="003952B6" w:rsidP="0089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CC8C0" w14:textId="77777777" w:rsidR="003952B6" w:rsidRDefault="003952B6" w:rsidP="00896A93">
      <w:pPr>
        <w:spacing w:after="0" w:line="240" w:lineRule="auto"/>
      </w:pPr>
      <w:r>
        <w:separator/>
      </w:r>
    </w:p>
  </w:footnote>
  <w:footnote w:type="continuationSeparator" w:id="0">
    <w:p w14:paraId="0C5FC662" w14:textId="77777777" w:rsidR="003952B6" w:rsidRDefault="003952B6" w:rsidP="00896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DFA68" w14:textId="77D1A660" w:rsidR="00896A93" w:rsidRDefault="00896A93">
    <w:pPr>
      <w:pStyle w:val="En-tte"/>
    </w:pPr>
    <w:r>
      <w:t>Henry Letellier 1</w:t>
    </w:r>
    <w:r w:rsidRPr="00896A93">
      <w:rPr>
        <w:vertAlign w:val="superscript"/>
      </w:rPr>
      <w:t>ère</w:t>
    </w:r>
    <w:r>
      <w:t>G3</w:t>
    </w:r>
    <w:r>
      <w:tab/>
      <w:t>Français</w:t>
    </w:r>
    <w:r>
      <w:tab/>
      <w:t>09/06/2020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F2189"/>
    <w:multiLevelType w:val="hybridMultilevel"/>
    <w:tmpl w:val="FD2AEB22"/>
    <w:lvl w:ilvl="0" w:tplc="AF1A1DD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N7YwMTc2NjIzMzFS0lEKTi0uzszPAykwrAUAvlkNdywAAAA="/>
  </w:docVars>
  <w:rsids>
    <w:rsidRoot w:val="00423EFE"/>
    <w:rsid w:val="00115C1F"/>
    <w:rsid w:val="003952B6"/>
    <w:rsid w:val="00423EFE"/>
    <w:rsid w:val="005B0304"/>
    <w:rsid w:val="006B14C4"/>
    <w:rsid w:val="0070443F"/>
    <w:rsid w:val="00896A93"/>
    <w:rsid w:val="00A73A62"/>
    <w:rsid w:val="00BD2746"/>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D5A0"/>
  <w15:chartTrackingRefBased/>
  <w15:docId w15:val="{BDE8ECAF-E418-4FFE-9DB6-F562044E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A93"/>
    <w:pPr>
      <w:jc w:val="both"/>
    </w:pPr>
    <w:rPr>
      <w:rFonts w:ascii="Times New Roman" w:eastAsiaTheme="minorHAnsi"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6A93"/>
    <w:pPr>
      <w:ind w:left="720"/>
      <w:contextualSpacing/>
    </w:pPr>
  </w:style>
  <w:style w:type="paragraph" w:styleId="En-tte">
    <w:name w:val="header"/>
    <w:basedOn w:val="Normal"/>
    <w:link w:val="En-tteCar"/>
    <w:uiPriority w:val="99"/>
    <w:unhideWhenUsed/>
    <w:rsid w:val="00896A93"/>
    <w:pPr>
      <w:tabs>
        <w:tab w:val="center" w:pos="4536"/>
        <w:tab w:val="right" w:pos="9072"/>
      </w:tabs>
      <w:spacing w:after="0" w:line="240" w:lineRule="auto"/>
    </w:pPr>
  </w:style>
  <w:style w:type="character" w:customStyle="1" w:styleId="En-tteCar">
    <w:name w:val="En-tête Car"/>
    <w:basedOn w:val="Policepardfaut"/>
    <w:link w:val="En-tte"/>
    <w:uiPriority w:val="99"/>
    <w:rsid w:val="00896A93"/>
    <w:rPr>
      <w:rFonts w:ascii="Times New Roman" w:eastAsiaTheme="minorHAnsi" w:hAnsi="Times New Roman"/>
      <w:sz w:val="24"/>
    </w:rPr>
  </w:style>
  <w:style w:type="paragraph" w:styleId="Pieddepage">
    <w:name w:val="footer"/>
    <w:basedOn w:val="Normal"/>
    <w:link w:val="PieddepageCar"/>
    <w:uiPriority w:val="99"/>
    <w:unhideWhenUsed/>
    <w:rsid w:val="00896A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A93"/>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773</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2020-06-09T10:57:00Z</dcterms:created>
  <dcterms:modified xsi:type="dcterms:W3CDTF">2020-06-09T10:58:00Z</dcterms:modified>
</cp:coreProperties>
</file>