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DB164A" w:rsidP="003D2671">
      <w:pPr>
        <w:pBdr>
          <w:bottom w:val="single" w:sz="12" w:space="1" w:color="auto"/>
        </w:pBdr>
        <w:ind w:firstLine="708"/>
      </w:pPr>
      <w:r>
        <w:t>Le roman doit il forcément nous divertir ? Là est la question.</w:t>
      </w:r>
      <w:r w:rsidR="004455F4">
        <w:t xml:space="preserve"> Mais pourquoi celle-ci ? Qu’en pensons-nous de sont genre littéraire ?</w:t>
      </w:r>
      <w:r w:rsidR="003F25B2">
        <w:t xml:space="preserve"> Quel serai sa définition ?</w:t>
      </w:r>
      <w:r w:rsidR="00E0060F">
        <w:t xml:space="preserve"> En effet,</w:t>
      </w:r>
      <w:r w:rsidR="00293CE6">
        <w:t xml:space="preserve"> </w:t>
      </w:r>
      <w:r w:rsidR="00E0060F">
        <w:t>d</w:t>
      </w:r>
      <w:r w:rsidR="00BB5199">
        <w:t xml:space="preserve">e nombreux romans nous </w:t>
      </w:r>
      <w:r w:rsidR="00303935">
        <w:t>confrontent</w:t>
      </w:r>
      <w:r w:rsidR="00BB5199">
        <w:t xml:space="preserve"> à différentes </w:t>
      </w:r>
      <w:r w:rsidR="00E0060F">
        <w:t>situations tel que le voyage. Ils</w:t>
      </w:r>
      <w:r w:rsidR="00BB5199">
        <w:t xml:space="preserve"> pourrai</w:t>
      </w:r>
      <w:r w:rsidR="00E0060F">
        <w:t>en</w:t>
      </w:r>
      <w:r w:rsidR="00793D36">
        <w:t xml:space="preserve">t donc </w:t>
      </w:r>
      <w:r w:rsidR="00E0060F">
        <w:t>êtres</w:t>
      </w:r>
      <w:r w:rsidR="00BB5199">
        <w:t xml:space="preserve"> </w:t>
      </w:r>
      <w:r w:rsidR="00E0060F">
        <w:t>regroupé</w:t>
      </w:r>
      <w:r w:rsidR="00BB5199">
        <w:t xml:space="preserve"> dans différentes </w:t>
      </w:r>
      <w:r w:rsidR="00303935">
        <w:t>catégories, mais lesquelles ? Serai</w:t>
      </w:r>
      <w:r w:rsidR="00E2193A">
        <w:t>-ce</w:t>
      </w:r>
      <w:r w:rsidR="00303935">
        <w:t xml:space="preserve"> celle de sortir du quotidien ? Ou encore</w:t>
      </w:r>
      <w:r w:rsidR="00E2193A">
        <w:t xml:space="preserve"> </w:t>
      </w:r>
      <w:r w:rsidR="00303935">
        <w:t>être une source d’information ?</w:t>
      </w:r>
      <w:r w:rsidR="00E2193A">
        <w:t xml:space="preserve"> P</w:t>
      </w:r>
      <w:r w:rsidR="00303935">
        <w:t>eut-être ce serait de faire réfléchir le lecteur ?</w:t>
      </w:r>
      <w:r w:rsidR="00194721">
        <w:t xml:space="preserve"> Le roman ne se compose pas forcément de poèmes</w:t>
      </w:r>
      <w:r w:rsidR="00A207C7">
        <w:t>,</w:t>
      </w:r>
      <w:r w:rsidR="00194721">
        <w:t xml:space="preserve"> de théâtres ou d’argumentation</w:t>
      </w:r>
      <w:r w:rsidR="00AE4BBA">
        <w:t xml:space="preserve">. Le roman est se compose de personnages, d’un divertissement, parfois l’expression </w:t>
      </w:r>
      <w:r w:rsidR="00843F6F">
        <w:t xml:space="preserve">d’un message par l’histoire elle-même. Le </w:t>
      </w:r>
      <w:r w:rsidR="00FA27A3">
        <w:t>champ</w:t>
      </w:r>
      <w:r w:rsidR="00843F6F">
        <w:t xml:space="preserve"> d’étude est de l’</w:t>
      </w:r>
      <w:r w:rsidR="003D2671">
        <w:t>ordre du roman.</w:t>
      </w:r>
      <w:r w:rsidR="00303935">
        <w:t xml:space="preserve"> </w:t>
      </w:r>
      <w:r w:rsidR="003E2CE3">
        <w:t>En d’autres termes</w:t>
      </w:r>
      <w:r w:rsidR="00E2193A">
        <w:t>,</w:t>
      </w:r>
      <w:r w:rsidR="003E2CE3">
        <w:t xml:space="preserve"> on peut se demander si la fiction nous détourne toujours de nos vies.</w:t>
      </w:r>
      <w:r w:rsidR="00293CE6">
        <w:t xml:space="preserve"> </w:t>
      </w:r>
    </w:p>
    <w:p w:rsidR="00ED34D9" w:rsidRDefault="00ED34D9" w:rsidP="00ED34D9">
      <w:pPr>
        <w:jc w:val="right"/>
      </w:pPr>
    </w:p>
    <w:p w:rsidR="00555B95" w:rsidRDefault="00477BBC" w:rsidP="00477BBC">
      <w:r>
        <w:t>Développement</w:t>
      </w:r>
    </w:p>
    <w:p w:rsidR="00A26C3C" w:rsidRDefault="00681A4E" w:rsidP="009C7D75">
      <w:pPr>
        <w:ind w:firstLine="708"/>
      </w:pPr>
      <w:r>
        <w:t>L</w:t>
      </w:r>
      <w:r w:rsidRPr="00681A4E">
        <w:t>e roman nous permet de sortir du quotidien</w:t>
      </w:r>
      <w:r>
        <w:t xml:space="preserve"> En nous faisant virtuellement voyager dans le temps. Par exemple, </w:t>
      </w:r>
      <w:r w:rsidR="004270C8">
        <w:rPr>
          <w:u w:val="single"/>
        </w:rPr>
        <w:t>Les misérable</w:t>
      </w:r>
      <w:r w:rsidR="004270C8">
        <w:t xml:space="preserve">, de Victor Hugo. Il nous permet de faire un bon en arrière au </w:t>
      </w:r>
      <w:r w:rsidR="00973DDD">
        <w:t>XIX</w:t>
      </w:r>
      <w:r w:rsidR="00973DDD" w:rsidRPr="00973DDD">
        <w:rPr>
          <w:vertAlign w:val="superscript"/>
        </w:rPr>
        <w:t>ème</w:t>
      </w:r>
      <w:r w:rsidR="00973DDD">
        <w:t xml:space="preserve"> siècle </w:t>
      </w:r>
      <w:r w:rsidR="00005AD7">
        <w:t>avec c</w:t>
      </w:r>
      <w:r w:rsidR="00963EFF">
        <w:t>ausette et Jean Valj</w:t>
      </w:r>
      <w:r w:rsidR="00005AD7">
        <w:t>ean, Victor Hugo nous fais une visite</w:t>
      </w:r>
      <w:r w:rsidR="00963EFF">
        <w:t xml:space="preserve"> de quelques année</w:t>
      </w:r>
      <w:r w:rsidR="00005AD7">
        <w:t xml:space="preserve"> de la France </w:t>
      </w:r>
      <w:r w:rsidR="00963EFF">
        <w:t xml:space="preserve">pendant lesquels Jean Valjean va sauver causette dans différentes circonstance (en tant que pauvre, bourgeois,…) </w:t>
      </w:r>
      <w:r w:rsidR="00216B2D">
        <w:t xml:space="preserve"> Victor Hugo </w:t>
      </w:r>
      <w:r w:rsidR="00E057E6">
        <w:t xml:space="preserve">va aussi nous faire </w:t>
      </w:r>
      <w:r w:rsidR="000A443F">
        <w:t>réfléchir</w:t>
      </w:r>
      <w:r w:rsidR="00E057E6">
        <w:t xml:space="preserve"> sur la nature </w:t>
      </w:r>
      <w:r w:rsidR="00216B2D">
        <w:t>humaine</w:t>
      </w:r>
      <w:r w:rsidR="00D5566C">
        <w:t xml:space="preserve"> avec des morales à double sens</w:t>
      </w:r>
      <w:r w:rsidR="00216B2D">
        <w:t xml:space="preserve">. </w:t>
      </w:r>
      <w:r w:rsidR="000A443F" w:rsidRPr="000A443F">
        <w:rPr>
          <w:u w:val="single"/>
        </w:rPr>
        <w:t>L’étranger</w:t>
      </w:r>
      <w:r w:rsidR="000A443F">
        <w:t xml:space="preserve"> d’Albert Camus utilise lui aussi une morale à double sens. </w:t>
      </w:r>
      <w:r w:rsidR="00786ED8">
        <w:t>En</w:t>
      </w:r>
      <w:r w:rsidR="002A4824">
        <w:t xml:space="preserve"> enlevant conservant le doute de l’identité de son personnage principale Meursault. Il va amener le lecteur à réfléchir sur la condition humaine via les actions et évènements</w:t>
      </w:r>
      <w:r w:rsidR="005450A3">
        <w:t xml:space="preserve"> que subit Meursault. Remettre en question </w:t>
      </w:r>
      <w:r w:rsidR="00222417">
        <w:t xml:space="preserve">la société de son époque, le jugement des tribunaux, les faux témoignages. </w:t>
      </w:r>
      <w:r w:rsidR="00E70778">
        <w:t>Le</w:t>
      </w:r>
      <w:r w:rsidR="00CC35B4">
        <w:t>s conditions que vivent</w:t>
      </w:r>
      <w:r w:rsidR="00E70778">
        <w:t xml:space="preserve"> chacun des </w:t>
      </w:r>
      <w:r w:rsidR="00CC35B4">
        <w:t>personnages évoqu</w:t>
      </w:r>
      <w:r w:rsidR="009336AF">
        <w:t>és comme</w:t>
      </w:r>
      <w:r w:rsidR="00CC35B4">
        <w:t xml:space="preserve"> la misère, la pauvreté, </w:t>
      </w:r>
      <w:r w:rsidR="009336AF">
        <w:t>le manque d’am</w:t>
      </w:r>
      <w:r w:rsidR="00783906">
        <w:t xml:space="preserve">bition sont remis en cause par ces deux écrivains. </w:t>
      </w:r>
      <w:r w:rsidR="00B10692">
        <w:t xml:space="preserve">Victor Hugo </w:t>
      </w:r>
      <w:r w:rsidR="009C7D75">
        <w:t>amène à réfléchir sur la nature humaine et Albert Camus amène à réfléchir lui aussi sur l’</w:t>
      </w:r>
      <w:r w:rsidR="00291A76">
        <w:t>homme et son rapport au mo</w:t>
      </w:r>
      <w:r w:rsidR="009C7D75">
        <w:t>nde.</w:t>
      </w:r>
    </w:p>
    <w:p w:rsidR="00B6773B" w:rsidRDefault="00B6773B" w:rsidP="009C7D75">
      <w:pPr>
        <w:pBdr>
          <w:bottom w:val="single" w:sz="12" w:space="1" w:color="auto"/>
        </w:pBdr>
        <w:ind w:firstLine="708"/>
      </w:pPr>
      <w:r>
        <w:t>La réfl</w:t>
      </w:r>
      <w:r w:rsidR="00046720">
        <w:t xml:space="preserve">exion sur les conditions du travail des hommes est </w:t>
      </w:r>
      <w:r w:rsidR="00786ED8">
        <w:t>mise</w:t>
      </w:r>
      <w:r w:rsidR="00046720">
        <w:t xml:space="preserve"> en avant par </w:t>
      </w:r>
      <w:r w:rsidR="00F32430">
        <w:t xml:space="preserve">Steinbeck </w:t>
      </w:r>
      <w:r w:rsidR="00302321">
        <w:t xml:space="preserve">avec </w:t>
      </w:r>
      <w:r w:rsidR="00302321">
        <w:rPr>
          <w:u w:val="single"/>
        </w:rPr>
        <w:t xml:space="preserve">Des souris et des </w:t>
      </w:r>
      <w:r w:rsidR="00302321" w:rsidRPr="00302321">
        <w:rPr>
          <w:u w:val="single"/>
        </w:rPr>
        <w:t>hommes</w:t>
      </w:r>
      <w:r w:rsidR="00BE37A6">
        <w:rPr>
          <w:u w:val="single"/>
        </w:rPr>
        <w:t>,</w:t>
      </w:r>
      <w:r w:rsidR="00302321" w:rsidRPr="00302321">
        <w:t xml:space="preserve"> </w:t>
      </w:r>
      <w:r w:rsidR="006E055A">
        <w:t xml:space="preserve">la pauvreté des paysans au Etats-Unis </w:t>
      </w:r>
      <w:r w:rsidR="00302321" w:rsidRPr="00302321">
        <w:t>et</w:t>
      </w:r>
      <w:r w:rsidR="00302321">
        <w:t xml:space="preserve"> Emile Zola par </w:t>
      </w:r>
      <w:r w:rsidR="00302321">
        <w:rPr>
          <w:u w:val="single"/>
        </w:rPr>
        <w:t>Germinal</w:t>
      </w:r>
      <w:r w:rsidR="00BE37A6">
        <w:t>,</w:t>
      </w:r>
      <w:r w:rsidR="006E055A">
        <w:t xml:space="preserve"> Les conditions de travail des mineurs </w:t>
      </w:r>
      <w:r w:rsidR="00BE37A6">
        <w:t xml:space="preserve">sont </w:t>
      </w:r>
      <w:r w:rsidR="00786ED8">
        <w:t>mises</w:t>
      </w:r>
      <w:r w:rsidR="00BE37A6">
        <w:t xml:space="preserve"> en avant par </w:t>
      </w:r>
      <w:r w:rsidR="00786ED8">
        <w:t>les modes de vie déplorables</w:t>
      </w:r>
      <w:r w:rsidR="00A73953">
        <w:t xml:space="preserve"> de ces deux classes sociales. </w:t>
      </w:r>
      <w:r w:rsidR="00A26C3C">
        <w:t xml:space="preserve">D’un coté il y a les mineurs qui travail </w:t>
      </w:r>
      <w:r w:rsidR="00ED34D9">
        <w:t>de manière acharnée pour gagner autant parfois moins qu’</w:t>
      </w:r>
      <w:r w:rsidR="00D86012">
        <w:t xml:space="preserve">une autre personne exerçant un autre métier. Du coté des paysan aux Etats-Unis </w:t>
      </w:r>
      <w:r w:rsidR="003D2B98">
        <w:t xml:space="preserve">est dénoncée par le fait que les </w:t>
      </w:r>
      <w:r w:rsidR="00EC0C04">
        <w:t>paysans</w:t>
      </w:r>
      <w:r w:rsidR="003D2B98">
        <w:t xml:space="preserve"> sont à la mercie de la météo et </w:t>
      </w:r>
      <w:r w:rsidR="00EC0C04">
        <w:t xml:space="preserve">de la nature (parasite,…) les pesticides parfois les aides pour pouvoir maintenir un bon niveau </w:t>
      </w:r>
      <w:r w:rsidR="00F37B93">
        <w:t>de production, mais ne peuvent pas influencer le taux de vente menant parfois à la faillite de ceux-ci</w:t>
      </w:r>
      <w:r w:rsidR="00240135">
        <w:t>.</w:t>
      </w:r>
      <w:r w:rsidR="00C13842">
        <w:t xml:space="preserve"> Or ils sont indispensables à notre survie.</w:t>
      </w:r>
      <w:r w:rsidR="00240135">
        <w:t xml:space="preserve"> Cela nous amène à réfléchir sur la misère du monde et parfois d’</w:t>
      </w:r>
      <w:r w:rsidR="00C13842">
        <w:t>apprécier</w:t>
      </w:r>
      <w:r w:rsidR="00240135">
        <w:t xml:space="preserve"> ce que nous avons. </w:t>
      </w:r>
      <w:r w:rsidR="00C13842">
        <w:t xml:space="preserve">Mais Le roman n’est pas </w:t>
      </w:r>
      <w:r w:rsidR="00891520">
        <w:t xml:space="preserve">qu’une porte nous permettant de sortir du quotidien, il nous permet de réfléchir et nous fournis parfois des </w:t>
      </w:r>
      <w:r w:rsidR="00786ED8">
        <w:t>informations</w:t>
      </w:r>
      <w:r w:rsidR="00891520">
        <w:t xml:space="preserve">. </w:t>
      </w:r>
      <w:r w:rsidR="00786ED8">
        <w:t xml:space="preserve">Dans ces quatre textes on nous </w:t>
      </w:r>
      <w:r w:rsidR="00786ED8">
        <w:rPr>
          <w:rFonts w:ascii="Cambria Math" w:hAnsi="Cambria Math" w:cs="Cambria Math"/>
        </w:rPr>
        <w:t>montre</w:t>
      </w:r>
      <w:r w:rsidR="00786ED8">
        <w:t xml:space="preserve"> la société dans les livres.</w:t>
      </w:r>
    </w:p>
    <w:p w:rsidR="00023E77" w:rsidRDefault="00023E77" w:rsidP="00023E77">
      <w:pPr>
        <w:jc w:val="right"/>
      </w:pPr>
      <w:r>
        <w:t>jeudi 25 octobre 2018</w:t>
      </w:r>
    </w:p>
    <w:p w:rsidR="001D1217" w:rsidRDefault="00F10DA9" w:rsidP="00023E77">
      <w:r>
        <w:t>R</w:t>
      </w:r>
      <w:r w:rsidR="00023E77">
        <w:t>édaction d’une introduction</w:t>
      </w:r>
      <w:r>
        <w:t xml:space="preserve"> de commentaire composé</w:t>
      </w:r>
    </w:p>
    <w:p w:rsidR="005E4DC4" w:rsidRDefault="00C91CFA" w:rsidP="00F10DA9">
      <w:r>
        <w:t xml:space="preserve">Le réalisme est un mouvement littéraire qui </w:t>
      </w:r>
      <w:r w:rsidR="00A2031A">
        <w:t xml:space="preserve">est </w:t>
      </w:r>
      <w:r w:rsidR="00AD395B">
        <w:t>né</w:t>
      </w:r>
      <w:r w:rsidR="00A2031A">
        <w:t xml:space="preserve"> au XIX</w:t>
      </w:r>
      <w:r w:rsidR="00A2031A" w:rsidRPr="00A2031A">
        <w:rPr>
          <w:vertAlign w:val="superscript"/>
        </w:rPr>
        <w:t>ème</w:t>
      </w:r>
      <w:r w:rsidR="00A2031A">
        <w:t xml:space="preserve"> siècle qui consiste à </w:t>
      </w:r>
      <w:r w:rsidR="00AD395B">
        <w:t>faire vivre des personnages sans qu’ils n’aient d’aventures</w:t>
      </w:r>
      <w:r w:rsidR="00663CA8">
        <w:t xml:space="preserve"> hors du commun. Ce mouvement sert parfois à dénoncer des défauts dans la société de l’époque concernée</w:t>
      </w:r>
      <w:r w:rsidR="00DB4B21">
        <w:t>. Flaub</w:t>
      </w:r>
      <w:r w:rsidR="00EE2159">
        <w:t xml:space="preserve">ert fait partie de ce mouvement. Sa vie est marquée par la drogue, </w:t>
      </w:r>
      <w:r w:rsidR="00B54466">
        <w:t>ses livre qu’</w:t>
      </w:r>
      <w:r w:rsidR="00045C8B">
        <w:t xml:space="preserve">il écrit est relit dans une salle appelée le </w:t>
      </w:r>
      <w:proofErr w:type="spellStart"/>
      <w:r w:rsidR="00045C8B">
        <w:t>gueloir</w:t>
      </w:r>
      <w:proofErr w:type="spellEnd"/>
      <w:r w:rsidR="00B54466">
        <w:t>.</w:t>
      </w:r>
      <w:r w:rsidR="00045C8B">
        <w:t xml:space="preserve"> </w:t>
      </w:r>
      <w:r w:rsidR="00282BDE">
        <w:t xml:space="preserve">Il publie Mme Bovary en 1857. Cette œuvre évoque </w:t>
      </w:r>
      <w:r w:rsidR="00D05895">
        <w:t xml:space="preserve">les différentes pensées de l’époques avec </w:t>
      </w:r>
      <w:r w:rsidR="000D632B">
        <w:t>Emma rêvant d’une vie de riche, d’une vie mondaine dut à l’influ</w:t>
      </w:r>
      <w:r w:rsidR="00FE3342">
        <w:t>ence des romans à l’eau de rose et Charles simple officie</w:t>
      </w:r>
      <w:r w:rsidR="002F594E">
        <w:t xml:space="preserve">r de médecine qui se réjouit avec une vie </w:t>
      </w:r>
      <w:r w:rsidR="002F594E">
        <w:lastRenderedPageBreak/>
        <w:t xml:space="preserve">simple tant qu’il a Emma et </w:t>
      </w:r>
      <w:r w:rsidR="00445E08">
        <w:t xml:space="preserve">ses pommes de terres. Notre extrait appartient à cette œuvre et est </w:t>
      </w:r>
      <w:r w:rsidR="00A9015B">
        <w:t xml:space="preserve">le chapitre 7 de la première partie du recueil de Mme Bovary. </w:t>
      </w:r>
      <w:r w:rsidR="005E4DC4">
        <w:t xml:space="preserve">En d’autres termes on peut se demander comment Flaubert décris t il les </w:t>
      </w:r>
      <w:r w:rsidR="003420AF">
        <w:t xml:space="preserve">rêves d’amour et de voyage d’Emma ? Dans un premier temps nous verrons Les rêves d’amour et de voyage d’Emma. Puis </w:t>
      </w:r>
      <w:r w:rsidR="00F703DD">
        <w:t xml:space="preserve">une femme </w:t>
      </w:r>
      <w:proofErr w:type="gramStart"/>
      <w:r w:rsidR="00F703DD">
        <w:t>déçu</w:t>
      </w:r>
      <w:proofErr w:type="gramEnd"/>
      <w:r w:rsidR="00F703DD">
        <w:t xml:space="preserve"> de la réalité.</w:t>
      </w:r>
    </w:p>
    <w:p w:rsidR="005E4DC4" w:rsidRDefault="005E4DC4" w:rsidP="00F10DA9"/>
    <w:p w:rsidR="00023E77" w:rsidRDefault="00F10DA9" w:rsidP="00F10DA9">
      <w:r>
        <w:t>R</w:t>
      </w:r>
      <w:r w:rsidR="00023E77">
        <w:t>édaction d’une sous partie de commentaire composé</w:t>
      </w:r>
    </w:p>
    <w:p w:rsidR="00023E77" w:rsidRPr="00392C16" w:rsidRDefault="00D01CF8" w:rsidP="009C7D75">
      <w:pPr>
        <w:ind w:firstLine="708"/>
      </w:pPr>
      <w:r>
        <w:t>L’auteur décrit l</w:t>
      </w:r>
      <w:r w:rsidR="00F703DD">
        <w:t>es rêves d’</w:t>
      </w:r>
      <w:r w:rsidR="008F1E7A">
        <w:t>amours et de voyages</w:t>
      </w:r>
      <w:r w:rsidR="00F703DD">
        <w:t xml:space="preserve"> </w:t>
      </w:r>
      <w:r w:rsidR="002D08D6">
        <w:t>grâce à une focalisation interne d</w:t>
      </w:r>
      <w:r w:rsidR="008F1E7A">
        <w:t xml:space="preserve">’Emma. Pour cela Il utilise des </w:t>
      </w:r>
      <w:r w:rsidR="009E11E9">
        <w:t xml:space="preserve">verbes de pensée </w:t>
      </w:r>
      <w:r w:rsidR="008F1E7A">
        <w:t>« </w:t>
      </w:r>
      <w:r w:rsidR="009E11E9">
        <w:t>songeait</w:t>
      </w:r>
      <w:r w:rsidR="008F1E7A">
        <w:t> »</w:t>
      </w:r>
      <w:r w:rsidR="009E11E9">
        <w:t xml:space="preserve"> </w:t>
      </w:r>
      <w:r w:rsidR="008F1E7A">
        <w:t>(</w:t>
      </w:r>
      <w:r w:rsidR="009E11E9">
        <w:t>l. 1</w:t>
      </w:r>
      <w:r w:rsidR="008F1E7A">
        <w:t>)</w:t>
      </w:r>
      <w:r w:rsidR="009577E5">
        <w:t>, « plus beau jours de sa vie » (l. 1) « la lune de miel » (l. 2)</w:t>
      </w:r>
      <w:r w:rsidR="008F1E7A">
        <w:t>,</w:t>
      </w:r>
      <w:r w:rsidR="00976C41">
        <w:t xml:space="preserve"> </w:t>
      </w:r>
      <w:r w:rsidR="00447AD5">
        <w:t>« </w:t>
      </w:r>
      <w:r w:rsidR="00976C41">
        <w:t>goûter la douceur</w:t>
      </w:r>
      <w:r w:rsidR="00447AD5">
        <w:t> »</w:t>
      </w:r>
      <w:r w:rsidR="00976C41">
        <w:t xml:space="preserve"> </w:t>
      </w:r>
      <w:r w:rsidR="00447AD5">
        <w:t>(</w:t>
      </w:r>
      <w:r w:rsidR="00976C41">
        <w:t>l. 2</w:t>
      </w:r>
      <w:r w:rsidR="00447AD5">
        <w:t>), « </w:t>
      </w:r>
      <w:r w:rsidR="00B260A1">
        <w:t xml:space="preserve">s’en aller </w:t>
      </w:r>
      <w:r w:rsidR="00447AD5">
        <w:t>vers ces pays à nom sonores » (l.</w:t>
      </w:r>
      <w:r w:rsidR="00B260A1">
        <w:t>2-</w:t>
      </w:r>
      <w:r w:rsidR="00447AD5">
        <w:t>3)</w:t>
      </w:r>
      <w:r w:rsidR="00B260A1">
        <w:t>, « </w:t>
      </w:r>
      <w:r w:rsidR="009C09E9">
        <w:t>des chaises de poste » (l.4)</w:t>
      </w:r>
      <w:r w:rsidR="00976C41">
        <w:t xml:space="preserve"> </w:t>
      </w:r>
      <w:r>
        <w:t>…</w:t>
      </w:r>
      <w:r w:rsidR="0027691D">
        <w:t xml:space="preserve">). </w:t>
      </w:r>
      <w:r w:rsidR="00EA5DB5">
        <w:t xml:space="preserve">Ce procédé </w:t>
      </w:r>
      <w:r w:rsidR="00B260A1">
        <w:rPr>
          <w:rFonts w:ascii="Cambria Math" w:hAnsi="Cambria Math" w:cs="Cambria Math"/>
        </w:rPr>
        <w:t xml:space="preserve">montre </w:t>
      </w:r>
      <w:r w:rsidR="00875AB4">
        <w:rPr>
          <w:rFonts w:ascii="Cambria Math" w:hAnsi="Cambria Math" w:cs="Cambria Math"/>
        </w:rPr>
        <w:t xml:space="preserve">que les pensées d’Emma ont été </w:t>
      </w:r>
      <w:r w:rsidR="005800EE">
        <w:rPr>
          <w:rFonts w:ascii="Cambria Math" w:hAnsi="Cambria Math" w:cs="Cambria Math"/>
        </w:rPr>
        <w:t>influencées</w:t>
      </w:r>
      <w:r w:rsidR="00875AB4">
        <w:rPr>
          <w:rFonts w:ascii="Cambria Math" w:hAnsi="Cambria Math" w:cs="Cambria Math"/>
        </w:rPr>
        <w:t xml:space="preserve"> par les romans à l’eau de rose. </w:t>
      </w:r>
      <w:r w:rsidR="005800EE">
        <w:rPr>
          <w:rFonts w:ascii="Cambria Math" w:hAnsi="Cambria Math" w:cs="Cambria Math"/>
        </w:rPr>
        <w:t xml:space="preserve">Ce procédé met aussi en avant que les désirs d’Emma sont des </w:t>
      </w:r>
      <w:r w:rsidR="00917999">
        <w:rPr>
          <w:rFonts w:ascii="Cambria Math" w:hAnsi="Cambria Math" w:cs="Cambria Math"/>
        </w:rPr>
        <w:t>désirs de luxe mais qui sont parfois un peu ridicules « </w:t>
      </w:r>
      <w:r w:rsidR="00917999" w:rsidRPr="007D301F">
        <w:rPr>
          <w:rFonts w:ascii="Cambria Math" w:hAnsi="Cambria Math" w:cs="Cambria Math"/>
          <w:u w:val="single"/>
        </w:rPr>
        <w:t>écoutant la chanson du postillon</w:t>
      </w:r>
      <w:r w:rsidR="00917999">
        <w:rPr>
          <w:rFonts w:ascii="Cambria Math" w:hAnsi="Cambria Math" w:cs="Cambria Math"/>
        </w:rPr>
        <w:t xml:space="preserve"> qui se répète dans la montagne </w:t>
      </w:r>
      <w:r w:rsidR="007D301F">
        <w:rPr>
          <w:rFonts w:ascii="Cambria Math" w:hAnsi="Cambria Math" w:cs="Cambria Math"/>
        </w:rPr>
        <w:t xml:space="preserve">avec </w:t>
      </w:r>
      <w:r w:rsidR="007D301F" w:rsidRPr="007D301F">
        <w:rPr>
          <w:rFonts w:ascii="Cambria Math" w:hAnsi="Cambria Math" w:cs="Cambria Math"/>
          <w:u w:val="single"/>
        </w:rPr>
        <w:t>les clochettes des chèvres</w:t>
      </w:r>
      <w:r w:rsidR="007D301F">
        <w:rPr>
          <w:rFonts w:ascii="Cambria Math" w:hAnsi="Cambria Math" w:cs="Cambria Math"/>
        </w:rPr>
        <w:t> » (l. 5-6)</w:t>
      </w:r>
      <w:r w:rsidR="002F2EC9">
        <w:rPr>
          <w:rFonts w:ascii="Cambria Math" w:hAnsi="Cambria Math" w:cs="Cambria Math"/>
        </w:rPr>
        <w:t>. Ce procédé utilisé est le discours indirect libre</w:t>
      </w:r>
      <w:r w:rsidR="00614973">
        <w:rPr>
          <w:rFonts w:ascii="Cambria Math" w:hAnsi="Cambria Math" w:cs="Cambria Math"/>
        </w:rPr>
        <w:t>.</w:t>
      </w:r>
      <w:r w:rsidR="00544B21">
        <w:rPr>
          <w:rFonts w:ascii="Cambria Math" w:hAnsi="Cambria Math" w:cs="Cambria Math"/>
        </w:rPr>
        <w:t xml:space="preserve"> Ils</w:t>
      </w:r>
      <w:r w:rsidR="00584931">
        <w:rPr>
          <w:rFonts w:ascii="Cambria Math" w:hAnsi="Cambria Math" w:cs="Cambria Math"/>
        </w:rPr>
        <w:t xml:space="preserve"> insistent sur les désirs de luxe d’Emma. </w:t>
      </w:r>
      <w:r w:rsidR="009824EC">
        <w:rPr>
          <w:rFonts w:ascii="Cambria Math" w:hAnsi="Cambria Math" w:cs="Cambria Math"/>
        </w:rPr>
        <w:t>Enfin l’auteur use d</w:t>
      </w:r>
      <w:r w:rsidR="00584931">
        <w:rPr>
          <w:rFonts w:ascii="Cambria Math" w:hAnsi="Cambria Math" w:cs="Cambria Math"/>
        </w:rPr>
        <w:t>e phrases interrogatives</w:t>
      </w:r>
      <w:r w:rsidR="009824EC">
        <w:rPr>
          <w:rFonts w:ascii="Cambria Math" w:hAnsi="Cambria Math" w:cs="Cambria Math"/>
        </w:rPr>
        <w:t> : « </w:t>
      </w:r>
      <w:r w:rsidR="00392C16">
        <w:rPr>
          <w:rFonts w:ascii="Cambria Math" w:hAnsi="Cambria Math" w:cs="Cambria Math"/>
        </w:rPr>
        <w:t xml:space="preserve">Mais comment dire un </w:t>
      </w:r>
      <w:r w:rsidR="00392C16">
        <w:rPr>
          <w:rFonts w:ascii="Cambria Math" w:hAnsi="Cambria Math" w:cs="Cambria Math"/>
          <w:u w:val="single"/>
        </w:rPr>
        <w:t>insaisissable malaise</w:t>
      </w:r>
      <w:r w:rsidR="00392C16">
        <w:rPr>
          <w:rFonts w:ascii="Cambria Math" w:hAnsi="Cambria Math" w:cs="Cambria Math"/>
        </w:rPr>
        <w:t xml:space="preserve">, qui change d’aspect comme les nuées, qui tourbillonne comme le vent ? » (l. </w:t>
      </w:r>
      <w:r w:rsidR="00DD317A">
        <w:rPr>
          <w:rFonts w:ascii="Cambria Math" w:hAnsi="Cambria Math" w:cs="Cambria Math"/>
        </w:rPr>
        <w:t xml:space="preserve">15-16). </w:t>
      </w:r>
    </w:p>
    <w:sectPr w:rsidR="00023E77" w:rsidRPr="00392C16" w:rsidSect="006705F3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A1C" w:rsidRPr="00941181" w:rsidRDefault="00CE2A1C" w:rsidP="00AC5CB5">
      <w:pPr>
        <w:spacing w:before="0" w:after="0"/>
        <w:rPr>
          <w:rFonts w:asciiTheme="minorHAnsi" w:hAnsiTheme="minorHAnsi"/>
          <w:sz w:val="22"/>
        </w:rPr>
      </w:pPr>
      <w:r>
        <w:separator/>
      </w:r>
    </w:p>
  </w:endnote>
  <w:endnote w:type="continuationSeparator" w:id="0">
    <w:p w:rsidR="00CE2A1C" w:rsidRPr="00941181" w:rsidRDefault="00CE2A1C" w:rsidP="00AC5CB5">
      <w:pPr>
        <w:spacing w:before="0" w:after="0"/>
        <w:rPr>
          <w:rFonts w:asciiTheme="minorHAnsi" w:hAnsiTheme="minorHAnsi"/>
          <w:sz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664659"/>
      <w:docPartObj>
        <w:docPartGallery w:val="Page Numbers (Bottom of Page)"/>
        <w:docPartUnique/>
      </w:docPartObj>
    </w:sdtPr>
    <w:sdtContent>
      <w:p w:rsidR="003E2CE3" w:rsidRDefault="003E2CE3">
        <w:pPr>
          <w:pStyle w:val="Pieddepage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49" type="#_x0000_t65" style="position:absolute;left:0;text-align:left;margin-left:0;margin-top:664.5pt;width:35.05pt;height:28.95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2049">
                <w:txbxContent>
                  <w:p w:rsidR="003E2CE3" w:rsidRDefault="003E2CE3">
                    <w:pPr>
                      <w:jc w:val="center"/>
                    </w:pPr>
                    <w:fldSimple w:instr=" PAGE    \* MERGEFORMAT ">
                      <w:r w:rsidR="00DD317A" w:rsidRPr="00DD317A">
                        <w:rPr>
                          <w:noProof/>
                          <w:sz w:val="16"/>
                          <w:szCs w:val="16"/>
                        </w:rPr>
                        <w:t>2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A1C" w:rsidRPr="00941181" w:rsidRDefault="00CE2A1C" w:rsidP="00AC5CB5">
      <w:pPr>
        <w:spacing w:before="0" w:after="0"/>
        <w:rPr>
          <w:rFonts w:asciiTheme="minorHAnsi" w:hAnsiTheme="minorHAnsi"/>
          <w:sz w:val="22"/>
        </w:rPr>
      </w:pPr>
      <w:r>
        <w:separator/>
      </w:r>
    </w:p>
  </w:footnote>
  <w:footnote w:type="continuationSeparator" w:id="0">
    <w:p w:rsidR="00CE2A1C" w:rsidRPr="00941181" w:rsidRDefault="00CE2A1C" w:rsidP="00AC5CB5">
      <w:pPr>
        <w:spacing w:before="0" w:after="0"/>
        <w:rPr>
          <w:rFonts w:asciiTheme="minorHAnsi" w:hAnsiTheme="minorHAnsi"/>
          <w:sz w:val="22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CB5" w:rsidRDefault="00AC5CB5">
    <w:pPr>
      <w:pStyle w:val="En-tte"/>
    </w:pPr>
    <w:r>
      <w:t>Henry</w:t>
    </w:r>
    <w:r>
      <w:tab/>
    </w:r>
    <w:r>
      <w:tab/>
    </w:r>
    <w:sdt>
      <w:sdtPr>
        <w:id w:val="238285556"/>
        <w:placeholder>
          <w:docPart w:val="9D3080A7C65C42F7BC6990970305CFB8"/>
        </w:placeholder>
        <w:date w:fullDate="2018-10-22T00:00:00Z">
          <w:dateFormat w:val="dddd d MMMM yyyy"/>
          <w:lid w:val="fr-FR"/>
          <w:storeMappedDataAs w:val="dateTime"/>
          <w:calendar w:val="gregorian"/>
        </w:date>
      </w:sdtPr>
      <w:sdtContent>
        <w:r>
          <w:t>lundi 22 octobre 2018</w:t>
        </w:r>
      </w:sdtContent>
    </w:sdt>
  </w:p>
  <w:p w:rsidR="00AC5CB5" w:rsidRDefault="00AC5CB5">
    <w:pPr>
      <w:pStyle w:val="En-tte"/>
    </w:pPr>
    <w:r>
      <w:t>Letellier</w:t>
    </w:r>
  </w:p>
  <w:p w:rsidR="00AC5CB5" w:rsidRPr="000C4D38" w:rsidRDefault="00AC5CB5" w:rsidP="000C4D38">
    <w:pPr>
      <w:pStyle w:val="En-tte"/>
    </w:pPr>
    <w:r>
      <w:t>1</w:t>
    </w:r>
    <w:r w:rsidRPr="00E815A0">
      <w:rPr>
        <w:vertAlign w:val="superscript"/>
      </w:rPr>
      <w:t>ère</w:t>
    </w:r>
    <w:r>
      <w:t xml:space="preserve"> S</w:t>
    </w:r>
  </w:p>
  <w:p w:rsidR="00AC5CB5" w:rsidRDefault="00AC5CB5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C5CB5"/>
    <w:rsid w:val="00005AD7"/>
    <w:rsid w:val="00023E77"/>
    <w:rsid w:val="00045C8B"/>
    <w:rsid w:val="00046720"/>
    <w:rsid w:val="000641BA"/>
    <w:rsid w:val="000A443F"/>
    <w:rsid w:val="000B4F87"/>
    <w:rsid w:val="000D632B"/>
    <w:rsid w:val="00101492"/>
    <w:rsid w:val="00194721"/>
    <w:rsid w:val="001D1217"/>
    <w:rsid w:val="00216B2D"/>
    <w:rsid w:val="00222417"/>
    <w:rsid w:val="00240135"/>
    <w:rsid w:val="0027691D"/>
    <w:rsid w:val="00282BDE"/>
    <w:rsid w:val="00291A76"/>
    <w:rsid w:val="00293CE6"/>
    <w:rsid w:val="002A4824"/>
    <w:rsid w:val="002C31C7"/>
    <w:rsid w:val="002C3BCF"/>
    <w:rsid w:val="002D08D6"/>
    <w:rsid w:val="002F2EC9"/>
    <w:rsid w:val="002F594E"/>
    <w:rsid w:val="00302321"/>
    <w:rsid w:val="00302466"/>
    <w:rsid w:val="00303935"/>
    <w:rsid w:val="00331CEC"/>
    <w:rsid w:val="003420AF"/>
    <w:rsid w:val="003826E5"/>
    <w:rsid w:val="00392C16"/>
    <w:rsid w:val="003D2671"/>
    <w:rsid w:val="003D2B98"/>
    <w:rsid w:val="003E2CE3"/>
    <w:rsid w:val="003F25B2"/>
    <w:rsid w:val="004270C8"/>
    <w:rsid w:val="004455F4"/>
    <w:rsid w:val="00445E08"/>
    <w:rsid w:val="00447AD5"/>
    <w:rsid w:val="00477BBC"/>
    <w:rsid w:val="004B6EDA"/>
    <w:rsid w:val="005327A6"/>
    <w:rsid w:val="005440B5"/>
    <w:rsid w:val="00544B21"/>
    <w:rsid w:val="005450A3"/>
    <w:rsid w:val="00555B95"/>
    <w:rsid w:val="005800EE"/>
    <w:rsid w:val="00584931"/>
    <w:rsid w:val="005864F5"/>
    <w:rsid w:val="005E4DC4"/>
    <w:rsid w:val="00614973"/>
    <w:rsid w:val="00663CA8"/>
    <w:rsid w:val="006705F3"/>
    <w:rsid w:val="00681A4E"/>
    <w:rsid w:val="006B01E6"/>
    <w:rsid w:val="006D3B2D"/>
    <w:rsid w:val="006E055A"/>
    <w:rsid w:val="00783906"/>
    <w:rsid w:val="00786ED8"/>
    <w:rsid w:val="00793D36"/>
    <w:rsid w:val="007D301F"/>
    <w:rsid w:val="00804546"/>
    <w:rsid w:val="00843F6F"/>
    <w:rsid w:val="00875AB4"/>
    <w:rsid w:val="00891520"/>
    <w:rsid w:val="008F1E7A"/>
    <w:rsid w:val="00917999"/>
    <w:rsid w:val="009336AF"/>
    <w:rsid w:val="00945E7E"/>
    <w:rsid w:val="009577E5"/>
    <w:rsid w:val="00963EFF"/>
    <w:rsid w:val="00973340"/>
    <w:rsid w:val="00973DDD"/>
    <w:rsid w:val="00976C41"/>
    <w:rsid w:val="009824EC"/>
    <w:rsid w:val="009C09E9"/>
    <w:rsid w:val="009C7D75"/>
    <w:rsid w:val="009E11E9"/>
    <w:rsid w:val="00A2031A"/>
    <w:rsid w:val="00A207C7"/>
    <w:rsid w:val="00A26C3C"/>
    <w:rsid w:val="00A73953"/>
    <w:rsid w:val="00A9015B"/>
    <w:rsid w:val="00A9528F"/>
    <w:rsid w:val="00AC5CB5"/>
    <w:rsid w:val="00AD18F8"/>
    <w:rsid w:val="00AD395B"/>
    <w:rsid w:val="00AE4BBA"/>
    <w:rsid w:val="00B10692"/>
    <w:rsid w:val="00B260A1"/>
    <w:rsid w:val="00B54466"/>
    <w:rsid w:val="00B6773B"/>
    <w:rsid w:val="00BB5199"/>
    <w:rsid w:val="00BD64C6"/>
    <w:rsid w:val="00BE37A6"/>
    <w:rsid w:val="00C13842"/>
    <w:rsid w:val="00C724CF"/>
    <w:rsid w:val="00C91CFA"/>
    <w:rsid w:val="00CC35B4"/>
    <w:rsid w:val="00CE2A1C"/>
    <w:rsid w:val="00D01CF8"/>
    <w:rsid w:val="00D05895"/>
    <w:rsid w:val="00D3688C"/>
    <w:rsid w:val="00D5566C"/>
    <w:rsid w:val="00D86012"/>
    <w:rsid w:val="00DB164A"/>
    <w:rsid w:val="00DB4B21"/>
    <w:rsid w:val="00DD317A"/>
    <w:rsid w:val="00DE6A71"/>
    <w:rsid w:val="00DE7532"/>
    <w:rsid w:val="00E0060F"/>
    <w:rsid w:val="00E057E6"/>
    <w:rsid w:val="00E2193A"/>
    <w:rsid w:val="00E70778"/>
    <w:rsid w:val="00EA5DB5"/>
    <w:rsid w:val="00EC0C04"/>
    <w:rsid w:val="00ED34D9"/>
    <w:rsid w:val="00EE2159"/>
    <w:rsid w:val="00F10DA9"/>
    <w:rsid w:val="00F32430"/>
    <w:rsid w:val="00F37B93"/>
    <w:rsid w:val="00F50B03"/>
    <w:rsid w:val="00F703DD"/>
    <w:rsid w:val="00FA27A3"/>
    <w:rsid w:val="00FE3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,normal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supersizeme">
    <w:name w:val="Style supersize me"/>
    <w:basedOn w:val="Normal"/>
    <w:qFormat/>
    <w:rsid w:val="00331CEC"/>
    <w:pPr>
      <w:spacing w:before="0" w:after="0"/>
    </w:pPr>
    <w:rPr>
      <w:rFonts w:ascii="Algerian" w:hAnsi="Algerian"/>
      <w:b/>
      <w:shadow/>
      <w:sz w:val="1240"/>
      <w:vertAlign w:val="subscript"/>
    </w:rPr>
  </w:style>
  <w:style w:type="paragraph" w:styleId="En-tte">
    <w:name w:val="header"/>
    <w:basedOn w:val="Normal"/>
    <w:link w:val="En-tteCar"/>
    <w:uiPriority w:val="99"/>
    <w:unhideWhenUsed/>
    <w:rsid w:val="00AC5CB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AC5CB5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AC5CB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C5CB5"/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AC5CB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5CB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5C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D3080A7C65C42F7BC6990970305CF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F045F1-6589-4A48-8D48-FBCEB4F05DF3}"/>
      </w:docPartPr>
      <w:docPartBody>
        <w:p w:rsidR="00000000" w:rsidRDefault="00D44C77" w:rsidP="00D44C77">
          <w:pPr>
            <w:pStyle w:val="9D3080A7C65C42F7BC6990970305CFB8"/>
          </w:pPr>
          <w:r w:rsidRPr="00F81863">
            <w:rPr>
              <w:rStyle w:val="Textedelespacerserv"/>
            </w:rPr>
            <w:t>Cliquez ici pour entrer une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44C77"/>
    <w:rsid w:val="00D44C77"/>
    <w:rsid w:val="00ED5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44C77"/>
    <w:rPr>
      <w:color w:val="808080"/>
    </w:rPr>
  </w:style>
  <w:style w:type="paragraph" w:customStyle="1" w:styleId="9D3080A7C65C42F7BC6990970305CFB8">
    <w:name w:val="9D3080A7C65C42F7BC6990970305CFB8"/>
    <w:rsid w:val="00D44C7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2</Pages>
  <Words>848</Words>
  <Characters>4292</Characters>
  <Application>Microsoft Office Word</Application>
  <DocSecurity>0</DocSecurity>
  <Lines>112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8</cp:revision>
  <cp:lastPrinted>2018-10-23T10:19:00Z</cp:lastPrinted>
  <dcterms:created xsi:type="dcterms:W3CDTF">2018-10-22T20:49:00Z</dcterms:created>
  <dcterms:modified xsi:type="dcterms:W3CDTF">2018-10-25T12:34:00Z</dcterms:modified>
</cp:coreProperties>
</file>