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D45BB6" w:rsidP="00D45BB6">
      <w:pPr>
        <w:ind w:left="708"/>
        <w:jc w:val="center"/>
      </w:pPr>
      <w:r>
        <w:t>Méthodologie du commentaire de texte</w:t>
      </w:r>
    </w:p>
    <w:p w:rsidR="00D45BB6" w:rsidRDefault="009925D9" w:rsidP="009925D9">
      <w:pPr>
        <w:pStyle w:val="Paragraphedeliste"/>
        <w:numPr>
          <w:ilvl w:val="0"/>
          <w:numId w:val="1"/>
        </w:numPr>
      </w:pPr>
      <w:r>
        <w:t>Lecture attentive au Texte</w:t>
      </w:r>
      <w:r w:rsidR="00747904">
        <w:t>.</w:t>
      </w:r>
    </w:p>
    <w:p w:rsidR="009925D9" w:rsidRDefault="00B36C9B" w:rsidP="009925D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98.25pt;margin-top:16.8pt;width:34.35pt;height:25.95pt;rotation:90;flip:x;z-index:251658240" o:connectortype="curved" adj="21820,102423,-108975">
            <v:stroke endarrow="block"/>
          </v:shape>
        </w:pict>
      </w:r>
      <w:r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284.5pt;margin-top:46.95pt;width:7.15pt;height:77.85pt;z-index:251659264"/>
        </w:pict>
      </w:r>
      <w:r w:rsidR="009925D9">
        <w:t>Faire la LA du poème</w:t>
      </w:r>
      <w:r w:rsidR="00245B67">
        <w:t xml:space="preserve"> ou texte en prose</w:t>
      </w:r>
    </w:p>
    <w:p w:rsidR="004C0842" w:rsidRDefault="004C0842" w:rsidP="00550BF0"/>
    <w:p w:rsidR="004C0842" w:rsidRDefault="00B36C9B" w:rsidP="004C0842">
      <w:pPr>
        <w:pStyle w:val="Paragraphedeliste"/>
        <w:ind w:left="1068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77.05pt;margin-top:.65pt;width:15.1pt;height:37.65pt;z-index:251660288" o:connectortype="straight">
            <v:stroke endarrow="block"/>
          </v:shape>
        </w:pict>
      </w:r>
      <w:r w:rsidR="00BA3ED2">
        <w:t xml:space="preserve">                        Composants Majeurs : Aspects :</w:t>
      </w:r>
    </w:p>
    <w:p w:rsidR="004C0842" w:rsidRDefault="00B36C9B" w:rsidP="004C0842">
      <w:pPr>
        <w:pStyle w:val="Paragraphedeliste"/>
        <w:ind w:left="1068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96.35pt;margin-top:9.2pt;width:126.4pt;height:46.9pt;z-index:251662336">
            <v:textbox>
              <w:txbxContent>
                <w:p w:rsidR="00415C9B" w:rsidRDefault="00193C98" w:rsidP="00193C98">
                  <w:pPr>
                    <w:jc w:val="left"/>
                  </w:pPr>
                  <w:r>
                    <w:t>Relevés objectifs exploitation</w:t>
                  </w:r>
                  <w:r w:rsidR="00747904">
                    <w:t>.</w:t>
                  </w:r>
                </w:p>
              </w:txbxContent>
            </v:textbox>
          </v:shape>
        </w:pict>
      </w:r>
      <w:r w:rsidR="00BA3ED2">
        <w:tab/>
      </w:r>
      <w:r w:rsidR="00BA3ED2">
        <w:tab/>
      </w:r>
      <w:r w:rsidR="00BA3ED2">
        <w:tab/>
      </w:r>
      <w:r w:rsidR="00BA3ED2">
        <w:tab/>
      </w:r>
      <w:r w:rsidR="00BA3ED2">
        <w:tab/>
      </w:r>
      <w:r w:rsidR="00BA3ED2">
        <w:tab/>
      </w:r>
      <w:r w:rsidR="00BA3ED2">
        <w:tab/>
        <w:t xml:space="preserve">   Rh : </w:t>
      </w:r>
      <w:r w:rsidR="006467C6">
        <w:t>Rhétorique</w:t>
      </w:r>
      <w:r w:rsidR="00747904">
        <w:t>.</w:t>
      </w:r>
    </w:p>
    <w:p w:rsidR="004C0842" w:rsidRPr="00842A22" w:rsidRDefault="00BA3ED2" w:rsidP="004C0842">
      <w:pPr>
        <w:pStyle w:val="Paragraphedeliste"/>
        <w:ind w:left="1068"/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467C6" w:rsidRPr="00842A22">
        <w:rPr>
          <w:lang w:val="en-GB"/>
        </w:rPr>
        <w:t>G:</w:t>
      </w:r>
      <w:r w:rsidRPr="00842A22">
        <w:rPr>
          <w:lang w:val="en-GB"/>
        </w:rPr>
        <w:t xml:space="preserve"> grammatical</w:t>
      </w:r>
      <w:r w:rsidR="00747904" w:rsidRPr="00842A22">
        <w:rPr>
          <w:lang w:val="en-GB"/>
        </w:rPr>
        <w:t>.</w:t>
      </w:r>
    </w:p>
    <w:p w:rsidR="004C0842" w:rsidRPr="00842A22" w:rsidRDefault="00BA3ED2" w:rsidP="004C0842">
      <w:pPr>
        <w:pStyle w:val="Paragraphedeliste"/>
        <w:ind w:left="1068"/>
        <w:rPr>
          <w:lang w:val="en-GB"/>
        </w:rPr>
      </w:pP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  <w:t xml:space="preserve">   Musical</w:t>
      </w:r>
    </w:p>
    <w:p w:rsidR="004C0842" w:rsidRPr="00842A22" w:rsidRDefault="00B36C9B" w:rsidP="004C0842">
      <w:pPr>
        <w:pStyle w:val="Paragraphedeliste"/>
        <w:ind w:left="1068"/>
        <w:rPr>
          <w:lang w:val="en-GB"/>
        </w:rPr>
      </w:pPr>
      <w:r>
        <w:rPr>
          <w:noProof/>
          <w:lang w:eastAsia="fr-FR"/>
        </w:rPr>
        <w:pict>
          <v:shape id="_x0000_s1030" type="#_x0000_t32" style="position:absolute;left:0;text-align:left;margin-left:368.7pt;margin-top:2.4pt;width:23.45pt;height:27.6pt;flip:y;z-index:251661312" o:connectortype="straight">
            <v:stroke endarrow="block"/>
          </v:shape>
        </w:pict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</w:r>
      <w:r w:rsidR="00BA3ED2" w:rsidRPr="00842A22">
        <w:rPr>
          <w:lang w:val="en-GB"/>
        </w:rPr>
        <w:tab/>
        <w:t xml:space="preserve">   Lexical</w:t>
      </w:r>
    </w:p>
    <w:p w:rsidR="004C0842" w:rsidRPr="00842A22" w:rsidRDefault="00BA3ED2" w:rsidP="004C0842">
      <w:pPr>
        <w:pStyle w:val="Paragraphedeliste"/>
        <w:ind w:left="1068"/>
        <w:rPr>
          <w:lang w:val="en-GB"/>
        </w:rPr>
      </w:pP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</w:r>
      <w:r w:rsidRPr="00842A22">
        <w:rPr>
          <w:lang w:val="en-GB"/>
        </w:rPr>
        <w:tab/>
        <w:t xml:space="preserve">   Versification</w:t>
      </w:r>
    </w:p>
    <w:p w:rsidR="00BA3ED2" w:rsidRPr="00842A22" w:rsidRDefault="00BA3ED2" w:rsidP="004C0842">
      <w:pPr>
        <w:pStyle w:val="Paragraphedeliste"/>
        <w:ind w:left="1068"/>
        <w:rPr>
          <w:lang w:val="en-GB"/>
        </w:rPr>
      </w:pPr>
    </w:p>
    <w:p w:rsidR="00BA3ED2" w:rsidRPr="00842A22" w:rsidRDefault="00BA3ED2" w:rsidP="004C0842">
      <w:pPr>
        <w:pStyle w:val="Paragraphedeliste"/>
        <w:ind w:left="1068"/>
        <w:rPr>
          <w:lang w:val="en-GB"/>
        </w:rPr>
      </w:pPr>
    </w:p>
    <w:p w:rsidR="004C0842" w:rsidRDefault="00914380" w:rsidP="009925D9">
      <w:pPr>
        <w:pStyle w:val="Paragraphedeliste"/>
        <w:numPr>
          <w:ilvl w:val="0"/>
          <w:numId w:val="1"/>
        </w:numPr>
      </w:pPr>
      <w:r w:rsidRPr="00914380"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5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C98">
        <w:t>Choix des Axes d’étude + Plan</w:t>
      </w:r>
      <w:r w:rsidR="00747904">
        <w:t>.</w:t>
      </w:r>
      <w:r w:rsidRPr="00914380"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6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C98" w:rsidRDefault="00AE13E5" w:rsidP="009925D9">
      <w:pPr>
        <w:pStyle w:val="Paragraphedeliste"/>
        <w:numPr>
          <w:ilvl w:val="0"/>
          <w:numId w:val="1"/>
        </w:numPr>
      </w:pPr>
      <w:r>
        <w:t>Rédaction</w:t>
      </w:r>
      <w:r w:rsidR="00747904">
        <w:t>.</w:t>
      </w:r>
    </w:p>
    <w:p w:rsidR="00AE13E5" w:rsidRDefault="00AE13E5" w:rsidP="009925D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2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380">
        <w:t xml:space="preserve"> </w:t>
      </w:r>
      <w:r>
        <w:t>Relecture de notre travail (w)</w:t>
      </w:r>
      <w:r w:rsidR="00747904">
        <w:rPr>
          <w:noProof/>
          <w:lang w:eastAsia="fr-FR"/>
        </w:rPr>
        <w:t>.</w:t>
      </w:r>
      <w:r w:rsidR="00914380" w:rsidRPr="00914380"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3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80" w:rsidRDefault="00914380" w:rsidP="00914380">
      <w:pPr>
        <w:ind w:left="708"/>
      </w:pPr>
    </w:p>
    <w:p w:rsidR="00747904" w:rsidRDefault="00747904" w:rsidP="00914380">
      <w:pPr>
        <w:ind w:left="708"/>
      </w:pPr>
      <w:r w:rsidRPr="00747904"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7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380">
        <w:t>Remarque</w:t>
      </w:r>
    </w:p>
    <w:p w:rsidR="00914380" w:rsidRDefault="00747904" w:rsidP="00914380">
      <w:pPr>
        <w:ind w:left="708"/>
      </w:pPr>
      <w:r>
        <w:t>O</w:t>
      </w:r>
      <w:r w:rsidR="00914380">
        <w:t>n peut remarquer les ressemblance qu’</w:t>
      </w:r>
      <w:r>
        <w:t>il y a une même ressemblance</w:t>
      </w:r>
      <w:r w:rsidR="00D435A4">
        <w:t xml:space="preserve"> entre la méthode pour produire un texte type argumentation et littéraire</w:t>
      </w:r>
      <w:r>
        <w:t xml:space="preserve">. </w:t>
      </w:r>
      <w:r w:rsidRPr="00747904">
        <w:rPr>
          <w:noProof/>
          <w:lang w:eastAsia="fr-FR"/>
        </w:rPr>
        <w:drawing>
          <wp:inline distT="0" distB="0" distL="0" distR="0">
            <wp:extent cx="180753" cy="180753"/>
            <wp:effectExtent l="19050" t="0" r="0" b="0"/>
            <wp:docPr id="9" name="Image 1" descr="C:\Users\ELEVE\AppData\Local\Microsoft\Windows\INetCache\IE\MZ80MUHT\Point_d'exclamation-292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AppData\Local\Microsoft\Windows\INetCache\IE\MZ80MUHT\Point_d'exclamation-2923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6" cy="18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07" w:rsidRDefault="00991107" w:rsidP="00914380">
      <w:pPr>
        <w:ind w:left="708"/>
      </w:pPr>
    </w:p>
    <w:p w:rsidR="00991107" w:rsidRPr="00D21119" w:rsidRDefault="00B36C9B" w:rsidP="00914380">
      <w:pPr>
        <w:ind w:left="708"/>
        <w:rPr>
          <w:u w:val="double"/>
        </w:rPr>
      </w:pPr>
      <w:r>
        <w:rPr>
          <w:noProof/>
          <w:u w:val="double"/>
          <w:lang w:eastAsia="fr-FR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40" type="#_x0000_t90" style="position:absolute;left:0;text-align:left;margin-left:41.7pt;margin-top:6.1pt;width:22.35pt;height:38.8pt;rotation:90;z-index:251667456" adj=",16912,8601"/>
        </w:pict>
      </w:r>
      <w:r w:rsidR="00991107" w:rsidRPr="00D21119">
        <w:rPr>
          <w:u w:val="double"/>
        </w:rPr>
        <w:t>Le Plan/CT</w:t>
      </w:r>
    </w:p>
    <w:p w:rsidR="00E624FF" w:rsidRPr="00D21119" w:rsidRDefault="00B36C9B" w:rsidP="00914380">
      <w:pPr>
        <w:ind w:left="708"/>
        <w:rPr>
          <w:u w:val="double"/>
        </w:rPr>
      </w:pPr>
      <w:r w:rsidRPr="00B36C9B">
        <w:rPr>
          <w:noProof/>
          <w:lang w:eastAsia="fr-FR"/>
        </w:rPr>
        <w:pict>
          <v:shape id="_x0000_s1036" type="#_x0000_t90" style="position:absolute;left:0;text-align:left;margin-left:25.75pt;margin-top:58.95pt;width:123.3pt;height:30.15pt;rotation:90;z-index:251663360" adj="16774,20081,9794"/>
        </w:pict>
      </w:r>
      <w:r w:rsidR="00E624FF">
        <w:tab/>
      </w:r>
      <w:r w:rsidR="00E624FF" w:rsidRPr="00D21119">
        <w:rPr>
          <w:u w:val="double"/>
        </w:rPr>
        <w:t>A centre d’intérêt</w:t>
      </w:r>
    </w:p>
    <w:p w:rsidR="00E624FF" w:rsidRDefault="00B36C9B" w:rsidP="00914380">
      <w:pPr>
        <w:ind w:left="708"/>
        <w:rPr>
          <w:u w:val="single"/>
        </w:rPr>
      </w:pPr>
      <w:r w:rsidRPr="00B36C9B">
        <w:rPr>
          <w:noProof/>
          <w:lang w:eastAsia="fr-FR"/>
        </w:rPr>
        <w:pict>
          <v:shape id="_x0000_s1038" type="#_x0000_t90" style="position:absolute;left:0;text-align:left;margin-left:114.25pt;margin-top:6.3pt;width:19.25pt;height:32.55pt;rotation:90;z-index:251665408" adj="13416"/>
        </w:pict>
      </w:r>
      <w:r w:rsidR="00E624FF">
        <w:tab/>
      </w:r>
      <w:r w:rsidR="00E624FF">
        <w:tab/>
      </w:r>
      <w:r w:rsidR="00E624FF" w:rsidRPr="00D21119">
        <w:rPr>
          <w:u w:val="single"/>
        </w:rPr>
        <w:t>I</w:t>
      </w:r>
      <w:r w:rsidR="00D21119" w:rsidRPr="00D21119">
        <w:rPr>
          <w:u w:val="single"/>
        </w:rPr>
        <w:t xml:space="preserve"> Elément d’analyse</w:t>
      </w:r>
      <w:r w:rsidR="004776DF">
        <w:rPr>
          <w:u w:val="single"/>
        </w:rPr>
        <w:t xml:space="preserve"> global</w:t>
      </w:r>
    </w:p>
    <w:p w:rsidR="004776DF" w:rsidRDefault="00B36C9B" w:rsidP="004776DF">
      <w:pPr>
        <w:pStyle w:val="Paragraphedeliste"/>
        <w:numPr>
          <w:ilvl w:val="0"/>
          <w:numId w:val="2"/>
        </w:numPr>
        <w:rPr>
          <w:u w:val="wave"/>
        </w:rPr>
      </w:pPr>
      <w:r w:rsidRPr="00B36C9B">
        <w:rPr>
          <w:noProof/>
          <w:lang w:eastAsia="fr-FR"/>
        </w:rPr>
        <w:pict>
          <v:shape id="_x0000_s1042" type="#_x0000_t90" style="position:absolute;left:0;text-align:left;margin-left:101.2pt;margin-top:16.1pt;width:45.5pt;height:32.45pt;rotation:90;z-index:251669504" adj="14285,19097,9252"/>
        </w:pict>
      </w:r>
      <w:r w:rsidRPr="00B36C9B">
        <w:rPr>
          <w:noProof/>
          <w:lang w:eastAsia="fr-FR"/>
        </w:rPr>
        <w:pict>
          <v:shape id="_x0000_s1043" type="#_x0000_t90" style="position:absolute;left:0;text-align:left;margin-left:152.75pt;margin-top:20.85pt;width:32.8pt;height:17.3pt;rotation:90;z-index:251670528" adj=",16863,8069"/>
        </w:pict>
      </w:r>
      <w:proofErr w:type="gramStart"/>
      <w:r w:rsidR="004776DF" w:rsidRPr="00DD1667">
        <w:rPr>
          <w:u w:val="wave"/>
        </w:rPr>
        <w:t>Remar</w:t>
      </w:r>
      <w:r w:rsidR="008553D9" w:rsidRPr="00DD1667">
        <w:rPr>
          <w:u w:val="wave"/>
        </w:rPr>
        <w:t xml:space="preserve">que </w:t>
      </w:r>
      <m:oMath>
        <m:r>
          <w:rPr>
            <w:rFonts w:ascii="Cambria Math" w:hAnsi="Cambria Math"/>
            <w:u w:val="wave"/>
          </w:rPr>
          <m:t>∈</m:t>
        </m:r>
      </m:oMath>
      <w:r w:rsidR="004776DF" w:rsidRPr="00DD1667">
        <w:rPr>
          <w:u w:val="wave"/>
        </w:rPr>
        <w:t xml:space="preserve"> LA</w:t>
      </w:r>
      <w:proofErr w:type="gramEnd"/>
    </w:p>
    <w:p w:rsidR="008304E2" w:rsidRPr="00DD1667" w:rsidRDefault="008304E2" w:rsidP="008304E2">
      <w:pPr>
        <w:pStyle w:val="Paragraphedeliste"/>
        <w:ind w:left="3198"/>
        <w:rPr>
          <w:u w:val="wave"/>
        </w:rPr>
      </w:pPr>
    </w:p>
    <w:p w:rsidR="004776DF" w:rsidRDefault="008553D9" w:rsidP="004776DF">
      <w:pPr>
        <w:pStyle w:val="Paragraphedeliste"/>
        <w:numPr>
          <w:ilvl w:val="1"/>
          <w:numId w:val="2"/>
        </w:numPr>
      </w:pPr>
      <w:r>
        <w:t>Citation du Texte</w:t>
      </w:r>
    </w:p>
    <w:p w:rsidR="004776DF" w:rsidRDefault="00B36C9B" w:rsidP="004776DF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>
          <v:shape id="_x0000_s1041" type="#_x0000_t90" style="position:absolute;left:0;text-align:left;margin-left:116pt;margin-top:-.6pt;width:14.85pt;height:33.4pt;rotation:90;z-index:251668480" adj="12994"/>
        </w:pict>
      </w:r>
    </w:p>
    <w:p w:rsidR="004776DF" w:rsidRPr="004776DF" w:rsidRDefault="004776DF" w:rsidP="004776DF">
      <w:pPr>
        <w:pStyle w:val="Paragraphedeliste"/>
        <w:numPr>
          <w:ilvl w:val="0"/>
          <w:numId w:val="2"/>
        </w:numPr>
      </w:pPr>
    </w:p>
    <w:p w:rsidR="00E624FF" w:rsidRPr="00D21119" w:rsidRDefault="00B36C9B" w:rsidP="00914380">
      <w:pPr>
        <w:ind w:left="708"/>
        <w:rPr>
          <w:u w:val="single"/>
        </w:rPr>
      </w:pPr>
      <w:r w:rsidRPr="00B36C9B">
        <w:rPr>
          <w:noProof/>
          <w:lang w:eastAsia="fr-FR"/>
        </w:rPr>
        <w:pict>
          <v:shape id="_x0000_s1037" type="#_x0000_t90" style="position:absolute;left:0;text-align:left;margin-left:81.05pt;margin-top:3.1pt;width:19.05pt;height:36.55pt;rotation:90;z-index:251664384" adj=",17466,7171"/>
        </w:pict>
      </w:r>
      <w:r w:rsidR="00E624FF">
        <w:tab/>
      </w:r>
      <w:r w:rsidR="00E624FF">
        <w:tab/>
      </w:r>
      <w:r w:rsidR="00E624FF" w:rsidRPr="00D21119">
        <w:rPr>
          <w:u w:val="single"/>
        </w:rPr>
        <w:t>II</w:t>
      </w:r>
    </w:p>
    <w:p w:rsidR="00E624FF" w:rsidRPr="00D21119" w:rsidRDefault="00B36C9B" w:rsidP="00914380">
      <w:pPr>
        <w:ind w:left="708"/>
        <w:rPr>
          <w:u w:val="single"/>
        </w:rPr>
      </w:pPr>
      <w:r w:rsidRPr="00B36C9B">
        <w:rPr>
          <w:noProof/>
          <w:lang w:eastAsia="fr-FR"/>
        </w:rPr>
        <w:pict>
          <v:shape id="_x0000_s1039" type="#_x0000_t90" style="position:absolute;left:0;text-align:left;margin-left:73.95pt;margin-top:6.4pt;width:26.85pt;height:30.15pt;rotation:90;z-index:251666432" adj=",16089,7343"/>
        </w:pict>
      </w:r>
      <w:r w:rsidR="00E624FF">
        <w:tab/>
      </w:r>
      <w:r w:rsidR="00E624FF">
        <w:tab/>
      </w:r>
      <w:r w:rsidR="00E624FF" w:rsidRPr="00D21119">
        <w:rPr>
          <w:u w:val="single"/>
        </w:rPr>
        <w:t>III</w:t>
      </w:r>
    </w:p>
    <w:p w:rsidR="00E624FF" w:rsidRDefault="00E624FF" w:rsidP="00E624FF">
      <w:pPr>
        <w:rPr>
          <w:u w:val="single"/>
        </w:rPr>
      </w:pPr>
      <w:r>
        <w:tab/>
      </w:r>
      <w:r>
        <w:tab/>
      </w:r>
      <w:r>
        <w:tab/>
      </w:r>
      <w:r w:rsidRPr="00D21119">
        <w:rPr>
          <w:u w:val="single"/>
        </w:rPr>
        <w:t>(IV)</w:t>
      </w:r>
    </w:p>
    <w:p w:rsidR="00426375" w:rsidRDefault="00426375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E65207" w:rsidRDefault="00E65207" w:rsidP="00E624FF">
      <w:pPr>
        <w:rPr>
          <w:u w:val="single"/>
        </w:rPr>
      </w:pPr>
    </w:p>
    <w:p w:rsidR="00426375" w:rsidRDefault="00426375" w:rsidP="00E624FF">
      <w:pPr>
        <w:rPr>
          <w:u w:val="single"/>
        </w:rPr>
      </w:pPr>
      <w:r>
        <w:rPr>
          <w:u w:val="single"/>
        </w:rPr>
        <w:lastRenderedPageBreak/>
        <w:t>Une scène violente</w:t>
      </w:r>
    </w:p>
    <w:p w:rsidR="00426375" w:rsidRDefault="00971877" w:rsidP="00971877">
      <w:pPr>
        <w:ind w:firstLine="708"/>
        <w:rPr>
          <w:u w:val="double"/>
        </w:rPr>
      </w:pPr>
      <w:r w:rsidRPr="00971877">
        <w:rPr>
          <w:u w:val="double"/>
        </w:rPr>
        <w:t>A) Un incipit violent</w:t>
      </w:r>
    </w:p>
    <w:p w:rsidR="00971877" w:rsidRDefault="00971877" w:rsidP="00E65207">
      <w:pPr>
        <w:ind w:left="708" w:firstLine="708"/>
        <w:rPr>
          <w:u w:val="single"/>
        </w:rPr>
      </w:pPr>
      <w:r w:rsidRPr="00D21119">
        <w:rPr>
          <w:u w:val="single"/>
        </w:rPr>
        <w:t xml:space="preserve">I </w:t>
      </w:r>
      <w:r w:rsidR="00263E2A">
        <w:rPr>
          <w:u w:val="single"/>
        </w:rPr>
        <w:t>un mensonge</w:t>
      </w:r>
    </w:p>
    <w:p w:rsidR="00971877" w:rsidRDefault="00263E2A" w:rsidP="00971877">
      <w:pPr>
        <w:pStyle w:val="Paragraphedeliste"/>
        <w:numPr>
          <w:ilvl w:val="0"/>
          <w:numId w:val="4"/>
        </w:numPr>
        <w:rPr>
          <w:u w:val="wave"/>
        </w:rPr>
      </w:pPr>
      <w:r>
        <w:rPr>
          <w:u w:val="wave"/>
        </w:rPr>
        <w:t>la leçon</w:t>
      </w:r>
      <w:r w:rsidR="00EB4CD0">
        <w:rPr>
          <w:u w:val="wave"/>
        </w:rPr>
        <w:t xml:space="preserve"> non apprise</w:t>
      </w:r>
    </w:p>
    <w:p w:rsidR="00971877" w:rsidRPr="00DD1667" w:rsidRDefault="00971877" w:rsidP="00971877">
      <w:pPr>
        <w:pStyle w:val="Paragraphedeliste"/>
        <w:ind w:left="3198"/>
        <w:rPr>
          <w:u w:val="wave"/>
        </w:rPr>
      </w:pPr>
    </w:p>
    <w:p w:rsidR="00971877" w:rsidRDefault="00263E2A" w:rsidP="00971877">
      <w:pPr>
        <w:pStyle w:val="Paragraphedeliste"/>
        <w:numPr>
          <w:ilvl w:val="1"/>
          <w:numId w:val="4"/>
        </w:numPr>
      </w:pPr>
      <w:r>
        <w:t>ex :</w:t>
      </w:r>
      <w:r w:rsidR="00EB4CD0">
        <w:t xml:space="preserve"> « Pourquoi me soutenir que tu sais ta leçon ? »</w:t>
      </w:r>
      <w:r w:rsidR="000B155B">
        <w:t xml:space="preserve"> (l. 1-2)</w:t>
      </w:r>
    </w:p>
    <w:p w:rsidR="00191FAB" w:rsidRDefault="00191FAB" w:rsidP="00971877">
      <w:pPr>
        <w:pStyle w:val="Paragraphedeliste"/>
        <w:numPr>
          <w:ilvl w:val="1"/>
          <w:numId w:val="4"/>
        </w:numPr>
      </w:pPr>
      <w:r>
        <w:t>ex :« </w:t>
      </w:r>
      <w:r w:rsidR="00A21F5F">
        <w:t>Tu vois bien que tu ne la sais pas ! »</w:t>
      </w:r>
      <w:r>
        <w:t xml:space="preserve"> (l. </w:t>
      </w:r>
      <w:r w:rsidR="00A21F5F">
        <w:t>2-</w:t>
      </w:r>
      <w:r w:rsidR="000C7EE0">
        <w:t>3)</w:t>
      </w:r>
    </w:p>
    <w:p w:rsidR="000C7EE0" w:rsidRDefault="000C7EE0" w:rsidP="000C7EE0">
      <w:pPr>
        <w:ind w:left="3558"/>
      </w:pPr>
    </w:p>
    <w:p w:rsidR="00971877" w:rsidRDefault="000B155B" w:rsidP="00971877">
      <w:pPr>
        <w:pStyle w:val="Paragraphedeliste"/>
        <w:numPr>
          <w:ilvl w:val="0"/>
          <w:numId w:val="4"/>
        </w:numPr>
        <w:rPr>
          <w:u w:val="wave"/>
        </w:rPr>
      </w:pPr>
      <w:r w:rsidRPr="000B155B">
        <w:rPr>
          <w:u w:val="wave"/>
        </w:rPr>
        <w:t>une insistance</w:t>
      </w:r>
    </w:p>
    <w:p w:rsidR="009F2581" w:rsidRDefault="000C7EE0" w:rsidP="009F2581">
      <w:pPr>
        <w:pStyle w:val="Paragraphedeliste"/>
        <w:numPr>
          <w:ilvl w:val="1"/>
          <w:numId w:val="4"/>
        </w:numPr>
      </w:pPr>
      <w:r>
        <w:t>ex :« Tu l’a apprise par cœur ? vraiment ? » (l. 3)</w:t>
      </w:r>
    </w:p>
    <w:p w:rsidR="00E2753F" w:rsidRDefault="009F2581" w:rsidP="00CE7353">
      <w:pPr>
        <w:pStyle w:val="Paragraphedeliste"/>
        <w:numPr>
          <w:ilvl w:val="0"/>
          <w:numId w:val="4"/>
        </w:numPr>
        <w:rPr>
          <w:u w:val="wave"/>
        </w:rPr>
      </w:pPr>
      <w:r w:rsidRPr="009F2581">
        <w:rPr>
          <w:u w:val="wave"/>
        </w:rPr>
        <w:t xml:space="preserve">La gifle </w:t>
      </w:r>
    </w:p>
    <w:p w:rsidR="00BB4AE8" w:rsidRDefault="00BB4AE8" w:rsidP="00D03D88">
      <w:pPr>
        <w:pStyle w:val="Paragraphedeliste"/>
        <w:numPr>
          <w:ilvl w:val="0"/>
          <w:numId w:val="6"/>
        </w:numPr>
      </w:pPr>
    </w:p>
    <w:p w:rsidR="009F2581" w:rsidRDefault="00BB4AE8" w:rsidP="00D03D88">
      <w:pPr>
        <w:pStyle w:val="Paragraphedeliste"/>
        <w:numPr>
          <w:ilvl w:val="0"/>
          <w:numId w:val="6"/>
        </w:numPr>
      </w:pPr>
      <w:r>
        <w:t>*</w:t>
      </w:r>
      <w:r w:rsidR="002F2E55" w:rsidRPr="002F2E55">
        <w:t>Ex</w:t>
      </w:r>
      <w:r w:rsidR="002F2E55">
        <w:t> :</w:t>
      </w:r>
      <w:r w:rsidR="002F2E55" w:rsidRPr="002F2E55">
        <w:t xml:space="preserve"> </w:t>
      </w:r>
      <w:r w:rsidR="002F2E55">
        <w:t>« une gifle claqua »(l</w:t>
      </w:r>
      <w:r w:rsidR="00D03D88">
        <w:t>.4</w:t>
      </w:r>
      <w:r w:rsidR="002F2E55">
        <w:t>)</w:t>
      </w:r>
    </w:p>
    <w:p w:rsidR="00D03D88" w:rsidRPr="002F2E55" w:rsidRDefault="00D03D88" w:rsidP="00D03D88">
      <w:pPr>
        <w:pStyle w:val="Paragraphedeliste"/>
        <w:numPr>
          <w:ilvl w:val="0"/>
          <w:numId w:val="6"/>
        </w:numPr>
      </w:pPr>
    </w:p>
    <w:p w:rsidR="00971877" w:rsidRPr="00D21119" w:rsidRDefault="00971877" w:rsidP="00971877">
      <w:pPr>
        <w:ind w:left="708"/>
        <w:rPr>
          <w:u w:val="single"/>
        </w:rPr>
      </w:pPr>
      <w:r>
        <w:tab/>
      </w:r>
      <w:r w:rsidRPr="00D21119">
        <w:rPr>
          <w:u w:val="single"/>
        </w:rPr>
        <w:t>II</w:t>
      </w:r>
    </w:p>
    <w:p w:rsidR="00971877" w:rsidRPr="00D21119" w:rsidRDefault="00971877" w:rsidP="00971877">
      <w:pPr>
        <w:ind w:left="708"/>
        <w:rPr>
          <w:u w:val="single"/>
        </w:rPr>
      </w:pPr>
      <w:r>
        <w:tab/>
      </w:r>
      <w:r w:rsidRPr="00D21119">
        <w:rPr>
          <w:u w:val="single"/>
        </w:rPr>
        <w:t>III</w:t>
      </w:r>
    </w:p>
    <w:p w:rsidR="00971877" w:rsidRDefault="00971877" w:rsidP="00971877">
      <w:pPr>
        <w:rPr>
          <w:u w:val="single"/>
        </w:rPr>
      </w:pPr>
      <w:r>
        <w:tab/>
      </w:r>
      <w:r>
        <w:tab/>
      </w:r>
      <w:r w:rsidRPr="00D21119">
        <w:rPr>
          <w:u w:val="single"/>
        </w:rPr>
        <w:t>(IV)</w:t>
      </w:r>
    </w:p>
    <w:p w:rsidR="00971877" w:rsidRPr="00273ABD" w:rsidRDefault="00971877" w:rsidP="00971877">
      <w:pPr>
        <w:ind w:firstLine="708"/>
      </w:pPr>
    </w:p>
    <w:p w:rsidR="00E65207" w:rsidRPr="00273ABD" w:rsidRDefault="00E2153C" w:rsidP="00971877">
      <w:pPr>
        <w:ind w:firstLine="708"/>
      </w:pPr>
      <w:r>
        <w:t>P</w:t>
      </w:r>
      <w:r w:rsidR="00842A22" w:rsidRPr="00273ABD">
        <w:t xml:space="preserve">our faire un commentaire de texte : il faut faire une bonne lecture du texte est pour cela il faut faire une lecture </w:t>
      </w:r>
      <w:r w:rsidR="00BA05F9" w:rsidRPr="00273ABD">
        <w:t>analytique</w:t>
      </w:r>
      <w:r w:rsidR="00842A22" w:rsidRPr="00273ABD">
        <w:t>.</w: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97" type="#_x0000_t202" style="position:absolute;left:0;text-align:left;margin-left:69.8pt;margin-top:8.65pt;width:96.25pt;height:28.5pt;z-index:251723776">
            <v:textbox>
              <w:txbxContent>
                <w:p w:rsidR="00ED7EB7" w:rsidRDefault="00ED7EB7">
                  <w:r>
                    <w:t>Strophes/formes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32" style="position:absolute;left:0;text-align:left;margin-left:85.7pt;margin-top:13.7pt;width:29.3pt;height:47.1pt;flip:y;z-index:251722752" o:connectortype="straight"/>
        </w:pict>
      </w:r>
      <w:r>
        <w:rPr>
          <w:noProof/>
          <w:lang w:eastAsia="fr-FR"/>
        </w:rPr>
        <w:pict>
          <v:shape id="_x0000_s1095" type="#_x0000_t202" style="position:absolute;left:0;text-align:left;margin-left:-66.65pt;margin-top:13.7pt;width:136.45pt;height:35.15pt;z-index:251721728">
            <v:textbox>
              <w:txbxContent>
                <w:p w:rsidR="00D72E06" w:rsidRDefault="00ED7EB7" w:rsidP="00ED7EB7">
                  <w:pPr>
                    <w:jc w:val="left"/>
                  </w:pPr>
                  <w:r>
                    <w:t>Rejets contre rejets</w:t>
                  </w:r>
                </w:p>
              </w:txbxContent>
            </v:textbox>
          </v:shape>
        </w:pict>
      </w:r>
    </w:p>
    <w:p w:rsidR="00ED7EB7" w:rsidRPr="00273ABD" w:rsidRDefault="00ED7EB7" w:rsidP="00971877">
      <w:pPr>
        <w:ind w:firstLine="708"/>
      </w:pPr>
    </w:p>
    <w:p w:rsidR="00842A22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92" type="#_x0000_t32" style="position:absolute;left:0;text-align:left;margin-left:24.6pt;margin-top:2.85pt;width:11.7pt;height:18.35pt;flip:x y;z-index:251718656" o:connectortype="straight"/>
        </w:pict>
      </w:r>
      <w:r>
        <w:rPr>
          <w:noProof/>
          <w:lang w:eastAsia="fr-FR"/>
        </w:rPr>
        <w:pict>
          <v:shape id="_x0000_s1094" type="#_x0000_t202" style="position:absolute;left:0;text-align:left;margin-left:-73.35pt;margin-top:13.7pt;width:97.95pt;height:32.65pt;z-index:251720704">
            <v:textbox>
              <w:txbxContent>
                <w:p w:rsidR="00D72E06" w:rsidRDefault="00D72E06">
                  <w:r>
                    <w:t>Rimes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left:0;text-align:left;margin-left:360.3pt;margin-top:13.7pt;width:46.05pt;height:32.65pt;z-index:251689984">
            <v:textbox>
              <w:txbxContent>
                <w:p w:rsidR="00C8632D" w:rsidRDefault="00C8632D">
                  <w:r>
                    <w:t>Types</w:t>
                  </w:r>
                </w:p>
              </w:txbxContent>
            </v:textbox>
          </v:shape>
        </w:pict>
      </w:r>
    </w:p>
    <w:p w:rsidR="00842A22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91" type="#_x0000_t32" style="position:absolute;left:0;text-align:left;margin-left:10.35pt;margin-top:16.6pt;width:25.95pt;height:1.65pt;flip:x;z-index:251717632" o:connectortype="straight"/>
        </w:pict>
      </w:r>
      <w:r>
        <w:rPr>
          <w:noProof/>
          <w:lang w:eastAsia="fr-FR"/>
        </w:rPr>
        <w:pict>
          <v:shape id="_x0000_s1052" type="#_x0000_t202" style="position:absolute;left:0;text-align:left;margin-left:36.35pt;margin-top:1.45pt;width:84.55pt;height:46.9pt;z-index:251677696">
            <v:textbox>
              <w:txbxContent>
                <w:p w:rsidR="00642317" w:rsidRDefault="00642317">
                  <w:r>
                    <w:t>Aspect Versificatif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left:0;text-align:left;margin-left:230.55pt;margin-top:5.7pt;width:58.9pt;height:42.65pt;z-index:251681792">
            <v:textbox>
              <w:txbxContent>
                <w:p w:rsidR="00D1596C" w:rsidRDefault="00D1596C">
                  <w:r>
                    <w:t>Aspect lexical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5" style="position:absolute;left:0;text-align:left;margin-left:166.9pt;margin-top:48.35pt;width:47.7pt;height:42.7pt;z-index:251671552">
            <v:textbox>
              <w:txbxContent>
                <w:p w:rsidR="00842A22" w:rsidRDefault="00842A22">
                  <w:r>
                    <w:t>LA</w:t>
                  </w:r>
                </w:p>
              </w:txbxContent>
            </v:textbox>
          </v:oval>
        </w:pict>
      </w:r>
    </w:p>
    <w:p w:rsidR="00842A22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93" type="#_x0000_t202" style="position:absolute;left:0;text-align:left;margin-left:-66.65pt;margin-top:6.8pt;width:91.25pt;height:32.65pt;z-index:251719680">
            <v:textbox>
              <w:txbxContent>
                <w:p w:rsidR="00344145" w:rsidRDefault="00D72E06">
                  <w:r>
                    <w:t>Enjambements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0" type="#_x0000_t32" style="position:absolute;left:0;text-align:left;margin-left:-2.2pt;margin-top:12.7pt;width:38.5pt;height:15.85pt;flip:x;z-index:251716608" o:connectortype="straight"/>
        </w:pict>
      </w:r>
      <w:r>
        <w:rPr>
          <w:noProof/>
          <w:lang w:eastAsia="fr-FR"/>
        </w:rPr>
        <w:pict>
          <v:shape id="_x0000_s1062" type="#_x0000_t32" style="position:absolute;left:0;text-align:left;margin-left:360.3pt;margin-top:6.8pt;width:46.05pt;height:5.9pt;flip:y;z-index:251687936" o:connectortype="straight"/>
        </w:pict>
      </w:r>
      <w:r>
        <w:rPr>
          <w:noProof/>
          <w:lang w:eastAsia="fr-FR"/>
        </w:rPr>
        <w:pict>
          <v:shape id="_x0000_s1061" type="#_x0000_t202" style="position:absolute;left:0;text-align:left;margin-left:301.7pt;margin-top:12.7pt;width:58.6pt;height:26.75pt;z-index:251686912">
            <v:textbox>
              <w:txbxContent>
                <w:p w:rsidR="00625682" w:rsidRDefault="00625682">
                  <w:proofErr w:type="gramStart"/>
                  <w:r>
                    <w:t>phrases</w:t>
                  </w:r>
                  <w:proofErr w:type="gramEnd"/>
                </w:p>
              </w:txbxContent>
            </v:textbox>
          </v:shape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1" type="#_x0000_t19" style="position:absolute;left:0;text-align:left;margin-left:120.9pt;margin-top:3.8pt;width:56.1pt;height:7.5pt;rotation:180;flip:x y;z-index:251676672">
            <v:textbox>
              <w:txbxContent>
                <w:p w:rsidR="00642317" w:rsidRDefault="00642317">
                  <w:r>
                    <w:t>Aspect Versificatif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left:0;text-align:left;margin-left:387.95pt;margin-top:1.25pt;width:75.35pt;height:25.4pt;z-index:251691008">
            <v:textbox>
              <w:txbxContent>
                <w:p w:rsidR="00C8632D" w:rsidRDefault="00C8632D">
                  <w:r>
                    <w:t>Structure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19" style="position:absolute;left:0;text-align:left;margin-left:201.25pt;margin-top:1.25pt;width:82.05pt;height:18.4pt;rotation:11183390fd;flip:y;z-index:251672576"/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69" type="#_x0000_t202" style="position:absolute;left:0;text-align:left;margin-left:398.8pt;margin-top:6.85pt;width:104.7pt;height:30.7pt;z-index:251695104">
            <v:textbox>
              <w:txbxContent>
                <w:p w:rsidR="004B1445" w:rsidRDefault="004B1445" w:rsidP="004B1445">
                  <w:pPr>
                    <w:jc w:val="left"/>
                  </w:pPr>
                  <w:r>
                    <w:t>Valeurs des temps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32" style="position:absolute;left:0;text-align:left;margin-left:387.95pt;margin-top:16.6pt;width:46.85pt;height:0;z-index:251693056" o:connectortype="straight"/>
        </w:pict>
      </w:r>
      <w:r>
        <w:rPr>
          <w:noProof/>
          <w:lang w:eastAsia="fr-FR"/>
        </w:rPr>
        <w:pict>
          <v:shape id="_x0000_s1066" type="#_x0000_t202" style="position:absolute;left:0;text-align:left;margin-left:335.5pt;margin-top:16.6pt;width:52.45pt;height:33.5pt;z-index:251692032">
            <v:textbox>
              <w:txbxContent>
                <w:p w:rsidR="00C8632D" w:rsidRDefault="00C8632D">
                  <w:r>
                    <w:t>Verbes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32" style="position:absolute;left:0;text-align:left;margin-left:360.3pt;margin-top:-.15pt;width:46.05pt;height:0;z-index:251688960" o:connectortype="straight"/>
        </w:pict>
      </w:r>
      <w:r>
        <w:rPr>
          <w:noProof/>
          <w:lang w:eastAsia="fr-FR"/>
        </w:rPr>
        <w:pict>
          <v:shape id="_x0000_s1058" type="#_x0000_t32" style="position:absolute;left:0;text-align:left;margin-left:306.75pt;margin-top:-.15pt;width:37.65pt;height:16.75pt;flip:y;z-index:251683840" o:connectortype="straight"/>
        </w:pict>
      </w:r>
      <w:r>
        <w:rPr>
          <w:noProof/>
          <w:lang w:eastAsia="fr-FR"/>
        </w:rPr>
        <w:pict>
          <v:shape id="_x0000_s1055" type="#_x0000_t202" style="position:absolute;left:0;text-align:left;margin-left:251.75pt;margin-top:6.85pt;width:83.75pt;height:47.45pt;z-index:251680768">
            <v:textbox>
              <w:txbxContent>
                <w:p w:rsidR="00D1596C" w:rsidRDefault="00D1596C">
                  <w:r>
                    <w:t>Aspect grammatical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19" style="position:absolute;left:0;text-align:left;margin-left:207.4pt;margin-top:6.85pt;width:82.05pt;height:18.4pt;rotation:-100683fd;flip:y;z-index:251673600"/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59" type="#_x0000_t32" style="position:absolute;left:0;text-align:left;margin-left:306.75pt;margin-top:11.85pt;width:57.75pt;height:0;z-index:251684864" o:connectortype="straight"/>
        </w:pict>
      </w:r>
      <w:r>
        <w:rPr>
          <w:noProof/>
          <w:lang w:eastAsia="fr-FR"/>
        </w:rPr>
        <w:pict>
          <v:shape id="_x0000_s1057" type="#_x0000_t19" style="position:absolute;left:0;text-align:left;margin-left:195.4pt;margin-top:11.85pt;width:77.85pt;height:78.75pt;rotation:12063567fd;z-index:251682816"/>
        </w:pict>
      </w:r>
      <w:r>
        <w:rPr>
          <w:noProof/>
          <w:lang w:eastAsia="fr-FR"/>
        </w:rPr>
        <w:pict>
          <v:shape id="_x0000_s1050" type="#_x0000_t19" style="position:absolute;left:0;text-align:left;margin-left:63.95pt;margin-top:11.85pt;width:118.85pt;height:22.65pt;rotation:-180;flip:x;z-index:251675648"/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76" type="#_x0000_t32" style="position:absolute;left:0;text-align:left;margin-left:295pt;margin-top:14.7pt;width:6.7pt;height:22.6pt;z-index:251702272" o:connectortype="straight"/>
        </w:pict>
      </w:r>
      <w:r>
        <w:rPr>
          <w:noProof/>
          <w:lang w:eastAsia="fr-FR"/>
        </w:rPr>
        <w:pict>
          <v:shape id="_x0000_s1060" type="#_x0000_t32" style="position:absolute;left:0;text-align:left;margin-left:306.75pt;margin-top:10.5pt;width:62.75pt;height:22.6pt;z-index:251685888" o:connectortype="straight"/>
        </w:pict>
      </w:r>
      <w:r>
        <w:rPr>
          <w:noProof/>
          <w:lang w:eastAsia="fr-FR"/>
        </w:rPr>
        <w:pict>
          <v:shape id="_x0000_s1070" type="#_x0000_t202" style="position:absolute;left:0;text-align:left;margin-left:398.8pt;margin-top:3.8pt;width:114.7pt;height:29.3pt;z-index:251696128">
            <v:textbox>
              <w:txbxContent>
                <w:p w:rsidR="004B1445" w:rsidRDefault="00DB158D" w:rsidP="00DB158D">
                  <w:pPr>
                    <w:jc w:val="left"/>
                  </w:pPr>
                  <w:r>
                    <w:t>Valeurs des modes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8" type="#_x0000_t32" style="position:absolute;left:0;text-align:left;margin-left:387.95pt;margin-top:3.8pt;width:46.85pt;height:6.7pt;z-index:251694080" o:connectortype="straight"/>
        </w:pict>
      </w:r>
      <w:r>
        <w:rPr>
          <w:noProof/>
          <w:lang w:eastAsia="fr-FR"/>
        </w:rPr>
        <w:pict>
          <v:shape id="_x0000_s1053" type="#_x0000_t202" style="position:absolute;left:0;text-align:left;margin-left:-24.8pt;margin-top:14.7pt;width:88.75pt;height:44.35pt;z-index:251678720">
            <v:textbox>
              <w:txbxContent>
                <w:p w:rsidR="00642317" w:rsidRDefault="00D1596C">
                  <w:r>
                    <w:t xml:space="preserve">Aspect </w:t>
                  </w:r>
                  <w:r w:rsidR="00BA05F9">
                    <w:t>Rhétorique</w:t>
                  </w:r>
                </w:p>
              </w:txbxContent>
            </v:textbox>
          </v:shape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77" type="#_x0000_t202" style="position:absolute;left:0;text-align:left;margin-left:263.2pt;margin-top:11.65pt;width:81.2pt;height:27.6pt;z-index:251703296">
            <v:textbox>
              <w:txbxContent>
                <w:p w:rsidR="00103041" w:rsidRDefault="00103041">
                  <w:r>
                    <w:t>Négation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left:0;text-align:left;margin-left:443.2pt;margin-top:13.3pt;width:70.3pt;height:30.15pt;z-index:251700224">
            <v:textbox>
              <w:txbxContent>
                <w:p w:rsidR="000B2885" w:rsidRDefault="000B2885">
                  <w:proofErr w:type="gramStart"/>
                  <w:r>
                    <w:t>récit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32" style="position:absolute;left:0;text-align:left;margin-left:418.1pt;margin-top:17.5pt;width:32.65pt;height:3.35pt;z-index:251699200" o:connectortype="straight"/>
        </w:pict>
      </w:r>
      <w:r>
        <w:rPr>
          <w:noProof/>
          <w:lang w:eastAsia="fr-FR"/>
        </w:rPr>
        <w:pict>
          <v:shape id="_x0000_s1071" type="#_x0000_t202" style="position:absolute;left:0;text-align:left;margin-left:344.4pt;margin-top:13.3pt;width:73.7pt;height:25.95pt;z-index:251697152">
            <v:textbox>
              <w:txbxContent>
                <w:p w:rsidR="00DB158D" w:rsidRDefault="00DB158D">
                  <w:r>
                    <w:t>Enonciation</w:t>
                  </w:r>
                </w:p>
              </w:txbxContent>
            </v:textbox>
          </v:shape>
        </w:pict>
      </w:r>
    </w:p>
    <w:p w:rsidR="0070281B" w:rsidRPr="00273ABD" w:rsidRDefault="0070281B" w:rsidP="00971877">
      <w:pPr>
        <w:ind w:firstLine="708"/>
      </w:pP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0" type="#_x0000_t202" style="position:absolute;left:0;text-align:left;margin-left:360.3pt;margin-top:3.85pt;width:64.45pt;height:33.5pt;z-index:251706368">
            <v:textbox>
              <w:txbxContent>
                <w:p w:rsidR="00103041" w:rsidRDefault="00103041">
                  <w:r>
                    <w:t>Rythmes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202" style="position:absolute;left:0;text-align:left;margin-left:429.05pt;margin-top:3.85pt;width:72.85pt;height:33.5pt;z-index:251701248">
            <v:textbox>
              <w:txbxContent>
                <w:p w:rsidR="000B2885" w:rsidRDefault="000B2885">
                  <w:r>
                    <w:t>Discours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32" style="position:absolute;left:0;text-align:left;margin-left:418.1pt;margin-top:-.35pt;width:45.2pt;height:11.75pt;z-index:251698176" o:connectortype="straight"/>
        </w:pict>
      </w:r>
      <w:r>
        <w:rPr>
          <w:noProof/>
          <w:lang w:eastAsia="fr-FR"/>
        </w:rPr>
        <w:pict>
          <v:shape id="_x0000_s1054" type="#_x0000_t202" style="position:absolute;left:0;text-align:left;margin-left:273.25pt;margin-top:11.4pt;width:75.35pt;height:50.9pt;z-index:251679744">
            <v:textbox>
              <w:txbxContent>
                <w:p w:rsidR="00D1596C" w:rsidRDefault="00D1596C">
                  <w:r>
                    <w:t>Aspect Musical</w:t>
                  </w:r>
                </w:p>
              </w:txbxContent>
            </v:textbox>
          </v:shape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6" type="#_x0000_t202" style="position:absolute;left:0;text-align:left;margin-left:411.4pt;margin-top:17.55pt;width:73.65pt;height:24.95pt;z-index:251712512">
            <v:textbox>
              <w:txbxContent>
                <w:p w:rsidR="00F201E7" w:rsidRDefault="00344145">
                  <w:r>
                    <w:t>Allitération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9" type="#_x0000_t32" style="position:absolute;left:0;text-align:left;margin-left:348.6pt;margin-top:17.55pt;width:20.9pt;height:24.95pt;z-index:251705344" o:connectortype="straight"/>
        </w:pict>
      </w:r>
      <w:r>
        <w:rPr>
          <w:noProof/>
          <w:lang w:eastAsia="fr-FR"/>
        </w:rPr>
        <w:pict>
          <v:shape id="_x0000_s1078" type="#_x0000_t32" style="position:absolute;left:0;text-align:left;margin-left:348.6pt;margin-top:4.15pt;width:35.15pt;height:13.4pt;flip:y;z-index:251704320" o:connectortype="straight"/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2" type="#_x0000_t32" style="position:absolute;left:0;text-align:left;margin-left:392.95pt;margin-top:8.6pt;width:36.1pt;height:20.95pt;flip:y;z-index:251708416" o:connectortype="straight"/>
        </w:pict>
      </w:r>
      <w:r>
        <w:rPr>
          <w:noProof/>
          <w:lang w:eastAsia="fr-FR"/>
        </w:rPr>
        <w:pict>
          <v:shape id="_x0000_s1081" type="#_x0000_t202" style="position:absolute;left:0;text-align:left;margin-left:344.4pt;margin-top:8.6pt;width:48.55pt;height:36.05pt;z-index:251707392">
            <v:textbox>
              <w:txbxContent>
                <w:p w:rsidR="00103041" w:rsidRDefault="00F201E7">
                  <w:proofErr w:type="gramStart"/>
                  <w:r>
                    <w:t>sons</w:t>
                  </w:r>
                  <w:proofErr w:type="gramEnd"/>
                </w:p>
              </w:txbxContent>
            </v:textbox>
          </v:shape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5" type="#_x0000_t32" style="position:absolute;left:0;text-align:left;margin-left:369.5pt;margin-top:9.75pt;width:23.45pt;height:42.7pt;flip:x;z-index:251711488" o:connectortype="straight"/>
        </w:pict>
      </w:r>
      <w:r>
        <w:rPr>
          <w:noProof/>
          <w:lang w:eastAsia="fr-FR"/>
        </w:rPr>
        <w:pict>
          <v:shape id="_x0000_s1087" type="#_x0000_t202" style="position:absolute;left:0;text-align:left;margin-left:418.1pt;margin-top:2.9pt;width:95.4pt;height:26.95pt;z-index:251713536">
            <v:textbox>
              <w:txbxContent>
                <w:p w:rsidR="00F201E7" w:rsidRDefault="000122ED">
                  <w:r>
                    <w:t>Assonances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4" type="#_x0000_t32" style="position:absolute;left:0;text-align:left;margin-left:392.95pt;margin-top:9.75pt;width:18.45pt;height:24.3pt;z-index:251710464" o:connectortype="straight"/>
        </w:pict>
      </w:r>
      <w:r>
        <w:rPr>
          <w:noProof/>
          <w:lang w:eastAsia="fr-FR"/>
        </w:rPr>
        <w:pict>
          <v:shape id="_x0000_s1083" type="#_x0000_t32" style="position:absolute;left:0;text-align:left;margin-left:392.95pt;margin-top:9.75pt;width:36.1pt;height:5.05pt;z-index:251709440" o:connectortype="straight"/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8" type="#_x0000_t202" style="position:absolute;left:0;text-align:left;margin-left:392.95pt;margin-top:10.05pt;width:127.25pt;height:29.3pt;z-index:251714560">
            <v:textbox>
              <w:txbxContent>
                <w:p w:rsidR="000122ED" w:rsidRPr="000122ED" w:rsidRDefault="000122ED" w:rsidP="000122ED">
                  <w:pPr>
                    <w:jc w:val="left"/>
                    <w:rPr>
                      <w:sz w:val="22"/>
                    </w:rPr>
                  </w:pPr>
                  <w:r w:rsidRPr="000122ED">
                    <w:rPr>
                      <w:sz w:val="22"/>
                    </w:rPr>
                    <w:t>Chaines consonantiques</w:t>
                  </w:r>
                </w:p>
              </w:txbxContent>
            </v:textbox>
          </v:shape>
        </w:pict>
      </w:r>
    </w:p>
    <w:p w:rsidR="0070281B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089" type="#_x0000_t202" style="position:absolute;left:0;text-align:left;margin-left:301.7pt;margin-top:12.85pt;width:91.25pt;height:40.2pt;z-index:251715584">
            <v:textbox>
              <w:txbxContent>
                <w:p w:rsidR="00344145" w:rsidRDefault="00344145">
                  <w:r>
                    <w:t>Catégories sonore</w:t>
                  </w:r>
                </w:p>
              </w:txbxContent>
            </v:textbox>
          </v:shape>
        </w:pict>
      </w:r>
    </w:p>
    <w:p w:rsidR="0070281B" w:rsidRPr="00273ABD" w:rsidRDefault="0070281B" w:rsidP="00971877">
      <w:pPr>
        <w:ind w:firstLine="708"/>
      </w:pPr>
    </w:p>
    <w:p w:rsidR="0070281B" w:rsidRPr="00273ABD" w:rsidRDefault="0070281B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713822" w:rsidRDefault="00B36C9B" w:rsidP="00971877">
      <w:pPr>
        <w:ind w:firstLine="708"/>
      </w:pPr>
      <w:r>
        <w:rPr>
          <w:noProof/>
          <w:lang w:eastAsia="fr-FR"/>
        </w:rPr>
        <w:pict>
          <v:shape id="_x0000_s1126" type="#_x0000_t32" style="position:absolute;left:0;text-align:left;margin-left:100.8pt;margin-top:9.3pt;width:19.25pt;height:50.25pt;z-index:251753472" o:connectortype="straight"/>
        </w:pict>
      </w:r>
      <w:r w:rsidR="00713822">
        <w:t>Argumentatif</w: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7" type="#_x0000_t202" style="position:absolute;left:0;text-align:left;margin-left:120.05pt;margin-top:15.45pt;width:89.55pt;height:28.5pt;z-index:251754496">
            <v:textbox>
              <w:txbxContent>
                <w:p w:rsidR="00713822" w:rsidRDefault="002629F8" w:rsidP="002629F8">
                  <w:pPr>
                    <w:jc w:val="left"/>
                  </w:pPr>
                  <w:r>
                    <w:t>Type de Texte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5" type="#_x0000_t32" style="position:absolute;left:0;text-align:left;margin-left:76.5pt;margin-top:9.6pt;width:43.55pt;height:30.15pt;z-index:251752448" o:connectortype="straight"/>
        </w:pict>
      </w:r>
      <w:r w:rsidR="00713822">
        <w:t>Narratif</w: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4" type="#_x0000_t32" style="position:absolute;left:0;text-align:left;margin-left:82.35pt;margin-top:11.55pt;width:37.7pt;height:8.4pt;z-index:251751424" o:connectortype="straight"/>
        </w:pict>
      </w:r>
      <w:r w:rsidR="00713822">
        <w:t>Descriptif</w: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3" type="#_x0000_t32" style="position:absolute;left:0;text-align:left;margin-left:161.9pt;margin-top:4.35pt;width:31.8pt;height:22.6pt;flip:x y;z-index:251750400" o:connectortype="straight"/>
        </w:pict>
      </w:r>
      <w:r>
        <w:rPr>
          <w:noProof/>
          <w:lang w:eastAsia="fr-FR"/>
        </w:rPr>
        <w:pict>
          <v:shape id="_x0000_s1102" type="#_x0000_t202" style="position:absolute;left:0;text-align:left;margin-left:304.2pt;margin-top:.15pt;width:87.95pt;height:26.8pt;z-index:251728896">
            <v:textbox>
              <w:txbxContent>
                <w:p w:rsidR="00507D67" w:rsidRDefault="00507D67" w:rsidP="00507D67">
                  <w:pPr>
                    <w:jc w:val="left"/>
                  </w:pPr>
                  <w:r>
                    <w:t>Thème et sens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0" type="#_x0000_t32" style="position:absolute;left:0;text-align:left;margin-left:283.3pt;margin-top:.15pt;width:20.9pt;height:35.15pt;flip:y;z-index:251726848" o:connectortype="straight"/>
        </w:pict>
      </w:r>
      <w:r>
        <w:rPr>
          <w:noProof/>
          <w:lang w:eastAsia="fr-FR"/>
        </w:rPr>
        <w:pict>
          <v:oval id="_x0000_s1098" style="position:absolute;left:0;text-align:left;margin-left:178.65pt;margin-top:16.9pt;width:110.5pt;height:54.4pt;z-index:251724800">
            <v:textbox>
              <w:txbxContent>
                <w:p w:rsidR="00ED7EB7" w:rsidRDefault="00ED7EB7">
                  <w:r>
                    <w:t>Axes d’étude</w:t>
                  </w:r>
                </w:p>
              </w:txbxContent>
            </v:textbox>
          </v:oval>
        </w:pict>
      </w:r>
    </w:p>
    <w:p w:rsidR="00ED7EB7" w:rsidRPr="00273ABD" w:rsidRDefault="00ED7EB7" w:rsidP="00971877">
      <w:pPr>
        <w:ind w:firstLine="708"/>
      </w:pP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12" type="#_x0000_t202" style="position:absolute;left:0;text-align:left;margin-left:336.05pt;margin-top:12.45pt;width:66.95pt;height:31.8pt;z-index:251739136">
            <v:textbox>
              <w:txbxContent>
                <w:p w:rsidR="00F01A56" w:rsidRDefault="00AE6A08">
                  <w:r>
                    <w:t>Comique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8" type="#_x0000_t202" style="position:absolute;left:0;text-align:left;margin-left:53.05pt;margin-top:12.45pt;width:47.75pt;height:31.8pt;z-index:251745280">
            <v:textbox>
              <w:txbxContent>
                <w:p w:rsidR="00F01A56" w:rsidRDefault="006467C6">
                  <w:r>
                    <w:t>G</w:t>
                  </w:r>
                  <w:r w:rsidR="00AE6A08">
                    <w:t>ens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08" type="#_x0000_t32" style="position:absolute;left:0;text-align:left;margin-left:342.75pt;margin-top:17.75pt;width:33.45pt;height:25.95pt;flip:y;z-index:251735040" o:connectortype="straight"/>
        </w:pict>
      </w:r>
      <w:r>
        <w:rPr>
          <w:noProof/>
          <w:lang w:eastAsia="fr-FR"/>
        </w:rPr>
        <w:pict>
          <v:shape id="_x0000_s1105" type="#_x0000_t32" style="position:absolute;left:0;text-align:left;margin-left:82.35pt;margin-top:11.9pt;width:18.45pt;height:31.8pt;flip:x y;z-index:251731968" o:connectortype="straight"/>
        </w:pict>
      </w:r>
      <w:r>
        <w:rPr>
          <w:noProof/>
          <w:lang w:eastAsia="fr-FR"/>
        </w:rPr>
        <w:pict>
          <v:shape id="_x0000_s1101" type="#_x0000_t32" style="position:absolute;left:0;text-align:left;margin-left:272.4pt;margin-top:4.35pt;width:24.3pt;height:39.35pt;z-index:251727872" o:connectortype="straight"/>
        </w:pict>
      </w:r>
      <w:r>
        <w:rPr>
          <w:noProof/>
          <w:lang w:eastAsia="fr-FR"/>
        </w:rPr>
        <w:pict>
          <v:shape id="_x0000_s1099" type="#_x0000_t32" style="position:absolute;left:0;text-align:left;margin-left:178.65pt;margin-top:4.35pt;width:15.05pt;height:54.45pt;flip:x;z-index:251725824" o:connectortype="straight"/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13" type="#_x0000_t202" style="position:absolute;left:0;text-align:left;margin-left:380.4pt;margin-top:18.05pt;width:64.45pt;height:26.8pt;z-index:251740160">
            <v:textbox>
              <w:txbxContent>
                <w:p w:rsidR="00F01A56" w:rsidRDefault="00AE6A08">
                  <w:r>
                    <w:t>Tragique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7" type="#_x0000_t202" style="position:absolute;left:0;text-align:left;margin-left:.3pt;margin-top:18.05pt;width:52.75pt;height:32.65pt;z-index:251744256">
            <v:textbox>
              <w:txbxContent>
                <w:p w:rsidR="00F01A56" w:rsidRDefault="00AE6A08">
                  <w:r>
                    <w:t>Epoque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09" type="#_x0000_t32" style="position:absolute;left:0;text-align:left;margin-left:362pt;margin-top:14.15pt;width:30.15pt;height:0;z-index:251736064" o:connectortype="straight"/>
        </w:pict>
      </w:r>
      <w:r>
        <w:rPr>
          <w:noProof/>
          <w:lang w:eastAsia="fr-FR"/>
        </w:rPr>
        <w:pict>
          <v:shape id="_x0000_s1106" type="#_x0000_t32" style="position:absolute;left:0;text-align:left;margin-left:.3pt;margin-top:19.2pt;width:82.05pt;height:11.7pt;flip:x;z-index:251732992" o:connectortype="straight"/>
        </w:pict>
      </w:r>
      <w:r>
        <w:rPr>
          <w:noProof/>
          <w:lang w:eastAsia="fr-FR"/>
        </w:rPr>
        <w:pict>
          <v:shape id="_x0000_s1104" type="#_x0000_t202" style="position:absolute;left:0;text-align:left;margin-left:82.35pt;margin-top:4.1pt;width:96.3pt;height:31pt;z-index:251730944">
            <v:textbox>
              <w:txbxContent>
                <w:p w:rsidR="003111FD" w:rsidRDefault="003111FD">
                  <w:r>
                    <w:t>Caractéristiques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3" type="#_x0000_t202" style="position:absolute;left:0;text-align:left;margin-left:296.7pt;margin-top:4.1pt;width:65.3pt;height:26.8pt;z-index:251729920">
            <v:textbox>
              <w:txbxContent>
                <w:p w:rsidR="003111FD" w:rsidRDefault="003111FD" w:rsidP="003111FD">
                  <w:pPr>
                    <w:jc w:val="left"/>
                  </w:pPr>
                  <w:r>
                    <w:t>Tonalité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1" type="#_x0000_t32" style="position:absolute;left:0;text-align:left;margin-left:336.05pt;margin-top:11.1pt;width:19.25pt;height:77.9pt;z-index:251748352" o:connectortype="straight"/>
        </w:pict>
      </w:r>
      <w:r>
        <w:rPr>
          <w:noProof/>
          <w:lang w:eastAsia="fr-FR"/>
        </w:rPr>
        <w:pict>
          <v:shape id="_x0000_s1111" type="#_x0000_t32" style="position:absolute;left:0;text-align:left;margin-left:296.7pt;margin-top:11.1pt;width:3.35pt;height:22.6pt;z-index:251738112" o:connectortype="straight"/>
        </w:pict>
      </w:r>
      <w:r>
        <w:rPr>
          <w:noProof/>
          <w:lang w:eastAsia="fr-FR"/>
        </w:rPr>
        <w:pict>
          <v:shape id="_x0000_s1119" type="#_x0000_t32" style="position:absolute;left:0;text-align:left;margin-left:342.75pt;margin-top:11.1pt;width:33.45pt;height:51.1pt;z-index:251746304" o:connectortype="straight"/>
        </w:pict>
      </w:r>
      <w:r>
        <w:rPr>
          <w:noProof/>
          <w:lang w:eastAsia="fr-FR"/>
        </w:rPr>
        <w:pict>
          <v:shape id="_x0000_s1110" type="#_x0000_t32" style="position:absolute;left:0;text-align:left;margin-left:362pt;margin-top:11.1pt;width:22.6pt;height:12.55pt;z-index:251737088" o:connectortype="straight"/>
        </w:pict>
      </w:r>
      <w:r>
        <w:rPr>
          <w:noProof/>
          <w:lang w:eastAsia="fr-FR"/>
        </w:rPr>
        <w:pict>
          <v:shape id="_x0000_s1107" type="#_x0000_t32" style="position:absolute;left:0;text-align:left;margin-left:62.25pt;margin-top:15.3pt;width:52.75pt;height:31pt;flip:x;z-index:251734016" o:connectortype="straight"/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15" type="#_x0000_t202" style="position:absolute;left:0;text-align:left;margin-left:272.4pt;margin-top:13.9pt;width:37.7pt;height:28.5pt;z-index:251742208">
            <v:textbox>
              <w:txbxContent>
                <w:p w:rsidR="00F01A56" w:rsidRDefault="00CF703C">
                  <w:r>
                    <w:t>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4" type="#_x0000_t202" style="position:absolute;left:0;text-align:left;margin-left:384.6pt;margin-top:3.85pt;width:60.25pt;height:31pt;z-index:251741184">
            <v:textbox>
              <w:txbxContent>
                <w:p w:rsidR="00F01A56" w:rsidRDefault="00CF703C">
                  <w:r>
                    <w:t>Lyrique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16" type="#_x0000_t202" style="position:absolute;left:0;text-align:left;margin-left:6.15pt;margin-top:6.7pt;width:70.35pt;height:28.45pt;z-index:251743232">
            <v:textbox>
              <w:txbxContent>
                <w:p w:rsidR="00F01A56" w:rsidRDefault="00AE6A08">
                  <w:r>
                    <w:t>Originalité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0" type="#_x0000_t202" style="position:absolute;left:0;text-align:left;margin-left:376.2pt;margin-top:2.8pt;width:78.65pt;height:26.8pt;z-index:251747328">
            <v:textbox>
              <w:txbxContent>
                <w:p w:rsidR="00CF703C" w:rsidRDefault="00CF703C">
                  <w:r>
                    <w:t>Fantastique</w:t>
                  </w:r>
                </w:p>
              </w:txbxContent>
            </v:textbox>
          </v:shape>
        </w:pict>
      </w:r>
    </w:p>
    <w:p w:rsidR="00ED7EB7" w:rsidRPr="00273ABD" w:rsidRDefault="00B36C9B" w:rsidP="00971877">
      <w:pPr>
        <w:ind w:firstLine="708"/>
      </w:pPr>
      <w:r>
        <w:rPr>
          <w:noProof/>
          <w:lang w:eastAsia="fr-FR"/>
        </w:rPr>
        <w:pict>
          <v:shape id="_x0000_s1122" type="#_x0000_t202" style="position:absolute;left:0;text-align:left;margin-left:342.75pt;margin-top:9.8pt;width:76.15pt;height:32.65pt;z-index:251749376">
            <v:textbox>
              <w:txbxContent>
                <w:p w:rsidR="006467C6" w:rsidRDefault="006467C6">
                  <w:proofErr w:type="spellStart"/>
                  <w:r>
                    <w:t>Merveilleu</w:t>
                  </w:r>
                  <w:proofErr w:type="spellEnd"/>
                </w:p>
              </w:txbxContent>
            </v:textbox>
          </v:shape>
        </w:pict>
      </w: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Pr="00273ABD" w:rsidRDefault="00ED7EB7" w:rsidP="00971877">
      <w:pPr>
        <w:ind w:firstLine="708"/>
      </w:pPr>
    </w:p>
    <w:p w:rsidR="00ED7EB7" w:rsidRDefault="00ED7EB7" w:rsidP="00971877">
      <w:pPr>
        <w:ind w:firstLine="708"/>
        <w:rPr>
          <w:u w:val="double"/>
        </w:rPr>
      </w:pPr>
    </w:p>
    <w:p w:rsidR="00E65207" w:rsidRPr="00971877" w:rsidRDefault="00340CB3" w:rsidP="0069013A">
      <w:pPr>
        <w:ind w:left="-1134" w:firstLine="708"/>
        <w:rPr>
          <w:u w:val="double"/>
        </w:rPr>
      </w:pPr>
      <w:r>
        <w:rPr>
          <w:noProof/>
          <w:u w:val="double"/>
          <w:lang w:eastAsia="fr-FR"/>
        </w:rPr>
        <w:lastRenderedPageBreak/>
        <w:drawing>
          <wp:inline distT="0" distB="0" distL="0" distR="0">
            <wp:extent cx="6531551" cy="8899452"/>
            <wp:effectExtent l="19050" t="0" r="21649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65207" w:rsidRPr="0097187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79F"/>
    <w:multiLevelType w:val="hybridMultilevel"/>
    <w:tmpl w:val="6B285060"/>
    <w:lvl w:ilvl="0" w:tplc="F05806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8F36E6"/>
    <w:multiLevelType w:val="hybridMultilevel"/>
    <w:tmpl w:val="45D2148A"/>
    <w:lvl w:ilvl="0" w:tplc="42264048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3918" w:hanging="360"/>
      </w:pPr>
    </w:lvl>
    <w:lvl w:ilvl="2" w:tplc="040C001B" w:tentative="1">
      <w:start w:val="1"/>
      <w:numFmt w:val="lowerRoman"/>
      <w:lvlText w:val="%3."/>
      <w:lvlJc w:val="right"/>
      <w:pPr>
        <w:ind w:left="4638" w:hanging="180"/>
      </w:pPr>
    </w:lvl>
    <w:lvl w:ilvl="3" w:tplc="040C000F" w:tentative="1">
      <w:start w:val="1"/>
      <w:numFmt w:val="decimal"/>
      <w:lvlText w:val="%4."/>
      <w:lvlJc w:val="left"/>
      <w:pPr>
        <w:ind w:left="5358" w:hanging="360"/>
      </w:pPr>
    </w:lvl>
    <w:lvl w:ilvl="4" w:tplc="040C0019" w:tentative="1">
      <w:start w:val="1"/>
      <w:numFmt w:val="lowerLetter"/>
      <w:lvlText w:val="%5."/>
      <w:lvlJc w:val="left"/>
      <w:pPr>
        <w:ind w:left="6078" w:hanging="360"/>
      </w:pPr>
    </w:lvl>
    <w:lvl w:ilvl="5" w:tplc="040C001B" w:tentative="1">
      <w:start w:val="1"/>
      <w:numFmt w:val="lowerRoman"/>
      <w:lvlText w:val="%6."/>
      <w:lvlJc w:val="right"/>
      <w:pPr>
        <w:ind w:left="6798" w:hanging="180"/>
      </w:pPr>
    </w:lvl>
    <w:lvl w:ilvl="6" w:tplc="040C000F" w:tentative="1">
      <w:start w:val="1"/>
      <w:numFmt w:val="decimal"/>
      <w:lvlText w:val="%7."/>
      <w:lvlJc w:val="left"/>
      <w:pPr>
        <w:ind w:left="7518" w:hanging="360"/>
      </w:pPr>
    </w:lvl>
    <w:lvl w:ilvl="7" w:tplc="040C0019" w:tentative="1">
      <w:start w:val="1"/>
      <w:numFmt w:val="lowerLetter"/>
      <w:lvlText w:val="%8."/>
      <w:lvlJc w:val="left"/>
      <w:pPr>
        <w:ind w:left="8238" w:hanging="360"/>
      </w:pPr>
    </w:lvl>
    <w:lvl w:ilvl="8" w:tplc="040C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">
    <w:nsid w:val="35134536"/>
    <w:multiLevelType w:val="hybridMultilevel"/>
    <w:tmpl w:val="FBC4527E"/>
    <w:lvl w:ilvl="0" w:tplc="040C0011">
      <w:start w:val="1"/>
      <w:numFmt w:val="decimal"/>
      <w:lvlText w:val="%1)"/>
      <w:lvlJc w:val="left"/>
      <w:pPr>
        <w:ind w:left="391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25047"/>
    <w:multiLevelType w:val="hybridMultilevel"/>
    <w:tmpl w:val="683E7AB8"/>
    <w:lvl w:ilvl="0" w:tplc="1C3EF2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C55E8"/>
    <w:multiLevelType w:val="hybridMultilevel"/>
    <w:tmpl w:val="CEC4C3BA"/>
    <w:lvl w:ilvl="0" w:tplc="92A68640">
      <w:start w:val="1"/>
      <w:numFmt w:val="lowerLetter"/>
      <w:lvlText w:val="%1)"/>
      <w:lvlJc w:val="left"/>
      <w:pPr>
        <w:ind w:left="39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F27BA"/>
    <w:multiLevelType w:val="hybridMultilevel"/>
    <w:tmpl w:val="0E18F788"/>
    <w:lvl w:ilvl="0" w:tplc="42264048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0C0017">
      <w:start w:val="1"/>
      <w:numFmt w:val="lowerLetter"/>
      <w:lvlText w:val="%2)"/>
      <w:lvlJc w:val="left"/>
      <w:pPr>
        <w:ind w:left="3918" w:hanging="360"/>
      </w:pPr>
    </w:lvl>
    <w:lvl w:ilvl="2" w:tplc="040C001B" w:tentative="1">
      <w:start w:val="1"/>
      <w:numFmt w:val="lowerRoman"/>
      <w:lvlText w:val="%3."/>
      <w:lvlJc w:val="right"/>
      <w:pPr>
        <w:ind w:left="4638" w:hanging="180"/>
      </w:pPr>
    </w:lvl>
    <w:lvl w:ilvl="3" w:tplc="040C000F" w:tentative="1">
      <w:start w:val="1"/>
      <w:numFmt w:val="decimal"/>
      <w:lvlText w:val="%4."/>
      <w:lvlJc w:val="left"/>
      <w:pPr>
        <w:ind w:left="5358" w:hanging="360"/>
      </w:pPr>
    </w:lvl>
    <w:lvl w:ilvl="4" w:tplc="040C0019" w:tentative="1">
      <w:start w:val="1"/>
      <w:numFmt w:val="lowerLetter"/>
      <w:lvlText w:val="%5."/>
      <w:lvlJc w:val="left"/>
      <w:pPr>
        <w:ind w:left="6078" w:hanging="360"/>
      </w:pPr>
    </w:lvl>
    <w:lvl w:ilvl="5" w:tplc="040C001B" w:tentative="1">
      <w:start w:val="1"/>
      <w:numFmt w:val="lowerRoman"/>
      <w:lvlText w:val="%6."/>
      <w:lvlJc w:val="right"/>
      <w:pPr>
        <w:ind w:left="6798" w:hanging="180"/>
      </w:pPr>
    </w:lvl>
    <w:lvl w:ilvl="6" w:tplc="040C000F" w:tentative="1">
      <w:start w:val="1"/>
      <w:numFmt w:val="decimal"/>
      <w:lvlText w:val="%7."/>
      <w:lvlJc w:val="left"/>
      <w:pPr>
        <w:ind w:left="7518" w:hanging="360"/>
      </w:pPr>
    </w:lvl>
    <w:lvl w:ilvl="7" w:tplc="040C0019" w:tentative="1">
      <w:start w:val="1"/>
      <w:numFmt w:val="lowerLetter"/>
      <w:lvlText w:val="%8."/>
      <w:lvlJc w:val="left"/>
      <w:pPr>
        <w:ind w:left="8238" w:hanging="360"/>
      </w:pPr>
    </w:lvl>
    <w:lvl w:ilvl="8" w:tplc="040C001B" w:tentative="1">
      <w:start w:val="1"/>
      <w:numFmt w:val="lowerRoman"/>
      <w:lvlText w:val="%9."/>
      <w:lvlJc w:val="right"/>
      <w:pPr>
        <w:ind w:left="895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45BB6"/>
    <w:rsid w:val="000122ED"/>
    <w:rsid w:val="00061400"/>
    <w:rsid w:val="0007169D"/>
    <w:rsid w:val="000B155B"/>
    <w:rsid w:val="000B2885"/>
    <w:rsid w:val="000C7EE0"/>
    <w:rsid w:val="000E27EE"/>
    <w:rsid w:val="00103041"/>
    <w:rsid w:val="00103A88"/>
    <w:rsid w:val="00120DDA"/>
    <w:rsid w:val="00191FAB"/>
    <w:rsid w:val="00193C98"/>
    <w:rsid w:val="00245B67"/>
    <w:rsid w:val="002629F8"/>
    <w:rsid w:val="00263E2A"/>
    <w:rsid w:val="00273ABD"/>
    <w:rsid w:val="0028290C"/>
    <w:rsid w:val="002969FD"/>
    <w:rsid w:val="002C3BCF"/>
    <w:rsid w:val="002F2E55"/>
    <w:rsid w:val="003101EE"/>
    <w:rsid w:val="003111FD"/>
    <w:rsid w:val="00340CB3"/>
    <w:rsid w:val="003430EA"/>
    <w:rsid w:val="00344145"/>
    <w:rsid w:val="00365F3B"/>
    <w:rsid w:val="003826E5"/>
    <w:rsid w:val="003D101D"/>
    <w:rsid w:val="003F4A12"/>
    <w:rsid w:val="00415C9B"/>
    <w:rsid w:val="0042084A"/>
    <w:rsid w:val="004228F3"/>
    <w:rsid w:val="00426375"/>
    <w:rsid w:val="00447C24"/>
    <w:rsid w:val="004776DF"/>
    <w:rsid w:val="004B1445"/>
    <w:rsid w:val="004C0842"/>
    <w:rsid w:val="00507D67"/>
    <w:rsid w:val="00550BF0"/>
    <w:rsid w:val="00553DBE"/>
    <w:rsid w:val="005E288E"/>
    <w:rsid w:val="00620CBC"/>
    <w:rsid w:val="00625682"/>
    <w:rsid w:val="00634CA5"/>
    <w:rsid w:val="00642317"/>
    <w:rsid w:val="006467C6"/>
    <w:rsid w:val="006705F3"/>
    <w:rsid w:val="0069013A"/>
    <w:rsid w:val="0070281B"/>
    <w:rsid w:val="00702BB3"/>
    <w:rsid w:val="00713822"/>
    <w:rsid w:val="00747904"/>
    <w:rsid w:val="00784387"/>
    <w:rsid w:val="0079298B"/>
    <w:rsid w:val="007A6886"/>
    <w:rsid w:val="008304E2"/>
    <w:rsid w:val="00842A22"/>
    <w:rsid w:val="008553D9"/>
    <w:rsid w:val="008602FB"/>
    <w:rsid w:val="008B29F9"/>
    <w:rsid w:val="00905821"/>
    <w:rsid w:val="00914380"/>
    <w:rsid w:val="00971877"/>
    <w:rsid w:val="00991107"/>
    <w:rsid w:val="009925D9"/>
    <w:rsid w:val="009A07C8"/>
    <w:rsid w:val="009F2581"/>
    <w:rsid w:val="00A21F5F"/>
    <w:rsid w:val="00A9528F"/>
    <w:rsid w:val="00AC3F42"/>
    <w:rsid w:val="00AC7CF8"/>
    <w:rsid w:val="00AE13E5"/>
    <w:rsid w:val="00AE6A08"/>
    <w:rsid w:val="00B3699E"/>
    <w:rsid w:val="00B36C9B"/>
    <w:rsid w:val="00BA05F9"/>
    <w:rsid w:val="00BA3ED2"/>
    <w:rsid w:val="00BB4AE8"/>
    <w:rsid w:val="00BD64C6"/>
    <w:rsid w:val="00C1094A"/>
    <w:rsid w:val="00C3608E"/>
    <w:rsid w:val="00C8632D"/>
    <w:rsid w:val="00CD5B9E"/>
    <w:rsid w:val="00CD7D93"/>
    <w:rsid w:val="00CE7353"/>
    <w:rsid w:val="00CF703C"/>
    <w:rsid w:val="00D03D88"/>
    <w:rsid w:val="00D06258"/>
    <w:rsid w:val="00D1596C"/>
    <w:rsid w:val="00D21119"/>
    <w:rsid w:val="00D435A4"/>
    <w:rsid w:val="00D45BB6"/>
    <w:rsid w:val="00D72E06"/>
    <w:rsid w:val="00DA6449"/>
    <w:rsid w:val="00DB158D"/>
    <w:rsid w:val="00DD1667"/>
    <w:rsid w:val="00DE7532"/>
    <w:rsid w:val="00DF4E4E"/>
    <w:rsid w:val="00E2153C"/>
    <w:rsid w:val="00E2753F"/>
    <w:rsid w:val="00E624FF"/>
    <w:rsid w:val="00E65207"/>
    <w:rsid w:val="00EB4CD0"/>
    <w:rsid w:val="00ED4669"/>
    <w:rsid w:val="00ED7EB7"/>
    <w:rsid w:val="00F01A56"/>
    <w:rsid w:val="00F201E7"/>
    <w:rsid w:val="00F20671"/>
    <w:rsid w:val="00F50B03"/>
    <w:rsid w:val="00FD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arc" idref="#_x0000_s1051"/>
        <o:r id="V:Rule10" type="arc" idref="#_x0000_s1046"/>
        <o:r id="V:Rule14" type="arc" idref="#_x0000_s1047"/>
        <o:r id="V:Rule16" type="arc" idref="#_x0000_s1057"/>
        <o:r id="V:Rule17" type="arc" idref="#_x0000_s1050"/>
        <o:r id="V:Rule45" type="connector" idref="#_x0000_s1101"/>
        <o:r id="V:Rule46" type="connector" idref="#_x0000_s1073"/>
        <o:r id="V:Rule47" type="connector" idref="#_x0000_s1091"/>
        <o:r id="V:Rule48" type="connector" idref="#_x0000_s1092"/>
        <o:r id="V:Rule49" type="connector" idref="#_x0000_s1105"/>
        <o:r id="V:Rule50" type="connector" idref="#_x0000_s1072"/>
        <o:r id="V:Rule51" type="connector" idref="#_x0000_s1068"/>
        <o:r id="V:Rule52" type="connector" idref="#_x0000_s1099"/>
        <o:r id="V:Rule53" type="connector" idref="#_x0000_s1076"/>
        <o:r id="V:Rule54" type="connector" idref="#_x0000_s1030"/>
        <o:r id="V:Rule55" type="connector" idref="#_x0000_s1107"/>
        <o:r id="V:Rule56" type="connector" idref="#_x0000_s1059"/>
        <o:r id="V:Rule57" type="connector" idref="#_x0000_s1090"/>
        <o:r id="V:Rule58" type="connector" idref="#_x0000_s1029"/>
        <o:r id="V:Rule59" type="connector" idref="#_x0000_s1078"/>
        <o:r id="V:Rule60" type="connector" idref="#_x0000_s1106"/>
        <o:r id="V:Rule61" type="connector" idref="#_x0000_s1121"/>
        <o:r id="V:Rule62" type="connector" idref="#_x0000_s1096"/>
        <o:r id="V:Rule63" type="connector" idref="#_x0000_s1027"/>
        <o:r id="V:Rule64" type="connector" idref="#_x0000_s1125"/>
        <o:r id="V:Rule65" type="connector" idref="#_x0000_s1110"/>
        <o:r id="V:Rule66" type="connector" idref="#_x0000_s1060"/>
        <o:r id="V:Rule67" type="connector" idref="#_x0000_s1083"/>
        <o:r id="V:Rule68" type="connector" idref="#_x0000_s1082"/>
        <o:r id="V:Rule69" type="connector" idref="#_x0000_s1126"/>
        <o:r id="V:Rule70" type="connector" idref="#_x0000_s1109"/>
        <o:r id="V:Rule71" type="connector" idref="#_x0000_s1062"/>
        <o:r id="V:Rule72" type="connector" idref="#_x0000_s1058"/>
        <o:r id="V:Rule73" type="connector" idref="#_x0000_s1108"/>
        <o:r id="V:Rule74" type="connector" idref="#_x0000_s1084"/>
        <o:r id="V:Rule75" type="connector" idref="#_x0000_s1124"/>
        <o:r id="V:Rule76" type="connector" idref="#_x0000_s1100"/>
        <o:r id="V:Rule77" type="connector" idref="#_x0000_s1067"/>
        <o:r id="V:Rule78" type="connector" idref="#_x0000_s1111"/>
        <o:r id="V:Rule79" type="connector" idref="#_x0000_s1123"/>
        <o:r id="V:Rule80" type="connector" idref="#_x0000_s1063"/>
        <o:r id="V:Rule81" type="connector" idref="#_x0000_s1119"/>
        <o:r id="V:Rule82" type="connector" idref="#_x0000_s1079"/>
        <o:r id="V:Rule83" type="connector" idref="#_x0000_s108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5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13E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3E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553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D1AF68-D62E-4E19-A4D1-3B034FFF903D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4D919D9-3E2D-477E-AB03-939A956883FD}">
      <dgm:prSet phldrT="[Texte]"/>
      <dgm:spPr/>
      <dgm:t>
        <a:bodyPr/>
        <a:lstStyle/>
        <a:p>
          <a:r>
            <a:rPr lang="fr-FR"/>
            <a:t>I</a:t>
          </a:r>
        </a:p>
      </dgm:t>
    </dgm:pt>
    <dgm:pt modelId="{E2761E75-786D-4AD9-8195-58F893ED2C1D}" type="parTrans" cxnId="{1544B98A-5569-4A69-9D7F-22B04A943484}">
      <dgm:prSet/>
      <dgm:spPr/>
      <dgm:t>
        <a:bodyPr/>
        <a:lstStyle/>
        <a:p>
          <a:endParaRPr lang="fr-FR"/>
        </a:p>
      </dgm:t>
    </dgm:pt>
    <dgm:pt modelId="{E3049809-AEE0-4337-B566-6FEF341C4024}" type="sibTrans" cxnId="{1544B98A-5569-4A69-9D7F-22B04A943484}">
      <dgm:prSet/>
      <dgm:spPr/>
      <dgm:t>
        <a:bodyPr/>
        <a:lstStyle/>
        <a:p>
          <a:endParaRPr lang="fr-FR"/>
        </a:p>
      </dgm:t>
    </dgm:pt>
    <dgm:pt modelId="{2722B03C-17A2-49C9-AC8E-07AC27540C26}">
      <dgm:prSet phldrT="[Texte]"/>
      <dgm:spPr/>
      <dgm:t>
        <a:bodyPr/>
        <a:lstStyle/>
        <a:p>
          <a:r>
            <a:rPr lang="fr-FR"/>
            <a:t>II</a:t>
          </a:r>
        </a:p>
      </dgm:t>
    </dgm:pt>
    <dgm:pt modelId="{E3A7CF0C-7175-4A62-A5D3-E6CE43712619}" type="parTrans" cxnId="{2B593CE2-4F69-4124-AEDB-450A04848126}">
      <dgm:prSet/>
      <dgm:spPr/>
      <dgm:t>
        <a:bodyPr/>
        <a:lstStyle/>
        <a:p>
          <a:endParaRPr lang="fr-FR"/>
        </a:p>
      </dgm:t>
    </dgm:pt>
    <dgm:pt modelId="{DB71EAF2-9F24-408E-A514-6ED73E4DC3AD}" type="sibTrans" cxnId="{2B593CE2-4F69-4124-AEDB-450A04848126}">
      <dgm:prSet/>
      <dgm:spPr/>
      <dgm:t>
        <a:bodyPr/>
        <a:lstStyle/>
        <a:p>
          <a:endParaRPr lang="fr-FR"/>
        </a:p>
      </dgm:t>
    </dgm:pt>
    <dgm:pt modelId="{1E3B8005-84BF-4FF1-ABB9-426B89FCA2B3}">
      <dgm:prSet phldrT="[Texte]"/>
      <dgm:spPr/>
      <dgm:t>
        <a:bodyPr/>
        <a:lstStyle/>
        <a:p>
          <a:r>
            <a:rPr lang="fr-FR"/>
            <a:t>III</a:t>
          </a:r>
        </a:p>
      </dgm:t>
    </dgm:pt>
    <dgm:pt modelId="{A0DC037C-7B81-410B-BE69-F23543A67A9E}" type="parTrans" cxnId="{1A0A35F3-285E-4F48-815A-C0EC2B154BF0}">
      <dgm:prSet/>
      <dgm:spPr/>
      <dgm:t>
        <a:bodyPr/>
        <a:lstStyle/>
        <a:p>
          <a:endParaRPr lang="fr-FR"/>
        </a:p>
      </dgm:t>
    </dgm:pt>
    <dgm:pt modelId="{0051B5CA-544B-401E-822D-4F42DA2C8E7D}" type="sibTrans" cxnId="{1A0A35F3-285E-4F48-815A-C0EC2B154BF0}">
      <dgm:prSet/>
      <dgm:spPr/>
      <dgm:t>
        <a:bodyPr/>
        <a:lstStyle/>
        <a:p>
          <a:endParaRPr lang="fr-FR"/>
        </a:p>
      </dgm:t>
    </dgm:pt>
    <dgm:pt modelId="{3770EA9D-16F2-4463-969A-88A9A44F0B1E}">
      <dgm:prSet phldrT="[Texte]"/>
      <dgm:spPr/>
      <dgm:t>
        <a:bodyPr/>
        <a:lstStyle/>
        <a:p>
          <a:r>
            <a:rPr lang="fr-FR"/>
            <a:t>(IV)</a:t>
          </a:r>
        </a:p>
      </dgm:t>
    </dgm:pt>
    <dgm:pt modelId="{9BDC495B-27C2-4A5A-A909-FEE4D55A63EF}" type="parTrans" cxnId="{D351C847-4C97-43E5-B558-8C1D51A7E618}">
      <dgm:prSet/>
      <dgm:spPr/>
      <dgm:t>
        <a:bodyPr/>
        <a:lstStyle/>
        <a:p>
          <a:endParaRPr lang="fr-FR"/>
        </a:p>
      </dgm:t>
    </dgm:pt>
    <dgm:pt modelId="{CB5A10C6-B6AD-47B1-8226-C715464AF513}" type="sibTrans" cxnId="{D351C847-4C97-43E5-B558-8C1D51A7E618}">
      <dgm:prSet/>
      <dgm:spPr/>
      <dgm:t>
        <a:bodyPr/>
        <a:lstStyle/>
        <a:p>
          <a:endParaRPr lang="fr-FR"/>
        </a:p>
      </dgm:t>
    </dgm:pt>
    <dgm:pt modelId="{30B51632-295C-45F0-A95D-A843F9F0C854}">
      <dgm:prSet phldrT="[Texte]"/>
      <dgm:spPr/>
      <dgm:t>
        <a:bodyPr/>
        <a:lstStyle/>
        <a:p>
          <a:r>
            <a:rPr lang="fr-FR"/>
            <a:t>h</a:t>
          </a:r>
        </a:p>
      </dgm:t>
    </dgm:pt>
    <dgm:pt modelId="{116F38D6-B1CB-4466-BC85-8536AA3C4E0C}" type="parTrans" cxnId="{069EF18E-05B8-4123-903B-31B32E6C7F43}">
      <dgm:prSet/>
      <dgm:spPr/>
      <dgm:t>
        <a:bodyPr/>
        <a:lstStyle/>
        <a:p>
          <a:endParaRPr lang="fr-FR"/>
        </a:p>
      </dgm:t>
    </dgm:pt>
    <dgm:pt modelId="{E88780C3-928D-4C3D-93E2-75A809EEB8B5}" type="sibTrans" cxnId="{069EF18E-05B8-4123-903B-31B32E6C7F43}">
      <dgm:prSet/>
      <dgm:spPr/>
      <dgm:t>
        <a:bodyPr/>
        <a:lstStyle/>
        <a:p>
          <a:endParaRPr lang="fr-FR"/>
        </a:p>
      </dgm:t>
    </dgm:pt>
    <dgm:pt modelId="{9F8CA681-A264-472F-8D51-4C2FEBFB4FAE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88273F69-19A3-499D-A66D-4982186ACC9A}" type="parTrans" cxnId="{B5CFC0A2-25A2-4A01-B247-7442A5E1155F}">
      <dgm:prSet/>
      <dgm:spPr/>
      <dgm:t>
        <a:bodyPr/>
        <a:lstStyle/>
        <a:p>
          <a:endParaRPr lang="fr-FR"/>
        </a:p>
      </dgm:t>
    </dgm:pt>
    <dgm:pt modelId="{17E4B8EF-E7E3-4F33-88E3-257E1C0A2E7D}" type="sibTrans" cxnId="{B5CFC0A2-25A2-4A01-B247-7442A5E1155F}">
      <dgm:prSet/>
      <dgm:spPr/>
      <dgm:t>
        <a:bodyPr/>
        <a:lstStyle/>
        <a:p>
          <a:endParaRPr lang="fr-FR"/>
        </a:p>
      </dgm:t>
    </dgm:pt>
    <dgm:pt modelId="{D8E61DE2-888C-47AB-ACCC-CF78983E2A38}">
      <dgm:prSet phldrT="[Texte]"/>
      <dgm:spPr/>
      <dgm:t>
        <a:bodyPr/>
        <a:lstStyle/>
        <a:p>
          <a:r>
            <a:rPr lang="fr-FR"/>
            <a:t>j</a:t>
          </a:r>
        </a:p>
      </dgm:t>
    </dgm:pt>
    <dgm:pt modelId="{622D1491-5C51-43E9-8EA2-243CFD64B58E}" type="parTrans" cxnId="{25FD9739-A683-48DF-A03E-A84DD2FBA746}">
      <dgm:prSet/>
      <dgm:spPr/>
      <dgm:t>
        <a:bodyPr/>
        <a:lstStyle/>
        <a:p>
          <a:endParaRPr lang="fr-FR"/>
        </a:p>
      </dgm:t>
    </dgm:pt>
    <dgm:pt modelId="{51BB2986-E491-4F28-ABC1-46A9E4DD82FB}" type="sibTrans" cxnId="{25FD9739-A683-48DF-A03E-A84DD2FBA746}">
      <dgm:prSet/>
      <dgm:spPr/>
      <dgm:t>
        <a:bodyPr/>
        <a:lstStyle/>
        <a:p>
          <a:endParaRPr lang="fr-FR"/>
        </a:p>
      </dgm:t>
    </dgm:pt>
    <dgm:pt modelId="{6CB7834B-AE1C-4020-9901-1CB0951B8F35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07901088-333A-487E-8CA2-F217D23B7136}" type="parTrans" cxnId="{48AB7FFA-5017-496E-859E-14A3C6E2A549}">
      <dgm:prSet/>
      <dgm:spPr/>
      <dgm:t>
        <a:bodyPr/>
        <a:lstStyle/>
        <a:p>
          <a:endParaRPr lang="fr-FR"/>
        </a:p>
      </dgm:t>
    </dgm:pt>
    <dgm:pt modelId="{AE44D8CD-D793-4C49-A35A-3C3E8C4B93D0}" type="sibTrans" cxnId="{48AB7FFA-5017-496E-859E-14A3C6E2A549}">
      <dgm:prSet/>
      <dgm:spPr/>
      <dgm:t>
        <a:bodyPr/>
        <a:lstStyle/>
        <a:p>
          <a:endParaRPr lang="fr-FR"/>
        </a:p>
      </dgm:t>
    </dgm:pt>
    <dgm:pt modelId="{54E1608E-00A8-4C20-AF25-ABD66291CB60}">
      <dgm:prSet phldrT="[Texte]"/>
      <dgm:spPr/>
      <dgm:t>
        <a:bodyPr/>
        <a:lstStyle/>
        <a:p>
          <a:r>
            <a:rPr lang="fr-FR"/>
            <a:t>h</a:t>
          </a:r>
        </a:p>
      </dgm:t>
    </dgm:pt>
    <dgm:pt modelId="{A94D25BD-0CEE-4F79-97A5-53D216E08C90}" type="parTrans" cxnId="{CFCCA80B-3988-4FDE-A817-D2173A9BA0F4}">
      <dgm:prSet/>
      <dgm:spPr/>
      <dgm:t>
        <a:bodyPr/>
        <a:lstStyle/>
        <a:p>
          <a:endParaRPr lang="fr-FR"/>
        </a:p>
      </dgm:t>
    </dgm:pt>
    <dgm:pt modelId="{BDBC4404-D84D-4EA8-948A-8F5C1E810A76}" type="sibTrans" cxnId="{CFCCA80B-3988-4FDE-A817-D2173A9BA0F4}">
      <dgm:prSet/>
      <dgm:spPr/>
      <dgm:t>
        <a:bodyPr/>
        <a:lstStyle/>
        <a:p>
          <a:endParaRPr lang="fr-FR"/>
        </a:p>
      </dgm:t>
    </dgm:pt>
    <dgm:pt modelId="{632C7765-8311-4294-873B-FEFC1588D443}">
      <dgm:prSet phldrT="[Texte]"/>
      <dgm:spPr/>
      <dgm:t>
        <a:bodyPr/>
        <a:lstStyle/>
        <a:p>
          <a:r>
            <a:rPr lang="fr-FR"/>
            <a:t>h</a:t>
          </a:r>
        </a:p>
      </dgm:t>
    </dgm:pt>
    <dgm:pt modelId="{FE7504F4-A5BD-44C5-9D64-37556564E820}" type="parTrans" cxnId="{487083FD-C72E-43FF-B358-4344A7321DA2}">
      <dgm:prSet/>
      <dgm:spPr/>
      <dgm:t>
        <a:bodyPr/>
        <a:lstStyle/>
        <a:p>
          <a:endParaRPr lang="fr-FR"/>
        </a:p>
      </dgm:t>
    </dgm:pt>
    <dgm:pt modelId="{B7CC446D-993F-43C6-81E2-0D0C1645AC22}" type="sibTrans" cxnId="{487083FD-C72E-43FF-B358-4344A7321DA2}">
      <dgm:prSet/>
      <dgm:spPr/>
      <dgm:t>
        <a:bodyPr/>
        <a:lstStyle/>
        <a:p>
          <a:endParaRPr lang="fr-FR"/>
        </a:p>
      </dgm:t>
    </dgm:pt>
    <dgm:pt modelId="{DC61D336-BC4D-4F29-A5EB-66A0EA68AC5F}">
      <dgm:prSet phldrT="[Texte]"/>
      <dgm:spPr/>
      <dgm:t>
        <a:bodyPr/>
        <a:lstStyle/>
        <a:p>
          <a:r>
            <a:rPr lang="fr-FR"/>
            <a:t>j</a:t>
          </a:r>
        </a:p>
      </dgm:t>
    </dgm:pt>
    <dgm:pt modelId="{558B5636-31F1-4AF1-AA5F-0520057C4E0A}" type="parTrans" cxnId="{E8095A2C-E258-428C-A4F5-7C9EEA897078}">
      <dgm:prSet/>
      <dgm:spPr/>
      <dgm:t>
        <a:bodyPr/>
        <a:lstStyle/>
        <a:p>
          <a:endParaRPr lang="fr-FR"/>
        </a:p>
      </dgm:t>
    </dgm:pt>
    <dgm:pt modelId="{F77C0108-791B-4E70-9A57-2D7F0B0294CA}" type="sibTrans" cxnId="{E8095A2C-E258-428C-A4F5-7C9EEA897078}">
      <dgm:prSet/>
      <dgm:spPr/>
      <dgm:t>
        <a:bodyPr/>
        <a:lstStyle/>
        <a:p>
          <a:endParaRPr lang="fr-FR"/>
        </a:p>
      </dgm:t>
    </dgm:pt>
    <dgm:pt modelId="{DD2E4699-258E-4BD3-A36C-FBFB2B4C060B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B696D7E7-F54B-4EA2-BD8D-113B3D58E215}" type="parTrans" cxnId="{AD2DCE37-CA44-4039-B292-972F8A3445BD}">
      <dgm:prSet/>
      <dgm:spPr/>
      <dgm:t>
        <a:bodyPr/>
        <a:lstStyle/>
        <a:p>
          <a:endParaRPr lang="fr-FR"/>
        </a:p>
      </dgm:t>
    </dgm:pt>
    <dgm:pt modelId="{EAD0DEEF-820C-4099-8D6B-FEC43549731A}" type="sibTrans" cxnId="{AD2DCE37-CA44-4039-B292-972F8A3445BD}">
      <dgm:prSet/>
      <dgm:spPr/>
      <dgm:t>
        <a:bodyPr/>
        <a:lstStyle/>
        <a:p>
          <a:endParaRPr lang="fr-FR"/>
        </a:p>
      </dgm:t>
    </dgm:pt>
    <dgm:pt modelId="{12AF170A-7619-4205-BD02-DB2679121450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62B107CD-9931-4370-976D-744053C42FB4}" type="parTrans" cxnId="{C84C3088-8658-467B-B1D1-A9A7699D9E0E}">
      <dgm:prSet/>
      <dgm:spPr/>
      <dgm:t>
        <a:bodyPr/>
        <a:lstStyle/>
        <a:p>
          <a:endParaRPr lang="fr-FR"/>
        </a:p>
      </dgm:t>
    </dgm:pt>
    <dgm:pt modelId="{15F7B344-7ADB-47F1-B10A-9589A03FA8CE}" type="sibTrans" cxnId="{C84C3088-8658-467B-B1D1-A9A7699D9E0E}">
      <dgm:prSet/>
      <dgm:spPr/>
      <dgm:t>
        <a:bodyPr/>
        <a:lstStyle/>
        <a:p>
          <a:endParaRPr lang="fr-FR"/>
        </a:p>
      </dgm:t>
    </dgm:pt>
    <dgm:pt modelId="{27AB48DC-35B7-4B5F-95DB-3DFFA119DAB4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EDFA23E8-B9BF-4CEA-9FCC-6CDDF5663285}" type="parTrans" cxnId="{40F3FA8A-BC67-48A7-99B1-C8353D2EDA45}">
      <dgm:prSet/>
      <dgm:spPr/>
      <dgm:t>
        <a:bodyPr/>
        <a:lstStyle/>
        <a:p>
          <a:endParaRPr lang="fr-FR"/>
        </a:p>
      </dgm:t>
    </dgm:pt>
    <dgm:pt modelId="{D2BBBE2E-77A1-40F1-97D1-319E66DB9B73}" type="sibTrans" cxnId="{40F3FA8A-BC67-48A7-99B1-C8353D2EDA45}">
      <dgm:prSet/>
      <dgm:spPr/>
      <dgm:t>
        <a:bodyPr/>
        <a:lstStyle/>
        <a:p>
          <a:endParaRPr lang="fr-FR"/>
        </a:p>
      </dgm:t>
    </dgm:pt>
    <dgm:pt modelId="{9D5B1473-AB49-444A-A747-51DC1B94F2CD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7DCBD27E-E307-496A-9F97-86C63279CEDC}" type="parTrans" cxnId="{C1CF17B3-DE4F-4CB1-B5B7-E6567D7FAA5C}">
      <dgm:prSet/>
      <dgm:spPr/>
      <dgm:t>
        <a:bodyPr/>
        <a:lstStyle/>
        <a:p>
          <a:endParaRPr lang="fr-FR"/>
        </a:p>
      </dgm:t>
    </dgm:pt>
    <dgm:pt modelId="{67CCE4CB-8C73-4CDE-9902-81B63708ECD0}" type="sibTrans" cxnId="{C1CF17B3-DE4F-4CB1-B5B7-E6567D7FAA5C}">
      <dgm:prSet/>
      <dgm:spPr/>
      <dgm:t>
        <a:bodyPr/>
        <a:lstStyle/>
        <a:p>
          <a:endParaRPr lang="fr-FR"/>
        </a:p>
      </dgm:t>
    </dgm:pt>
    <dgm:pt modelId="{618FF189-9CD6-492D-B712-830547833354}">
      <dgm:prSet phldrT="[Texte]"/>
      <dgm:spPr/>
      <dgm:t>
        <a:bodyPr/>
        <a:lstStyle/>
        <a:p>
          <a:r>
            <a:rPr lang="fr-FR"/>
            <a:t>j</a:t>
          </a:r>
        </a:p>
      </dgm:t>
    </dgm:pt>
    <dgm:pt modelId="{096F95BA-1FE1-4992-BC7D-B83607903F86}" type="parTrans" cxnId="{DD396CCE-7C77-4CCD-ACF7-60AB1D26F02E}">
      <dgm:prSet/>
      <dgm:spPr/>
      <dgm:t>
        <a:bodyPr/>
        <a:lstStyle/>
        <a:p>
          <a:endParaRPr lang="fr-FR"/>
        </a:p>
      </dgm:t>
    </dgm:pt>
    <dgm:pt modelId="{5E06D4FF-7678-40DA-948A-C79CEBD7114F}" type="sibTrans" cxnId="{DD396CCE-7C77-4CCD-ACF7-60AB1D26F02E}">
      <dgm:prSet/>
      <dgm:spPr/>
      <dgm:t>
        <a:bodyPr/>
        <a:lstStyle/>
        <a:p>
          <a:endParaRPr lang="fr-FR"/>
        </a:p>
      </dgm:t>
    </dgm:pt>
    <dgm:pt modelId="{A3DBF080-C0E6-4C70-A9FB-33E65B23ABCB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DE0D8E5B-A79D-4DC6-A4CF-682C1EDB6F6E}" type="parTrans" cxnId="{68635913-5597-4F6B-9CD4-59BEDFA5579B}">
      <dgm:prSet/>
      <dgm:spPr/>
      <dgm:t>
        <a:bodyPr/>
        <a:lstStyle/>
        <a:p>
          <a:endParaRPr lang="fr-FR"/>
        </a:p>
      </dgm:t>
    </dgm:pt>
    <dgm:pt modelId="{9BD04A57-2FDF-47CA-84F3-8D188B71FF71}" type="sibTrans" cxnId="{68635913-5597-4F6B-9CD4-59BEDFA5579B}">
      <dgm:prSet/>
      <dgm:spPr/>
      <dgm:t>
        <a:bodyPr/>
        <a:lstStyle/>
        <a:p>
          <a:endParaRPr lang="fr-FR"/>
        </a:p>
      </dgm:t>
    </dgm:pt>
    <dgm:pt modelId="{6DC04DAB-26F8-422F-8F48-976BF6F7E9C6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400366D6-293A-4D17-AA2D-AAEB13A94D10}" type="parTrans" cxnId="{D7009C5E-1B95-4CCA-98CD-BE56FE9FACE0}">
      <dgm:prSet/>
      <dgm:spPr/>
      <dgm:t>
        <a:bodyPr/>
        <a:lstStyle/>
        <a:p>
          <a:endParaRPr lang="fr-FR"/>
        </a:p>
      </dgm:t>
    </dgm:pt>
    <dgm:pt modelId="{5051301A-ED39-4C4A-9758-F248A9DF4992}" type="sibTrans" cxnId="{D7009C5E-1B95-4CCA-98CD-BE56FE9FACE0}">
      <dgm:prSet/>
      <dgm:spPr/>
      <dgm:t>
        <a:bodyPr/>
        <a:lstStyle/>
        <a:p>
          <a:endParaRPr lang="fr-FR"/>
        </a:p>
      </dgm:t>
    </dgm:pt>
    <dgm:pt modelId="{A64BC6BD-7BA6-4A30-9AC4-4C1CDD6057BD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B66ED0D1-952A-4E4B-901C-46273C5D4648}" type="parTrans" cxnId="{2940E06F-02EA-47D9-8195-FD68CB423239}">
      <dgm:prSet/>
      <dgm:spPr/>
      <dgm:t>
        <a:bodyPr/>
        <a:lstStyle/>
        <a:p>
          <a:endParaRPr lang="fr-FR"/>
        </a:p>
      </dgm:t>
    </dgm:pt>
    <dgm:pt modelId="{0E106CFE-0EAA-48AE-AEC3-BA99A51622C6}" type="sibTrans" cxnId="{2940E06F-02EA-47D9-8195-FD68CB423239}">
      <dgm:prSet/>
      <dgm:spPr/>
      <dgm:t>
        <a:bodyPr/>
        <a:lstStyle/>
        <a:p>
          <a:endParaRPr lang="fr-FR"/>
        </a:p>
      </dgm:t>
    </dgm:pt>
    <dgm:pt modelId="{667BB85F-3843-4D63-A56C-A251813E9BF7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DD3B15AB-00A2-44C9-9D13-459BAE101A4B}" type="parTrans" cxnId="{9F210D12-34F2-4DEA-9CD4-EF56221DEAC1}">
      <dgm:prSet/>
      <dgm:spPr/>
      <dgm:t>
        <a:bodyPr/>
        <a:lstStyle/>
        <a:p>
          <a:endParaRPr lang="fr-FR"/>
        </a:p>
      </dgm:t>
    </dgm:pt>
    <dgm:pt modelId="{27795B94-DE0A-4980-868E-97110010C2C7}" type="sibTrans" cxnId="{9F210D12-34F2-4DEA-9CD4-EF56221DEAC1}">
      <dgm:prSet/>
      <dgm:spPr/>
      <dgm:t>
        <a:bodyPr/>
        <a:lstStyle/>
        <a:p>
          <a:endParaRPr lang="fr-FR"/>
        </a:p>
      </dgm:t>
    </dgm:pt>
    <dgm:pt modelId="{541AD917-7BD7-4A48-9184-6627F3EF3ED6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B4F37D52-1D4C-4A7C-B12C-6D9C8FB11843}" type="parTrans" cxnId="{9B068823-70FE-401C-9EE6-ABEC122C602B}">
      <dgm:prSet/>
      <dgm:spPr/>
      <dgm:t>
        <a:bodyPr/>
        <a:lstStyle/>
        <a:p>
          <a:endParaRPr lang="fr-FR"/>
        </a:p>
      </dgm:t>
    </dgm:pt>
    <dgm:pt modelId="{68331FFD-02C1-4CFD-9863-712DBC510C0C}" type="sibTrans" cxnId="{9B068823-70FE-401C-9EE6-ABEC122C602B}">
      <dgm:prSet/>
      <dgm:spPr/>
      <dgm:t>
        <a:bodyPr/>
        <a:lstStyle/>
        <a:p>
          <a:endParaRPr lang="fr-FR"/>
        </a:p>
      </dgm:t>
    </dgm:pt>
    <dgm:pt modelId="{A7D0DD39-D6E7-4F68-A5FD-BFEC6478BE9A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BDAF6334-EE5A-4DF8-8A5E-FF6C4D169ECD}" type="parTrans" cxnId="{8FEBD70E-5721-43AA-958A-526E3F10DC61}">
      <dgm:prSet/>
      <dgm:spPr/>
      <dgm:t>
        <a:bodyPr/>
        <a:lstStyle/>
        <a:p>
          <a:endParaRPr lang="fr-FR"/>
        </a:p>
      </dgm:t>
    </dgm:pt>
    <dgm:pt modelId="{B2373E75-CCEF-4CA7-9381-BCEB77E6FC50}" type="sibTrans" cxnId="{8FEBD70E-5721-43AA-958A-526E3F10DC61}">
      <dgm:prSet/>
      <dgm:spPr/>
      <dgm:t>
        <a:bodyPr/>
        <a:lstStyle/>
        <a:p>
          <a:endParaRPr lang="fr-FR"/>
        </a:p>
      </dgm:t>
    </dgm:pt>
    <dgm:pt modelId="{75B0F1B3-CD0D-4392-8FC9-E99E83F92952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258334D8-93C5-4B54-963B-7FB144A490A8}" type="parTrans" cxnId="{2A5D476F-9C5E-4946-98E0-FEA648AA191E}">
      <dgm:prSet/>
      <dgm:spPr/>
      <dgm:t>
        <a:bodyPr/>
        <a:lstStyle/>
        <a:p>
          <a:endParaRPr lang="fr-FR"/>
        </a:p>
      </dgm:t>
    </dgm:pt>
    <dgm:pt modelId="{F18121BE-C71C-49B7-85BF-D248824EC5C9}" type="sibTrans" cxnId="{2A5D476F-9C5E-4946-98E0-FEA648AA191E}">
      <dgm:prSet/>
      <dgm:spPr/>
      <dgm:t>
        <a:bodyPr/>
        <a:lstStyle/>
        <a:p>
          <a:endParaRPr lang="fr-FR"/>
        </a:p>
      </dgm:t>
    </dgm:pt>
    <dgm:pt modelId="{EAACA20B-0776-4263-BAA6-D995C0BBB0AC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2D5574ED-C1AF-4AAD-8C19-C5D7DE6EE059}" type="parTrans" cxnId="{8EAFEDA7-D992-4D32-9A60-E86EF51FD771}">
      <dgm:prSet/>
      <dgm:spPr/>
      <dgm:t>
        <a:bodyPr/>
        <a:lstStyle/>
        <a:p>
          <a:endParaRPr lang="fr-FR"/>
        </a:p>
      </dgm:t>
    </dgm:pt>
    <dgm:pt modelId="{6BFC10C5-8A96-4779-BCA6-F15871DFB96C}" type="sibTrans" cxnId="{8EAFEDA7-D992-4D32-9A60-E86EF51FD771}">
      <dgm:prSet/>
      <dgm:spPr/>
      <dgm:t>
        <a:bodyPr/>
        <a:lstStyle/>
        <a:p>
          <a:endParaRPr lang="fr-FR"/>
        </a:p>
      </dgm:t>
    </dgm:pt>
    <dgm:pt modelId="{2D82929E-51B7-4B2E-96B9-5EB6E89417EA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4BCC57F0-F643-4792-85CC-0ED5F8C875F9}" type="parTrans" cxnId="{9A0A5403-052A-4827-B9D4-578EADF69F50}">
      <dgm:prSet/>
      <dgm:spPr/>
      <dgm:t>
        <a:bodyPr/>
        <a:lstStyle/>
        <a:p>
          <a:endParaRPr lang="fr-FR"/>
        </a:p>
      </dgm:t>
    </dgm:pt>
    <dgm:pt modelId="{44BBD015-BC0C-4457-8082-C2AACF847DC6}" type="sibTrans" cxnId="{9A0A5403-052A-4827-B9D4-578EADF69F50}">
      <dgm:prSet/>
      <dgm:spPr/>
      <dgm:t>
        <a:bodyPr/>
        <a:lstStyle/>
        <a:p>
          <a:endParaRPr lang="fr-FR"/>
        </a:p>
      </dgm:t>
    </dgm:pt>
    <dgm:pt modelId="{B1E91848-5EC5-4B7F-AF62-7A828B283C63}">
      <dgm:prSet phldrT="[Texte]"/>
      <dgm:spPr/>
      <dgm:t>
        <a:bodyPr/>
        <a:lstStyle/>
        <a:p>
          <a:r>
            <a:rPr lang="fr-FR"/>
            <a:t>n</a:t>
          </a:r>
        </a:p>
      </dgm:t>
    </dgm:pt>
    <dgm:pt modelId="{A23D30DC-980A-4638-AC76-74D461CA72FD}" type="parTrans" cxnId="{8F72DA2B-97F0-4B45-A942-1BC7A9EC1261}">
      <dgm:prSet/>
      <dgm:spPr/>
      <dgm:t>
        <a:bodyPr/>
        <a:lstStyle/>
        <a:p>
          <a:endParaRPr lang="fr-FR"/>
        </a:p>
      </dgm:t>
    </dgm:pt>
    <dgm:pt modelId="{E57E62E5-57F9-46A1-BABA-892B0BD72440}" type="sibTrans" cxnId="{8F72DA2B-97F0-4B45-A942-1BC7A9EC1261}">
      <dgm:prSet/>
      <dgm:spPr/>
      <dgm:t>
        <a:bodyPr/>
        <a:lstStyle/>
        <a:p>
          <a:endParaRPr lang="fr-FR"/>
        </a:p>
      </dgm:t>
    </dgm:pt>
    <dgm:pt modelId="{E413F921-E2D9-45D6-A4C9-8401FDFEEE4C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BED43A37-855C-4822-8C17-E940F93ACABC}" type="parTrans" cxnId="{23461252-4E05-4EC4-89EC-AA6895BE5C72}">
      <dgm:prSet/>
      <dgm:spPr/>
      <dgm:t>
        <a:bodyPr/>
        <a:lstStyle/>
        <a:p>
          <a:endParaRPr lang="fr-FR"/>
        </a:p>
      </dgm:t>
    </dgm:pt>
    <dgm:pt modelId="{055278D5-809A-4CC4-84AF-42DBB3CF1DAC}" type="sibTrans" cxnId="{23461252-4E05-4EC4-89EC-AA6895BE5C72}">
      <dgm:prSet/>
      <dgm:spPr/>
      <dgm:t>
        <a:bodyPr/>
        <a:lstStyle/>
        <a:p>
          <a:endParaRPr lang="fr-FR"/>
        </a:p>
      </dgm:t>
    </dgm:pt>
    <dgm:pt modelId="{B1519152-4C6F-499E-95A3-DFB157DAE3C4}">
      <dgm:prSet phldrT="[Texte]"/>
      <dgm:spPr/>
      <dgm:t>
        <a:bodyPr/>
        <a:lstStyle/>
        <a:p>
          <a:r>
            <a:rPr lang="fr-FR"/>
            <a:t>l</a:t>
          </a:r>
        </a:p>
      </dgm:t>
    </dgm:pt>
    <dgm:pt modelId="{C1D58DD4-7B64-473B-8E9B-8C463669217B}" type="parTrans" cxnId="{3286BEBA-E338-4E50-9712-62CFB75B44FB}">
      <dgm:prSet/>
      <dgm:spPr/>
      <dgm:t>
        <a:bodyPr/>
        <a:lstStyle/>
        <a:p>
          <a:endParaRPr lang="fr-FR"/>
        </a:p>
      </dgm:t>
    </dgm:pt>
    <dgm:pt modelId="{C5FE0A69-E74F-4E78-933F-80E222A310AA}" type="sibTrans" cxnId="{3286BEBA-E338-4E50-9712-62CFB75B44FB}">
      <dgm:prSet/>
      <dgm:spPr/>
      <dgm:t>
        <a:bodyPr/>
        <a:lstStyle/>
        <a:p>
          <a:endParaRPr lang="fr-FR"/>
        </a:p>
      </dgm:t>
    </dgm:pt>
    <dgm:pt modelId="{DF2FC198-5ACF-4AB4-B7BC-FA49473C84C1}" type="pres">
      <dgm:prSet presAssocID="{3BD1AF68-D62E-4E19-A4D1-3B034FFF903D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C030DA1-2E00-448E-BF1A-2473650ED782}" type="pres">
      <dgm:prSet presAssocID="{3BD1AF68-D62E-4E19-A4D1-3B034FFF903D}" presName="dummyMaxCanvas" presStyleCnt="0">
        <dgm:presLayoutVars/>
      </dgm:prSet>
      <dgm:spPr/>
    </dgm:pt>
    <dgm:pt modelId="{E806C7BD-191A-4254-81E2-2DC2424EF35F}" type="pres">
      <dgm:prSet presAssocID="{3BD1AF68-D62E-4E19-A4D1-3B034FFF903D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818B9E-4BB5-44EC-B1BA-B0C594BA3473}" type="pres">
      <dgm:prSet presAssocID="{3BD1AF68-D62E-4E19-A4D1-3B034FFF903D}" presName="FourNodes_2" presStyleLbl="node1" presStyleIdx="1" presStyleCnt="4" custLinFactNeighborX="-837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D5EABD-09C9-4D8B-8AD4-6A80F0031D97}" type="pres">
      <dgm:prSet presAssocID="{3BD1AF68-D62E-4E19-A4D1-3B034FFF903D}" presName="FourNodes_3" presStyleLbl="node1" presStyleIdx="2" presStyleCnt="4" custLinFactNeighborX="-16620" custLinFactNeighborY="99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2240566-5901-422B-B2BA-1997342F2676}" type="pres">
      <dgm:prSet presAssocID="{3BD1AF68-D62E-4E19-A4D1-3B034FFF903D}" presName="FourNodes_4" presStyleLbl="node1" presStyleIdx="3" presStyleCnt="4" custLinFactNeighborX="-25016" custLinFactNeighborY="265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59E3AD7-1A5C-4B80-899C-C2ABC705B1D0}" type="pres">
      <dgm:prSet presAssocID="{3BD1AF68-D62E-4E19-A4D1-3B034FFF903D}" presName="FourConn_1-2" presStyleLbl="fgAccFollowNode1" presStyleIdx="0" presStyleCnt="3" custLinFactX="41397" custLinFactY="-17798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92F5482-FB9D-4D9D-A532-6BF37B4B0A63}" type="pres">
      <dgm:prSet presAssocID="{3BD1AF68-D62E-4E19-A4D1-3B034FFF903D}" presName="FourConn_2-3" presStyleLbl="fgAccFollowNode1" presStyleIdx="1" presStyleCnt="3" custLinFactY="-100000" custLinFactNeighborX="89142" custLinFactNeighborY="-19956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C43D4BB-D17D-409B-AB78-DB4C7F1EEF60}" type="pres">
      <dgm:prSet presAssocID="{3BD1AF68-D62E-4E19-A4D1-3B034FFF903D}" presName="FourConn_3-4" presStyleLbl="fgAccFollowNode1" presStyleIdx="2" presStyleCnt="3" custLinFactY="-200000" custLinFactNeighborX="38423" custLinFactNeighborY="-28132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74909BB-B9A3-4894-B59D-5EEEE584BC64}" type="pres">
      <dgm:prSet presAssocID="{3BD1AF68-D62E-4E19-A4D1-3B034FFF903D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FAF2A62-2D02-4261-82DB-9C3C5F75B559}" type="pres">
      <dgm:prSet presAssocID="{3BD1AF68-D62E-4E19-A4D1-3B034FFF903D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A9B713-5F61-41B0-BA9D-8802B20A9FC4}" type="pres">
      <dgm:prSet presAssocID="{3BD1AF68-D62E-4E19-A4D1-3B034FFF903D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1F64BFD-7DDC-49C7-89E9-A4CC861808FA}" type="pres">
      <dgm:prSet presAssocID="{3BD1AF68-D62E-4E19-A4D1-3B034FFF903D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2082F2B-418A-4C87-8DBE-5BB99E5F74B3}" type="presOf" srcId="{6DC04DAB-26F8-422F-8F48-976BF6F7E9C6}" destId="{CFAF2A62-2D02-4261-82DB-9C3C5F75B559}" srcOrd="1" destOrd="4" presId="urn:microsoft.com/office/officeart/2005/8/layout/vProcess5"/>
    <dgm:cxn modelId="{F70EDC61-3D5B-473A-9426-D0D4B6C993F0}" type="presOf" srcId="{632C7765-8311-4294-873B-FEFC1588D443}" destId="{12D5EABD-09C9-4D8B-8AD4-6A80F0031D97}" srcOrd="0" destOrd="1" presId="urn:microsoft.com/office/officeart/2005/8/layout/vProcess5"/>
    <dgm:cxn modelId="{161FF6F3-E482-46EC-875E-FEC2DDEFCEDD}" type="presOf" srcId="{3770EA9D-16F2-4463-969A-88A9A44F0B1E}" destId="{41F64BFD-7DDC-49C7-89E9-A4CC861808FA}" srcOrd="1" destOrd="0" presId="urn:microsoft.com/office/officeart/2005/8/layout/vProcess5"/>
    <dgm:cxn modelId="{2C641BE9-3DBF-4D5F-99D6-94EC4BEB47D4}" type="presOf" srcId="{667BB85F-3843-4D63-A56C-A251813E9BF7}" destId="{C7818B9E-4BB5-44EC-B1BA-B0C594BA3473}" srcOrd="0" destOrd="6" presId="urn:microsoft.com/office/officeart/2005/8/layout/vProcess5"/>
    <dgm:cxn modelId="{50F19D77-1DAF-438E-B790-4A357B3B3B5A}" type="presOf" srcId="{27AB48DC-35B7-4B5F-95DB-3DFFA119DAB4}" destId="{574909BB-B9A3-4894-B59D-5EEEE584BC64}" srcOrd="1" destOrd="5" presId="urn:microsoft.com/office/officeart/2005/8/layout/vProcess5"/>
    <dgm:cxn modelId="{456C3E8D-1B87-4D86-A6E2-AD11DFA7B8F2}" type="presOf" srcId="{6CB7834B-AE1C-4020-9901-1CB0951B8F35}" destId="{C7818B9E-4BB5-44EC-B1BA-B0C594BA3473}" srcOrd="0" destOrd="1" presId="urn:microsoft.com/office/officeart/2005/8/layout/vProcess5"/>
    <dgm:cxn modelId="{DEF17E4A-F945-420F-BDB1-33F2A63991D4}" type="presOf" srcId="{E413F921-E2D9-45D6-A4C9-8401FDFEEE4C}" destId="{41F64BFD-7DDC-49C7-89E9-A4CC861808FA}" srcOrd="1" destOrd="5" presId="urn:microsoft.com/office/officeart/2005/8/layout/vProcess5"/>
    <dgm:cxn modelId="{C84C3088-8658-467B-B1D1-A9A7699D9E0E}" srcId="{DD2E4699-258E-4BD3-A36C-FBFB2B4C060B}" destId="{12AF170A-7619-4205-BD02-DB2679121450}" srcOrd="0" destOrd="0" parTransId="{62B107CD-9931-4370-976D-744053C42FB4}" sibTransId="{15F7B344-7ADB-47F1-B10A-9589A03FA8CE}"/>
    <dgm:cxn modelId="{9B9CBEC6-837D-40CE-A3A2-1BCC30257727}" type="presOf" srcId="{2722B03C-17A2-49C9-AC8E-07AC27540C26}" destId="{C7818B9E-4BB5-44EC-B1BA-B0C594BA3473}" srcOrd="0" destOrd="0" presId="urn:microsoft.com/office/officeart/2005/8/layout/vProcess5"/>
    <dgm:cxn modelId="{BB0A3163-E0AD-462E-95F2-603212E83DB2}" type="presOf" srcId="{A3DBF080-C0E6-4C70-A9FB-33E65B23ABCB}" destId="{C7818B9E-4BB5-44EC-B1BA-B0C594BA3473}" srcOrd="0" destOrd="3" presId="urn:microsoft.com/office/officeart/2005/8/layout/vProcess5"/>
    <dgm:cxn modelId="{6B250951-D496-4A40-B1B6-F381F727A75C}" type="presOf" srcId="{6DC04DAB-26F8-422F-8F48-976BF6F7E9C6}" destId="{C7818B9E-4BB5-44EC-B1BA-B0C594BA3473}" srcOrd="0" destOrd="4" presId="urn:microsoft.com/office/officeart/2005/8/layout/vProcess5"/>
    <dgm:cxn modelId="{23461252-4E05-4EC4-89EC-AA6895BE5C72}" srcId="{3770EA9D-16F2-4463-969A-88A9A44F0B1E}" destId="{E413F921-E2D9-45D6-A4C9-8401FDFEEE4C}" srcOrd="2" destOrd="0" parTransId="{BED43A37-855C-4822-8C17-E940F93ACABC}" sibTransId="{055278D5-809A-4CC4-84AF-42DBB3CF1DAC}"/>
    <dgm:cxn modelId="{2A5D476F-9C5E-4946-98E0-FEA648AA191E}" srcId="{1E3B8005-84BF-4FF1-ABB9-426B89FCA2B3}" destId="{75B0F1B3-CD0D-4392-8FC9-E99E83F92952}" srcOrd="2" destOrd="0" parTransId="{258334D8-93C5-4B54-963B-7FB144A490A8}" sibTransId="{F18121BE-C71C-49B7-85BF-D248824EC5C9}"/>
    <dgm:cxn modelId="{68635913-5597-4F6B-9CD4-59BEDFA5579B}" srcId="{2722B03C-17A2-49C9-AC8E-07AC27540C26}" destId="{A3DBF080-C0E6-4C70-A9FB-33E65B23ABCB}" srcOrd="1" destOrd="0" parTransId="{DE0D8E5B-A79D-4DC6-A4CF-682C1EDB6F6E}" sibTransId="{9BD04A57-2FDF-47CA-84F3-8D188B71FF71}"/>
    <dgm:cxn modelId="{013F50FC-4E50-427A-A186-2AF880D7EEA4}" type="presOf" srcId="{3BD1AF68-D62E-4E19-A4D1-3B034FFF903D}" destId="{DF2FC198-5ACF-4AB4-B7BC-FA49473C84C1}" srcOrd="0" destOrd="0" presId="urn:microsoft.com/office/officeart/2005/8/layout/vProcess5"/>
    <dgm:cxn modelId="{069EF18E-05B8-4123-903B-31B32E6C7F43}" srcId="{3770EA9D-16F2-4463-969A-88A9A44F0B1E}" destId="{30B51632-295C-45F0-A95D-A843F9F0C854}" srcOrd="0" destOrd="0" parTransId="{116F38D6-B1CB-4466-BC85-8536AA3C4E0C}" sibTransId="{E88780C3-928D-4C3D-93E2-75A809EEB8B5}"/>
    <dgm:cxn modelId="{F4B638A5-2DEE-4F73-8818-6EC20330238C}" type="presOf" srcId="{12AF170A-7619-4205-BD02-DB2679121450}" destId="{574909BB-B9A3-4894-B59D-5EEEE584BC64}" srcOrd="1" destOrd="4" presId="urn:microsoft.com/office/officeart/2005/8/layout/vProcess5"/>
    <dgm:cxn modelId="{1FFA8941-8A2A-4F37-842E-92465F556E44}" type="presOf" srcId="{75B0F1B3-CD0D-4392-8FC9-E99E83F92952}" destId="{8EA9B713-5F61-41B0-BA9D-8802B20A9FC4}" srcOrd="1" destOrd="5" presId="urn:microsoft.com/office/officeart/2005/8/layout/vProcess5"/>
    <dgm:cxn modelId="{4193C349-132A-4467-B4E5-F0F359F8ECB9}" type="presOf" srcId="{9D5B1473-AB49-444A-A747-51DC1B94F2CD}" destId="{E806C7BD-191A-4254-81E2-2DC2424EF35F}" srcOrd="0" destOrd="6" presId="urn:microsoft.com/office/officeart/2005/8/layout/vProcess5"/>
    <dgm:cxn modelId="{9A0A5403-052A-4827-B9D4-578EADF69F50}" srcId="{3770EA9D-16F2-4463-969A-88A9A44F0B1E}" destId="{2D82929E-51B7-4B2E-96B9-5EB6E89417EA}" srcOrd="1" destOrd="0" parTransId="{4BCC57F0-F643-4792-85CC-0ED5F8C875F9}" sibTransId="{44BBD015-BC0C-4457-8082-C2AACF847DC6}"/>
    <dgm:cxn modelId="{6FC72D23-14AF-42A0-9076-7E42AC67AF3D}" type="presOf" srcId="{12AF170A-7619-4205-BD02-DB2679121450}" destId="{E806C7BD-191A-4254-81E2-2DC2424EF35F}" srcOrd="0" destOrd="4" presId="urn:microsoft.com/office/officeart/2005/8/layout/vProcess5"/>
    <dgm:cxn modelId="{C23110F8-A26A-401D-92DD-039B069F0689}" type="presOf" srcId="{DD2E4699-258E-4BD3-A36C-FBFB2B4C060B}" destId="{E806C7BD-191A-4254-81E2-2DC2424EF35F}" srcOrd="0" destOrd="3" presId="urn:microsoft.com/office/officeart/2005/8/layout/vProcess5"/>
    <dgm:cxn modelId="{64252915-88D5-48DF-8366-6196754A8D49}" type="presOf" srcId="{54E1608E-00A8-4C20-AF25-ABD66291CB60}" destId="{12240566-5901-422B-B2BA-1997342F2676}" srcOrd="0" destOrd="2" presId="urn:microsoft.com/office/officeart/2005/8/layout/vProcess5"/>
    <dgm:cxn modelId="{A13BC79C-7F51-4BCF-B989-23362DD2B3E3}" type="presOf" srcId="{A64BC6BD-7BA6-4A30-9AC4-4C1CDD6057BD}" destId="{C7818B9E-4BB5-44EC-B1BA-B0C594BA3473}" srcOrd="0" destOrd="5" presId="urn:microsoft.com/office/officeart/2005/8/layout/vProcess5"/>
    <dgm:cxn modelId="{32CBE85E-333F-4E66-9EB9-2E6B546BE3C4}" type="presOf" srcId="{1E3B8005-84BF-4FF1-ABB9-426B89FCA2B3}" destId="{8EA9B713-5F61-41B0-BA9D-8802B20A9FC4}" srcOrd="1" destOrd="0" presId="urn:microsoft.com/office/officeart/2005/8/layout/vProcess5"/>
    <dgm:cxn modelId="{AD5F90CC-D114-46E2-96E4-AE310FEB357E}" type="presOf" srcId="{D8E61DE2-888C-47AB-ACCC-CF78983E2A38}" destId="{E806C7BD-191A-4254-81E2-2DC2424EF35F}" srcOrd="0" destOrd="2" presId="urn:microsoft.com/office/officeart/2005/8/layout/vProcess5"/>
    <dgm:cxn modelId="{9C6D3D6C-A257-4D23-8E99-C77ADCF4B24C}" type="presOf" srcId="{2D82929E-51B7-4B2E-96B9-5EB6E89417EA}" destId="{12240566-5901-422B-B2BA-1997342F2676}" srcOrd="0" destOrd="3" presId="urn:microsoft.com/office/officeart/2005/8/layout/vProcess5"/>
    <dgm:cxn modelId="{8F72DA2B-97F0-4B45-A942-1BC7A9EC1261}" srcId="{2D82929E-51B7-4B2E-96B9-5EB6E89417EA}" destId="{B1E91848-5EC5-4B7F-AF62-7A828B283C63}" srcOrd="0" destOrd="0" parTransId="{A23D30DC-980A-4638-AC76-74D461CA72FD}" sibTransId="{E57E62E5-57F9-46A1-BABA-892B0BD72440}"/>
    <dgm:cxn modelId="{DD396CCE-7C77-4CCD-ACF7-60AB1D26F02E}" srcId="{6CB7834B-AE1C-4020-9901-1CB0951B8F35}" destId="{618FF189-9CD6-492D-B712-830547833354}" srcOrd="0" destOrd="0" parTransId="{096F95BA-1FE1-4992-BC7D-B83607903F86}" sibTransId="{5E06D4FF-7678-40DA-948A-C79CEBD7114F}"/>
    <dgm:cxn modelId="{773460C0-4526-454B-98F9-49F1683F679F}" type="presOf" srcId="{2722B03C-17A2-49C9-AC8E-07AC27540C26}" destId="{CFAF2A62-2D02-4261-82DB-9C3C5F75B559}" srcOrd="1" destOrd="0" presId="urn:microsoft.com/office/officeart/2005/8/layout/vProcess5"/>
    <dgm:cxn modelId="{AD2DCE37-CA44-4039-B292-972F8A3445BD}" srcId="{E4D919D9-3E2D-477E-AB03-939A956883FD}" destId="{DD2E4699-258E-4BD3-A36C-FBFB2B4C060B}" srcOrd="1" destOrd="0" parTransId="{B696D7E7-F54B-4EA2-BD8D-113B3D58E215}" sibTransId="{EAD0DEEF-820C-4099-8D6B-FEC43549731A}"/>
    <dgm:cxn modelId="{C82592E4-966F-4DEC-950A-DD907F5EE033}" type="presOf" srcId="{DC61D336-BC4D-4F29-A5EB-66A0EA68AC5F}" destId="{12D5EABD-09C9-4D8B-8AD4-6A80F0031D97}" srcOrd="0" destOrd="2" presId="urn:microsoft.com/office/officeart/2005/8/layout/vProcess5"/>
    <dgm:cxn modelId="{26D5F500-4A21-40BD-BCFA-AF8894C2BFBE}" type="presOf" srcId="{B1E91848-5EC5-4B7F-AF62-7A828B283C63}" destId="{12240566-5901-422B-B2BA-1997342F2676}" srcOrd="0" destOrd="4" presId="urn:microsoft.com/office/officeart/2005/8/layout/vProcess5"/>
    <dgm:cxn modelId="{D4D68460-4167-4D4B-BB3F-F2390283C8B8}" type="presOf" srcId="{DB71EAF2-9F24-408E-A514-6ED73E4DC3AD}" destId="{592F5482-FB9D-4D9D-A532-6BF37B4B0A63}" srcOrd="0" destOrd="0" presId="urn:microsoft.com/office/officeart/2005/8/layout/vProcess5"/>
    <dgm:cxn modelId="{1D96B995-F50C-4FC9-80A5-4F3C50F86257}" type="presOf" srcId="{B1E91848-5EC5-4B7F-AF62-7A828B283C63}" destId="{41F64BFD-7DDC-49C7-89E9-A4CC861808FA}" srcOrd="1" destOrd="4" presId="urn:microsoft.com/office/officeart/2005/8/layout/vProcess5"/>
    <dgm:cxn modelId="{0078ACCB-E9EC-4DF8-BA21-1E67042620C0}" type="presOf" srcId="{B1519152-4C6F-499E-95A3-DFB157DAE3C4}" destId="{41F64BFD-7DDC-49C7-89E9-A4CC861808FA}" srcOrd="1" destOrd="6" presId="urn:microsoft.com/office/officeart/2005/8/layout/vProcess5"/>
    <dgm:cxn modelId="{0901F384-F087-4BF6-BE0A-79717BD14BAA}" type="presOf" srcId="{27AB48DC-35B7-4B5F-95DB-3DFFA119DAB4}" destId="{E806C7BD-191A-4254-81E2-2DC2424EF35F}" srcOrd="0" destOrd="5" presId="urn:microsoft.com/office/officeart/2005/8/layout/vProcess5"/>
    <dgm:cxn modelId="{1544B98A-5569-4A69-9D7F-22B04A943484}" srcId="{3BD1AF68-D62E-4E19-A4D1-3B034FFF903D}" destId="{E4D919D9-3E2D-477E-AB03-939A956883FD}" srcOrd="0" destOrd="0" parTransId="{E2761E75-786D-4AD9-8195-58F893ED2C1D}" sibTransId="{E3049809-AEE0-4337-B566-6FEF341C4024}"/>
    <dgm:cxn modelId="{4A70C1D7-0975-4706-A691-157C2AD6B30D}" type="presOf" srcId="{2D82929E-51B7-4B2E-96B9-5EB6E89417EA}" destId="{41F64BFD-7DDC-49C7-89E9-A4CC861808FA}" srcOrd="1" destOrd="3" presId="urn:microsoft.com/office/officeart/2005/8/layout/vProcess5"/>
    <dgm:cxn modelId="{07880178-F147-4636-9671-E730CCD16A67}" type="presOf" srcId="{30B51632-295C-45F0-A95D-A843F9F0C854}" destId="{12240566-5901-422B-B2BA-1997342F2676}" srcOrd="0" destOrd="1" presId="urn:microsoft.com/office/officeart/2005/8/layout/vProcess5"/>
    <dgm:cxn modelId="{31F06439-3E21-44D5-9EA2-174F9E663490}" type="presOf" srcId="{75B0F1B3-CD0D-4392-8FC9-E99E83F92952}" destId="{12D5EABD-09C9-4D8B-8AD4-6A80F0031D97}" srcOrd="0" destOrd="5" presId="urn:microsoft.com/office/officeart/2005/8/layout/vProcess5"/>
    <dgm:cxn modelId="{25FD9739-A683-48DF-A03E-A84DD2FBA746}" srcId="{9F8CA681-A264-472F-8D51-4C2FEBFB4FAE}" destId="{D8E61DE2-888C-47AB-ACCC-CF78983E2A38}" srcOrd="0" destOrd="0" parTransId="{622D1491-5C51-43E9-8EA2-243CFD64B58E}" sibTransId="{51BB2986-E491-4F28-ABC1-46A9E4DD82FB}"/>
    <dgm:cxn modelId="{B5CFC0A2-25A2-4A01-B247-7442A5E1155F}" srcId="{E4D919D9-3E2D-477E-AB03-939A956883FD}" destId="{9F8CA681-A264-472F-8D51-4C2FEBFB4FAE}" srcOrd="0" destOrd="0" parTransId="{88273F69-19A3-499D-A66D-4982186ACC9A}" sibTransId="{17E4B8EF-E7E3-4F33-88E3-257E1C0A2E7D}"/>
    <dgm:cxn modelId="{9BA854A6-1854-4C7B-A9A6-5C2B7DF9B34E}" type="presOf" srcId="{D8E61DE2-888C-47AB-ACCC-CF78983E2A38}" destId="{574909BB-B9A3-4894-B59D-5EEEE584BC64}" srcOrd="1" destOrd="2" presId="urn:microsoft.com/office/officeart/2005/8/layout/vProcess5"/>
    <dgm:cxn modelId="{6AD34E55-4951-48CB-8A39-CB7F6FAE2579}" type="presOf" srcId="{DC61D336-BC4D-4F29-A5EB-66A0EA68AC5F}" destId="{8EA9B713-5F61-41B0-BA9D-8802B20A9FC4}" srcOrd="1" destOrd="2" presId="urn:microsoft.com/office/officeart/2005/8/layout/vProcess5"/>
    <dgm:cxn modelId="{BBB8906D-AB31-415E-9EFE-221AA021EF5C}" type="presOf" srcId="{54E1608E-00A8-4C20-AF25-ABD66291CB60}" destId="{41F64BFD-7DDC-49C7-89E9-A4CC861808FA}" srcOrd="1" destOrd="2" presId="urn:microsoft.com/office/officeart/2005/8/layout/vProcess5"/>
    <dgm:cxn modelId="{2940E06F-02EA-47D9-8195-FD68CB423239}" srcId="{2722B03C-17A2-49C9-AC8E-07AC27540C26}" destId="{A64BC6BD-7BA6-4A30-9AC4-4C1CDD6057BD}" srcOrd="2" destOrd="0" parTransId="{B66ED0D1-952A-4E4B-901C-46273C5D4648}" sibTransId="{0E106CFE-0EAA-48AE-AEC3-BA99A51622C6}"/>
    <dgm:cxn modelId="{1B498CBC-1389-4C2F-87BC-AE6FF445564B}" type="presOf" srcId="{E3049809-AEE0-4337-B566-6FEF341C4024}" destId="{459E3AD7-1A5C-4B80-899C-C2ABC705B1D0}" srcOrd="0" destOrd="0" presId="urn:microsoft.com/office/officeart/2005/8/layout/vProcess5"/>
    <dgm:cxn modelId="{D351C847-4C97-43E5-B558-8C1D51A7E618}" srcId="{3BD1AF68-D62E-4E19-A4D1-3B034FFF903D}" destId="{3770EA9D-16F2-4463-969A-88A9A44F0B1E}" srcOrd="3" destOrd="0" parTransId="{9BDC495B-27C2-4A5A-A909-FEE4D55A63EF}" sibTransId="{CB5A10C6-B6AD-47B1-8226-C715464AF513}"/>
    <dgm:cxn modelId="{38955FE5-C1A4-42DC-8D2C-91AAE33721A3}" type="presOf" srcId="{DD2E4699-258E-4BD3-A36C-FBFB2B4C060B}" destId="{574909BB-B9A3-4894-B59D-5EEEE584BC64}" srcOrd="1" destOrd="3" presId="urn:microsoft.com/office/officeart/2005/8/layout/vProcess5"/>
    <dgm:cxn modelId="{3286BEBA-E338-4E50-9712-62CFB75B44FB}" srcId="{E413F921-E2D9-45D6-A4C9-8401FDFEEE4C}" destId="{B1519152-4C6F-499E-95A3-DFB157DAE3C4}" srcOrd="0" destOrd="0" parTransId="{C1D58DD4-7B64-473B-8E9B-8C463669217B}" sibTransId="{C5FE0A69-E74F-4E78-933F-80E222A310AA}"/>
    <dgm:cxn modelId="{F3D717CA-B383-4CD5-924E-8D078757F157}" type="presOf" srcId="{9F8CA681-A264-472F-8D51-4C2FEBFB4FAE}" destId="{E806C7BD-191A-4254-81E2-2DC2424EF35F}" srcOrd="0" destOrd="1" presId="urn:microsoft.com/office/officeart/2005/8/layout/vProcess5"/>
    <dgm:cxn modelId="{89E96B43-CC41-49D5-BA16-190100763122}" type="presOf" srcId="{E4D919D9-3E2D-477E-AB03-939A956883FD}" destId="{574909BB-B9A3-4894-B59D-5EEEE584BC64}" srcOrd="1" destOrd="0" presId="urn:microsoft.com/office/officeart/2005/8/layout/vProcess5"/>
    <dgm:cxn modelId="{A41C1A7E-F390-441F-A17C-86D1E94480EF}" type="presOf" srcId="{9F8CA681-A264-472F-8D51-4C2FEBFB4FAE}" destId="{574909BB-B9A3-4894-B59D-5EEEE584BC64}" srcOrd="1" destOrd="1" presId="urn:microsoft.com/office/officeart/2005/8/layout/vProcess5"/>
    <dgm:cxn modelId="{6B40A45F-4F1D-4013-8ED5-EB9E80586566}" type="presOf" srcId="{A3DBF080-C0E6-4C70-A9FB-33E65B23ABCB}" destId="{CFAF2A62-2D02-4261-82DB-9C3C5F75B559}" srcOrd="1" destOrd="3" presId="urn:microsoft.com/office/officeart/2005/8/layout/vProcess5"/>
    <dgm:cxn modelId="{D9430039-6800-4AFF-8628-150EC859FBAE}" type="presOf" srcId="{618FF189-9CD6-492D-B712-830547833354}" destId="{C7818B9E-4BB5-44EC-B1BA-B0C594BA3473}" srcOrd="0" destOrd="2" presId="urn:microsoft.com/office/officeart/2005/8/layout/vProcess5"/>
    <dgm:cxn modelId="{487083FD-C72E-43FF-B358-4344A7321DA2}" srcId="{1E3B8005-84BF-4FF1-ABB9-426B89FCA2B3}" destId="{632C7765-8311-4294-873B-FEFC1588D443}" srcOrd="0" destOrd="0" parTransId="{FE7504F4-A5BD-44C5-9D64-37556564E820}" sibTransId="{B7CC446D-993F-43C6-81E2-0D0C1645AC22}"/>
    <dgm:cxn modelId="{1A0A35F3-285E-4F48-815A-C0EC2B154BF0}" srcId="{3BD1AF68-D62E-4E19-A4D1-3B034FFF903D}" destId="{1E3B8005-84BF-4FF1-ABB9-426B89FCA2B3}" srcOrd="2" destOrd="0" parTransId="{A0DC037C-7B81-410B-BE69-F23543A67A9E}" sibTransId="{0051B5CA-544B-401E-822D-4F42DA2C8E7D}"/>
    <dgm:cxn modelId="{9F210D12-34F2-4DEA-9CD4-EF56221DEAC1}" srcId="{A64BC6BD-7BA6-4A30-9AC4-4C1CDD6057BD}" destId="{667BB85F-3843-4D63-A56C-A251813E9BF7}" srcOrd="0" destOrd="0" parTransId="{DD3B15AB-00A2-44C9-9D13-459BAE101A4B}" sibTransId="{27795B94-DE0A-4980-868E-97110010C2C7}"/>
    <dgm:cxn modelId="{36BBFE25-8204-444F-91DD-F499F8B78798}" type="presOf" srcId="{EAACA20B-0776-4263-BAA6-D995C0BBB0AC}" destId="{12D5EABD-09C9-4D8B-8AD4-6A80F0031D97}" srcOrd="0" destOrd="6" presId="urn:microsoft.com/office/officeart/2005/8/layout/vProcess5"/>
    <dgm:cxn modelId="{593C6247-C7EA-495C-85A5-F424539C8200}" type="presOf" srcId="{9D5B1473-AB49-444A-A747-51DC1B94F2CD}" destId="{574909BB-B9A3-4894-B59D-5EEEE584BC64}" srcOrd="1" destOrd="6" presId="urn:microsoft.com/office/officeart/2005/8/layout/vProcess5"/>
    <dgm:cxn modelId="{9FBD12A4-F1B3-46D1-ABAC-D543081E965F}" type="presOf" srcId="{B1519152-4C6F-499E-95A3-DFB157DAE3C4}" destId="{12240566-5901-422B-B2BA-1997342F2676}" srcOrd="0" destOrd="6" presId="urn:microsoft.com/office/officeart/2005/8/layout/vProcess5"/>
    <dgm:cxn modelId="{2A00C91A-B436-4572-8870-1FD84A06B648}" type="presOf" srcId="{A7D0DD39-D6E7-4F68-A5FD-BFEC6478BE9A}" destId="{8EA9B713-5F61-41B0-BA9D-8802B20A9FC4}" srcOrd="1" destOrd="4" presId="urn:microsoft.com/office/officeart/2005/8/layout/vProcess5"/>
    <dgm:cxn modelId="{A768765A-8D23-4694-B682-8BE02058CC9E}" type="presOf" srcId="{EAACA20B-0776-4263-BAA6-D995C0BBB0AC}" destId="{8EA9B713-5F61-41B0-BA9D-8802B20A9FC4}" srcOrd="1" destOrd="6" presId="urn:microsoft.com/office/officeart/2005/8/layout/vProcess5"/>
    <dgm:cxn modelId="{50C2552C-05F6-415B-98C4-255C615830B8}" type="presOf" srcId="{E413F921-E2D9-45D6-A4C9-8401FDFEEE4C}" destId="{12240566-5901-422B-B2BA-1997342F2676}" srcOrd="0" destOrd="5" presId="urn:microsoft.com/office/officeart/2005/8/layout/vProcess5"/>
    <dgm:cxn modelId="{8EAFEDA7-D992-4D32-9A60-E86EF51FD771}" srcId="{75B0F1B3-CD0D-4392-8FC9-E99E83F92952}" destId="{EAACA20B-0776-4263-BAA6-D995C0BBB0AC}" srcOrd="0" destOrd="0" parTransId="{2D5574ED-C1AF-4AAD-8C19-C5D7DE6EE059}" sibTransId="{6BFC10C5-8A96-4779-BCA6-F15871DFB96C}"/>
    <dgm:cxn modelId="{E8095A2C-E258-428C-A4F5-7C9EEA897078}" srcId="{632C7765-8311-4294-873B-FEFC1588D443}" destId="{DC61D336-BC4D-4F29-A5EB-66A0EA68AC5F}" srcOrd="0" destOrd="0" parTransId="{558B5636-31F1-4AF1-AA5F-0520057C4E0A}" sibTransId="{F77C0108-791B-4E70-9A57-2D7F0B0294CA}"/>
    <dgm:cxn modelId="{6E382428-BB67-4F3F-90D2-51934FE61915}" type="presOf" srcId="{632C7765-8311-4294-873B-FEFC1588D443}" destId="{8EA9B713-5F61-41B0-BA9D-8802B20A9FC4}" srcOrd="1" destOrd="1" presId="urn:microsoft.com/office/officeart/2005/8/layout/vProcess5"/>
    <dgm:cxn modelId="{F3F357A4-2FC6-4E27-9690-09D3BD561F35}" type="presOf" srcId="{667BB85F-3843-4D63-A56C-A251813E9BF7}" destId="{CFAF2A62-2D02-4261-82DB-9C3C5F75B559}" srcOrd="1" destOrd="6" presId="urn:microsoft.com/office/officeart/2005/8/layout/vProcess5"/>
    <dgm:cxn modelId="{CA11D31D-B35F-46D9-9AAE-7789D24A60A8}" type="presOf" srcId="{6CB7834B-AE1C-4020-9901-1CB0951B8F35}" destId="{CFAF2A62-2D02-4261-82DB-9C3C5F75B559}" srcOrd="1" destOrd="1" presId="urn:microsoft.com/office/officeart/2005/8/layout/vProcess5"/>
    <dgm:cxn modelId="{CFCCA80B-3988-4FDE-A817-D2173A9BA0F4}" srcId="{30B51632-295C-45F0-A95D-A843F9F0C854}" destId="{54E1608E-00A8-4C20-AF25-ABD66291CB60}" srcOrd="0" destOrd="0" parTransId="{A94D25BD-0CEE-4F79-97A5-53D216E08C90}" sibTransId="{BDBC4404-D84D-4EA8-948A-8F5C1E810A76}"/>
    <dgm:cxn modelId="{4A4DCA76-E0A1-4665-B56A-2E442026EBBE}" type="presOf" srcId="{30B51632-295C-45F0-A95D-A843F9F0C854}" destId="{41F64BFD-7DDC-49C7-89E9-A4CC861808FA}" srcOrd="1" destOrd="1" presId="urn:microsoft.com/office/officeart/2005/8/layout/vProcess5"/>
    <dgm:cxn modelId="{40F3FA8A-BC67-48A7-99B1-C8353D2EDA45}" srcId="{E4D919D9-3E2D-477E-AB03-939A956883FD}" destId="{27AB48DC-35B7-4B5F-95DB-3DFFA119DAB4}" srcOrd="2" destOrd="0" parTransId="{EDFA23E8-B9BF-4CEA-9FCC-6CDDF5663285}" sibTransId="{D2BBBE2E-77A1-40F1-97D1-319E66DB9B73}"/>
    <dgm:cxn modelId="{F8BCD303-8E21-48C5-B635-7C8BD912B85B}" type="presOf" srcId="{618FF189-9CD6-492D-B712-830547833354}" destId="{CFAF2A62-2D02-4261-82DB-9C3C5F75B559}" srcOrd="1" destOrd="2" presId="urn:microsoft.com/office/officeart/2005/8/layout/vProcess5"/>
    <dgm:cxn modelId="{8FEBD70E-5721-43AA-958A-526E3F10DC61}" srcId="{541AD917-7BD7-4A48-9184-6627F3EF3ED6}" destId="{A7D0DD39-D6E7-4F68-A5FD-BFEC6478BE9A}" srcOrd="0" destOrd="0" parTransId="{BDAF6334-EE5A-4DF8-8A5E-FF6C4D169ECD}" sibTransId="{B2373E75-CCEF-4CA7-9381-BCEB77E6FC50}"/>
    <dgm:cxn modelId="{48AB7FFA-5017-496E-859E-14A3C6E2A549}" srcId="{2722B03C-17A2-49C9-AC8E-07AC27540C26}" destId="{6CB7834B-AE1C-4020-9901-1CB0951B8F35}" srcOrd="0" destOrd="0" parTransId="{07901088-333A-487E-8CA2-F217D23B7136}" sibTransId="{AE44D8CD-D793-4C49-A35A-3C3E8C4B93D0}"/>
    <dgm:cxn modelId="{C456195E-46FD-4402-885E-FA2100535E9D}" type="presOf" srcId="{541AD917-7BD7-4A48-9184-6627F3EF3ED6}" destId="{8EA9B713-5F61-41B0-BA9D-8802B20A9FC4}" srcOrd="1" destOrd="3" presId="urn:microsoft.com/office/officeart/2005/8/layout/vProcess5"/>
    <dgm:cxn modelId="{2041DFFC-0E10-4E4C-AFE4-36ABC574BD88}" type="presOf" srcId="{A7D0DD39-D6E7-4F68-A5FD-BFEC6478BE9A}" destId="{12D5EABD-09C9-4D8B-8AD4-6A80F0031D97}" srcOrd="0" destOrd="4" presId="urn:microsoft.com/office/officeart/2005/8/layout/vProcess5"/>
    <dgm:cxn modelId="{FD91302A-0053-4C3B-818F-F5A0528E8A24}" type="presOf" srcId="{1E3B8005-84BF-4FF1-ABB9-426B89FCA2B3}" destId="{12D5EABD-09C9-4D8B-8AD4-6A80F0031D97}" srcOrd="0" destOrd="0" presId="urn:microsoft.com/office/officeart/2005/8/layout/vProcess5"/>
    <dgm:cxn modelId="{E2993963-8C85-41A9-AC12-FF3BB696A992}" type="presOf" srcId="{541AD917-7BD7-4A48-9184-6627F3EF3ED6}" destId="{12D5EABD-09C9-4D8B-8AD4-6A80F0031D97}" srcOrd="0" destOrd="3" presId="urn:microsoft.com/office/officeart/2005/8/layout/vProcess5"/>
    <dgm:cxn modelId="{059F25F1-7A81-43DD-87B3-B70215C03298}" type="presOf" srcId="{0051B5CA-544B-401E-822D-4F42DA2C8E7D}" destId="{6C43D4BB-D17D-409B-AB78-DB4C7F1EEF60}" srcOrd="0" destOrd="0" presId="urn:microsoft.com/office/officeart/2005/8/layout/vProcess5"/>
    <dgm:cxn modelId="{9B068823-70FE-401C-9EE6-ABEC122C602B}" srcId="{1E3B8005-84BF-4FF1-ABB9-426B89FCA2B3}" destId="{541AD917-7BD7-4A48-9184-6627F3EF3ED6}" srcOrd="1" destOrd="0" parTransId="{B4F37D52-1D4C-4A7C-B12C-6D9C8FB11843}" sibTransId="{68331FFD-02C1-4CFD-9863-712DBC510C0C}"/>
    <dgm:cxn modelId="{426F6BB4-D9D9-4FAD-A52F-F8218A24EAAD}" type="presOf" srcId="{E4D919D9-3E2D-477E-AB03-939A956883FD}" destId="{E806C7BD-191A-4254-81E2-2DC2424EF35F}" srcOrd="0" destOrd="0" presId="urn:microsoft.com/office/officeart/2005/8/layout/vProcess5"/>
    <dgm:cxn modelId="{325C2731-EAB5-4E7B-975C-1E7F2F9B35B2}" type="presOf" srcId="{3770EA9D-16F2-4463-969A-88A9A44F0B1E}" destId="{12240566-5901-422B-B2BA-1997342F2676}" srcOrd="0" destOrd="0" presId="urn:microsoft.com/office/officeart/2005/8/layout/vProcess5"/>
    <dgm:cxn modelId="{D7009C5E-1B95-4CCA-98CD-BE56FE9FACE0}" srcId="{A3DBF080-C0E6-4C70-A9FB-33E65B23ABCB}" destId="{6DC04DAB-26F8-422F-8F48-976BF6F7E9C6}" srcOrd="0" destOrd="0" parTransId="{400366D6-293A-4D17-AA2D-AAEB13A94D10}" sibTransId="{5051301A-ED39-4C4A-9758-F248A9DF4992}"/>
    <dgm:cxn modelId="{C1CF17B3-DE4F-4CB1-B5B7-E6567D7FAA5C}" srcId="{27AB48DC-35B7-4B5F-95DB-3DFFA119DAB4}" destId="{9D5B1473-AB49-444A-A747-51DC1B94F2CD}" srcOrd="0" destOrd="0" parTransId="{7DCBD27E-E307-496A-9F97-86C63279CEDC}" sibTransId="{67CCE4CB-8C73-4CDE-9902-81B63708ECD0}"/>
    <dgm:cxn modelId="{4E1FCC6A-31CE-4BC3-B22C-D5C030B17D7A}" type="presOf" srcId="{A64BC6BD-7BA6-4A30-9AC4-4C1CDD6057BD}" destId="{CFAF2A62-2D02-4261-82DB-9C3C5F75B559}" srcOrd="1" destOrd="5" presId="urn:microsoft.com/office/officeart/2005/8/layout/vProcess5"/>
    <dgm:cxn modelId="{2B593CE2-4F69-4124-AEDB-450A04848126}" srcId="{3BD1AF68-D62E-4E19-A4D1-3B034FFF903D}" destId="{2722B03C-17A2-49C9-AC8E-07AC27540C26}" srcOrd="1" destOrd="0" parTransId="{E3A7CF0C-7175-4A62-A5D3-E6CE43712619}" sibTransId="{DB71EAF2-9F24-408E-A514-6ED73E4DC3AD}"/>
    <dgm:cxn modelId="{BA7F8E1D-8283-4BD7-8210-202B91140C50}" type="presParOf" srcId="{DF2FC198-5ACF-4AB4-B7BC-FA49473C84C1}" destId="{EC030DA1-2E00-448E-BF1A-2473650ED782}" srcOrd="0" destOrd="0" presId="urn:microsoft.com/office/officeart/2005/8/layout/vProcess5"/>
    <dgm:cxn modelId="{7128E25D-9012-4B91-A507-099BA597485A}" type="presParOf" srcId="{DF2FC198-5ACF-4AB4-B7BC-FA49473C84C1}" destId="{E806C7BD-191A-4254-81E2-2DC2424EF35F}" srcOrd="1" destOrd="0" presId="urn:microsoft.com/office/officeart/2005/8/layout/vProcess5"/>
    <dgm:cxn modelId="{ECC02F6A-3E59-49CC-9A18-632CCD370708}" type="presParOf" srcId="{DF2FC198-5ACF-4AB4-B7BC-FA49473C84C1}" destId="{C7818B9E-4BB5-44EC-B1BA-B0C594BA3473}" srcOrd="2" destOrd="0" presId="urn:microsoft.com/office/officeart/2005/8/layout/vProcess5"/>
    <dgm:cxn modelId="{E11B9080-D075-4BFD-B4BC-4AEF0E5A9F22}" type="presParOf" srcId="{DF2FC198-5ACF-4AB4-B7BC-FA49473C84C1}" destId="{12D5EABD-09C9-4D8B-8AD4-6A80F0031D97}" srcOrd="3" destOrd="0" presId="urn:microsoft.com/office/officeart/2005/8/layout/vProcess5"/>
    <dgm:cxn modelId="{4EB246CA-AD57-4EC9-9F21-9EC8535171AF}" type="presParOf" srcId="{DF2FC198-5ACF-4AB4-B7BC-FA49473C84C1}" destId="{12240566-5901-422B-B2BA-1997342F2676}" srcOrd="4" destOrd="0" presId="urn:microsoft.com/office/officeart/2005/8/layout/vProcess5"/>
    <dgm:cxn modelId="{71EB0E0F-47D7-44F9-A1A4-00DA0B3B590F}" type="presParOf" srcId="{DF2FC198-5ACF-4AB4-B7BC-FA49473C84C1}" destId="{459E3AD7-1A5C-4B80-899C-C2ABC705B1D0}" srcOrd="5" destOrd="0" presId="urn:microsoft.com/office/officeart/2005/8/layout/vProcess5"/>
    <dgm:cxn modelId="{D09C9F98-4531-4C59-B5A0-226171DF44A3}" type="presParOf" srcId="{DF2FC198-5ACF-4AB4-B7BC-FA49473C84C1}" destId="{592F5482-FB9D-4D9D-A532-6BF37B4B0A63}" srcOrd="6" destOrd="0" presId="urn:microsoft.com/office/officeart/2005/8/layout/vProcess5"/>
    <dgm:cxn modelId="{8F1EEF31-3AD9-4F27-9DA2-779DB51E3560}" type="presParOf" srcId="{DF2FC198-5ACF-4AB4-B7BC-FA49473C84C1}" destId="{6C43D4BB-D17D-409B-AB78-DB4C7F1EEF60}" srcOrd="7" destOrd="0" presId="urn:microsoft.com/office/officeart/2005/8/layout/vProcess5"/>
    <dgm:cxn modelId="{6ACCDDB0-6F23-4455-9BF0-4A24FE83C6C8}" type="presParOf" srcId="{DF2FC198-5ACF-4AB4-B7BC-FA49473C84C1}" destId="{574909BB-B9A3-4894-B59D-5EEEE584BC64}" srcOrd="8" destOrd="0" presId="urn:microsoft.com/office/officeart/2005/8/layout/vProcess5"/>
    <dgm:cxn modelId="{25DB35CC-57DF-493D-AB6E-CBBFE6DAC8FF}" type="presParOf" srcId="{DF2FC198-5ACF-4AB4-B7BC-FA49473C84C1}" destId="{CFAF2A62-2D02-4261-82DB-9C3C5F75B559}" srcOrd="9" destOrd="0" presId="urn:microsoft.com/office/officeart/2005/8/layout/vProcess5"/>
    <dgm:cxn modelId="{A3C976CC-81E5-45FD-9379-7D3C84A17FBB}" type="presParOf" srcId="{DF2FC198-5ACF-4AB4-B7BC-FA49473C84C1}" destId="{8EA9B713-5F61-41B0-BA9D-8802B20A9FC4}" srcOrd="10" destOrd="0" presId="urn:microsoft.com/office/officeart/2005/8/layout/vProcess5"/>
    <dgm:cxn modelId="{507CA311-9744-44FD-929E-8A62D80EB1EC}" type="presParOf" srcId="{DF2FC198-5ACF-4AB4-B7BC-FA49473C84C1}" destId="{41F64BFD-7DDC-49C7-89E9-A4CC861808FA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806C7BD-191A-4254-81E2-2DC2424EF35F}">
      <dsp:nvSpPr>
        <dsp:cNvPr id="0" name=""/>
        <dsp:cNvSpPr/>
      </dsp:nvSpPr>
      <dsp:spPr>
        <a:xfrm>
          <a:off x="0" y="0"/>
          <a:ext cx="5225240" cy="1957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I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j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</dsp:txBody>
      <dsp:txXfrm>
        <a:off x="0" y="0"/>
        <a:ext cx="3061784" cy="1957879"/>
      </dsp:txXfrm>
    </dsp:sp>
    <dsp:sp modelId="{C7818B9E-4BB5-44EC-B1BA-B0C594BA3473}">
      <dsp:nvSpPr>
        <dsp:cNvPr id="0" name=""/>
        <dsp:cNvSpPr/>
      </dsp:nvSpPr>
      <dsp:spPr>
        <a:xfrm>
          <a:off x="104" y="2313857"/>
          <a:ext cx="5225240" cy="1957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II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j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</dsp:txBody>
      <dsp:txXfrm>
        <a:off x="104" y="2313857"/>
        <a:ext cx="3515005" cy="1957879"/>
      </dsp:txXfrm>
    </dsp:sp>
    <dsp:sp modelId="{12D5EABD-09C9-4D8B-8AD4-6A80F0031D97}">
      <dsp:nvSpPr>
        <dsp:cNvPr id="0" name=""/>
        <dsp:cNvSpPr/>
      </dsp:nvSpPr>
      <dsp:spPr>
        <a:xfrm>
          <a:off x="261" y="4647274"/>
          <a:ext cx="5225240" cy="1957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III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h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j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</dsp:txBody>
      <dsp:txXfrm>
        <a:off x="261" y="4647274"/>
        <a:ext cx="3521536" cy="1957879"/>
      </dsp:txXfrm>
    </dsp:sp>
    <dsp:sp modelId="{12240566-5901-422B-B2BA-1997342F2676}">
      <dsp:nvSpPr>
        <dsp:cNvPr id="0" name=""/>
        <dsp:cNvSpPr/>
      </dsp:nvSpPr>
      <dsp:spPr>
        <a:xfrm>
          <a:off x="0" y="6941572"/>
          <a:ext cx="5225240" cy="1957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(IV)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h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h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  <a:p>
          <a:pPr marL="228600" lvl="2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l</a:t>
          </a:r>
        </a:p>
      </dsp:txBody>
      <dsp:txXfrm>
        <a:off x="0" y="6941572"/>
        <a:ext cx="3515005" cy="1957879"/>
      </dsp:txXfrm>
    </dsp:sp>
    <dsp:sp modelId="{459E3AD7-1A5C-4B80-899C-C2ABC705B1D0}">
      <dsp:nvSpPr>
        <dsp:cNvPr id="0" name=""/>
        <dsp:cNvSpPr/>
      </dsp:nvSpPr>
      <dsp:spPr>
        <a:xfrm>
          <a:off x="5258929" y="434"/>
          <a:ext cx="1272621" cy="127262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600" kern="1200"/>
        </a:p>
      </dsp:txBody>
      <dsp:txXfrm>
        <a:off x="5258929" y="434"/>
        <a:ext cx="1272621" cy="1272621"/>
      </dsp:txXfrm>
    </dsp:sp>
    <dsp:sp modelId="{592F5482-FB9D-4D9D-A532-6BF37B4B0A63}">
      <dsp:nvSpPr>
        <dsp:cNvPr id="0" name=""/>
        <dsp:cNvSpPr/>
      </dsp:nvSpPr>
      <dsp:spPr>
        <a:xfrm>
          <a:off x="5258929" y="1111"/>
          <a:ext cx="1272621" cy="127262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600" kern="1200"/>
        </a:p>
      </dsp:txBody>
      <dsp:txXfrm>
        <a:off x="5258929" y="1111"/>
        <a:ext cx="1272621" cy="1272621"/>
      </dsp:txXfrm>
    </dsp:sp>
    <dsp:sp modelId="{6C43D4BB-D17D-409B-AB78-DB4C7F1EEF60}">
      <dsp:nvSpPr>
        <dsp:cNvPr id="0" name=""/>
        <dsp:cNvSpPr/>
      </dsp:nvSpPr>
      <dsp:spPr>
        <a:xfrm>
          <a:off x="5258929" y="1788"/>
          <a:ext cx="1272621" cy="127262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3600" kern="1200"/>
        </a:p>
      </dsp:txBody>
      <dsp:txXfrm>
        <a:off x="5258929" y="1788"/>
        <a:ext cx="1272621" cy="1272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187</Words>
  <Characters>1065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 Henry Letellier</cp:lastModifiedBy>
  <cp:revision>9</cp:revision>
  <dcterms:created xsi:type="dcterms:W3CDTF">2018-01-16T07:11:00Z</dcterms:created>
  <dcterms:modified xsi:type="dcterms:W3CDTF">2018-04-04T06:15:00Z</dcterms:modified>
</cp:coreProperties>
</file>