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3F" w:rsidRDefault="00D3613F" w:rsidP="00D3613F">
      <w:pPr>
        <w:jc w:val="right"/>
        <w:rPr>
          <w:u w:val="single"/>
        </w:rPr>
      </w:pPr>
      <w:r>
        <w:rPr>
          <w:u w:val="single"/>
        </w:rPr>
        <w:t>Du 23 01 2018</w:t>
      </w:r>
    </w:p>
    <w:p w:rsidR="006705F3" w:rsidRDefault="00D3613F" w:rsidP="00D3613F">
      <w:pPr>
        <w:jc w:val="center"/>
        <w:rPr>
          <w:u w:val="single"/>
        </w:rPr>
      </w:pPr>
      <w:r w:rsidRPr="00D3613F">
        <w:rPr>
          <w:u w:val="single"/>
        </w:rPr>
        <w:t>Travail sur la langue</w:t>
      </w:r>
    </w:p>
    <w:p w:rsidR="00D3613F" w:rsidRDefault="001E4252" w:rsidP="00D3613F">
      <w:r>
        <w:t>Il me reste quatre-vingt euros et quatre-vingt trois centimes.</w:t>
      </w:r>
    </w:p>
    <w:p w:rsidR="001E4252" w:rsidRDefault="001E4252" w:rsidP="00D3613F"/>
    <w:p w:rsidR="001E4252" w:rsidRDefault="001E4252" w:rsidP="00D3613F">
      <w:r>
        <w:t>J’ai trois milles raisons d’être heureux</w:t>
      </w:r>
      <w:r w:rsidR="00561ECE">
        <w:t>.</w:t>
      </w:r>
    </w:p>
    <w:p w:rsidR="001E4252" w:rsidRDefault="0081194B" w:rsidP="00D3613F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0.15pt;margin-top:13.9pt;width:12.75pt;height:44.25pt;flip:y;z-index:251659264" o:connectortype="straight"/>
        </w:pict>
      </w:r>
      <w:r>
        <w:rPr>
          <w:noProof/>
          <w:lang w:eastAsia="fr-FR"/>
        </w:rPr>
        <w:pict>
          <v:shape id="_x0000_s1026" type="#_x0000_t32" style="position:absolute;left:0;text-align:left;margin-left:35.65pt;margin-top:13.9pt;width:27.75pt;height:44.25pt;flip:x y;z-index:251658240" o:connectortype="straight"/>
        </w:pict>
      </w:r>
    </w:p>
    <w:p w:rsidR="00561ECE" w:rsidRDefault="0081194B" w:rsidP="00D3613F">
      <w:r>
        <w:t xml:space="preserve">Vingt </w:t>
      </w:r>
      <w:r>
        <w:sym w:font="Wingdings" w:char="F0E0"/>
      </w:r>
      <w:r>
        <w:t xml:space="preserve">     + puis suivi d’un </w:t>
      </w:r>
      <w:proofErr w:type="spellStart"/>
      <w:r>
        <w:t>adj</w:t>
      </w:r>
      <w:proofErr w:type="spellEnd"/>
      <w:r w:rsidR="007129FC">
        <w:t xml:space="preserve"> numéral </w:t>
      </w:r>
      <w:r w:rsidR="007129FC">
        <w:sym w:font="Wingdings" w:char="F0E8"/>
      </w:r>
      <w:r w:rsidR="007129FC">
        <w:t xml:space="preserve"> accord</w:t>
      </w:r>
    </w:p>
    <w:p w:rsidR="0081194B" w:rsidRDefault="0081194B" w:rsidP="00D3613F">
      <w:r>
        <w:t xml:space="preserve">Cent  </w:t>
      </w:r>
      <w:r>
        <w:sym w:font="Wingdings" w:char="F0E0"/>
      </w:r>
    </w:p>
    <w:p w:rsidR="007129FC" w:rsidRDefault="007129FC" w:rsidP="00D3613F"/>
    <w:p w:rsidR="007129FC" w:rsidRDefault="007129FC" w:rsidP="00D3613F">
      <w:r>
        <w:t xml:space="preserve">Mille </w:t>
      </w:r>
      <w:proofErr w:type="gramStart"/>
      <w:r>
        <w:t>reste invariable</w:t>
      </w:r>
      <w:proofErr w:type="gramEnd"/>
    </w:p>
    <w:p w:rsidR="007129FC" w:rsidRDefault="007129FC" w:rsidP="00D3613F"/>
    <w:p w:rsidR="007129FC" w:rsidRDefault="00C22FF1" w:rsidP="00D3613F">
      <w:r>
        <w:t>-</w:t>
      </w:r>
      <w:proofErr w:type="spellStart"/>
      <w:r>
        <w:t>a</w:t>
      </w:r>
      <w:r w:rsidR="007129FC">
        <w:t>nt</w:t>
      </w:r>
      <w:proofErr w:type="spellEnd"/>
      <w:r w:rsidR="000C5410">
        <w:t xml:space="preserve"> ex</w:t>
      </w:r>
    </w:p>
    <w:p w:rsidR="000C5410" w:rsidRDefault="00165EFB" w:rsidP="00D3613F">
      <w:pPr>
        <w:rPr>
          <w:u w:val="single"/>
        </w:rPr>
      </w:pPr>
      <w:r>
        <w:rPr>
          <w:noProof/>
          <w:lang w:eastAsia="fr-FR"/>
        </w:rPr>
        <w:pict>
          <v:oval id="_x0000_s1029" style="position:absolute;left:0;text-align:left;margin-left:400.9pt;margin-top:2.05pt;width:13.5pt;height:11.25pt;z-index:251661312" filled="f"/>
        </w:pict>
      </w:r>
      <w:proofErr w:type="spellStart"/>
      <w:r w:rsidR="000C5410">
        <w:t>Adj</w:t>
      </w:r>
      <w:proofErr w:type="spellEnd"/>
      <w:r w:rsidR="000C5410">
        <w:t xml:space="preserve"> verbal vs participe présent </w:t>
      </w:r>
      <w:r w:rsidR="000C5410">
        <w:sym w:font="Wingdings" w:char="F0E0"/>
      </w:r>
      <w:r w:rsidR="00C22FF1">
        <w:t xml:space="preserve"> une fe</w:t>
      </w:r>
      <w:r w:rsidR="001C6C09">
        <w:t xml:space="preserve">mme </w:t>
      </w:r>
      <w:r w:rsidR="001C6C09" w:rsidRPr="001C6C09">
        <w:rPr>
          <w:u w:val="single"/>
        </w:rPr>
        <w:t>parla</w:t>
      </w:r>
      <w:r w:rsidR="000C5410" w:rsidRPr="001C6C09">
        <w:rPr>
          <w:u w:val="single"/>
        </w:rPr>
        <w:t>nt</w:t>
      </w:r>
      <w:r w:rsidR="000C5410">
        <w:t xml:space="preserve"> cinq langues</w:t>
      </w:r>
      <w:r w:rsidR="00C22FF1">
        <w:t xml:space="preserve"> ; l’horloge </w:t>
      </w:r>
      <w:r w:rsidR="00C22FF1" w:rsidRPr="001C6C09">
        <w:rPr>
          <w:u w:val="single"/>
        </w:rPr>
        <w:t>parlante</w:t>
      </w:r>
    </w:p>
    <w:p w:rsidR="00165EFB" w:rsidRPr="00165EFB" w:rsidRDefault="00F75137" w:rsidP="00D3613F">
      <w:r>
        <w:tab/>
      </w:r>
      <w:r>
        <w:tab/>
      </w:r>
      <w:r>
        <w:tab/>
      </w:r>
      <w:r>
        <w:tab/>
        <w:t>Les femmes parl</w:t>
      </w:r>
      <w:r w:rsidRPr="00F75137">
        <w:rPr>
          <w:u w:val="double"/>
        </w:rPr>
        <w:t>ants</w:t>
      </w:r>
      <w:r>
        <w:t xml:space="preserve"> 5 langues</w:t>
      </w:r>
    </w:p>
    <w:p w:rsidR="00C22FF1" w:rsidRDefault="00C22FF1" w:rsidP="00D3613F">
      <w:r>
        <w:t xml:space="preserve">Une pierre </w:t>
      </w:r>
      <w:r w:rsidRPr="001C6C09">
        <w:rPr>
          <w:u w:val="single"/>
        </w:rPr>
        <w:t>tombant</w:t>
      </w:r>
      <w:r>
        <w:t xml:space="preserve"> de la falaise est dangereuse.</w:t>
      </w:r>
    </w:p>
    <w:p w:rsidR="000A1A42" w:rsidRPr="00B87F92" w:rsidRDefault="00165EFB" w:rsidP="00D3613F">
      <w:r>
        <w:rPr>
          <w:noProof/>
          <w:lang w:eastAsia="fr-FR"/>
        </w:rPr>
        <w:pict>
          <v:oval id="_x0000_s1030" style="position:absolute;left:0;text-align:left;margin-left:111.4pt;margin-top:-.05pt;width:24.75pt;height:15pt;z-index:251662336" filled="f"/>
        </w:pict>
      </w:r>
      <w:r w:rsidR="000A1A42">
        <w:t xml:space="preserve">Ce sont des êtres </w:t>
      </w:r>
      <w:r w:rsidR="001C6C09" w:rsidRPr="001C6C09">
        <w:rPr>
          <w:u w:val="single"/>
        </w:rPr>
        <w:t>n</w:t>
      </w:r>
      <w:r w:rsidR="000A1A42" w:rsidRPr="001C6C09">
        <w:rPr>
          <w:u w:val="single"/>
        </w:rPr>
        <w:t>égligents</w:t>
      </w:r>
      <w:r w:rsidR="00B87F92" w:rsidRPr="00B87F92">
        <w:t xml:space="preserve"> </w:t>
      </w:r>
    </w:p>
    <w:p w:rsidR="00B87F92" w:rsidRPr="00B87F92" w:rsidRDefault="00B87F92" w:rsidP="00D3613F">
      <w:r w:rsidRPr="00B87F92">
        <w:tab/>
      </w:r>
      <w:r w:rsidRPr="00B87F92">
        <w:tab/>
      </w:r>
      <w:r w:rsidRPr="00B87F92">
        <w:tab/>
        <w:t>Av</w:t>
      </w:r>
    </w:p>
    <w:p w:rsidR="000A1A42" w:rsidRDefault="000A1A42" w:rsidP="00D3613F">
      <w:r>
        <w:t xml:space="preserve">Les ans </w:t>
      </w:r>
      <w:r w:rsidRPr="001C6C09">
        <w:rPr>
          <w:u w:val="single"/>
        </w:rPr>
        <w:t>précédents</w:t>
      </w:r>
      <w:r>
        <w:t xml:space="preserve"> il pleuvait à noël</w:t>
      </w:r>
    </w:p>
    <w:p w:rsidR="00B87F92" w:rsidRDefault="00B87F92" w:rsidP="00D3613F">
      <w:r>
        <w:tab/>
      </w:r>
      <w:r>
        <w:tab/>
        <w:t>Av</w:t>
      </w:r>
    </w:p>
    <w:p w:rsidR="000A1A42" w:rsidRDefault="001C6C09" w:rsidP="00D3613F">
      <w:r>
        <w:t xml:space="preserve">Un récit </w:t>
      </w:r>
      <w:r w:rsidRPr="001C6C09">
        <w:rPr>
          <w:u w:val="single"/>
        </w:rPr>
        <w:t>amusant</w:t>
      </w:r>
      <w:r w:rsidR="00B87F92">
        <w:t xml:space="preserve"> </w:t>
      </w:r>
    </w:p>
    <w:p w:rsidR="00317443" w:rsidRDefault="00B87F92" w:rsidP="00D3613F">
      <w:r>
        <w:tab/>
        <w:t xml:space="preserve">      Av</w:t>
      </w:r>
    </w:p>
    <w:p w:rsidR="00B87F92" w:rsidRDefault="00B87F92" w:rsidP="00D3613F"/>
    <w:p w:rsidR="001C6C09" w:rsidRDefault="00317443" w:rsidP="00D3613F">
      <w:r>
        <w:rPr>
          <w:noProof/>
          <w:lang w:eastAsia="fr-FR"/>
        </w:rPr>
        <w:pict>
          <v:shape id="_x0000_s1028" type="#_x0000_t32" style="position:absolute;left:0;text-align:left;margin-left:27.4pt;margin-top:9.25pt;width:.75pt;height:21pt;z-index:251660288" o:connectortype="straight">
            <v:stroke endarrow="block"/>
          </v:shape>
        </w:pict>
      </w:r>
      <w:proofErr w:type="spellStart"/>
      <w:r>
        <w:t>Adj</w:t>
      </w:r>
      <w:proofErr w:type="spellEnd"/>
      <w:r>
        <w:t xml:space="preserve"> verbal</w:t>
      </w:r>
    </w:p>
    <w:p w:rsidR="00317443" w:rsidRDefault="00317443" w:rsidP="00D3613F"/>
    <w:p w:rsidR="00317443" w:rsidRDefault="00317443" w:rsidP="00D3613F">
      <w:r>
        <w:t xml:space="preserve">Remplaçable par un </w:t>
      </w:r>
      <w:proofErr w:type="spellStart"/>
      <w:r>
        <w:t>Adj</w:t>
      </w:r>
      <w:proofErr w:type="spellEnd"/>
      <w:r>
        <w:t xml:space="preserve"> qualificatif</w:t>
      </w:r>
    </w:p>
    <w:p w:rsidR="001F4490" w:rsidRDefault="001F4490" w:rsidP="00D3613F"/>
    <w:p w:rsidR="001F4490" w:rsidRDefault="00EA6B78" w:rsidP="00D3613F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128475" cy="438150"/>
            <wp:effectExtent l="19050" t="0" r="4875" b="0"/>
            <wp:docPr id="1" name="Image 1" descr="C:\Users\ELEVE\Pictures\Bibliothèque multimédia Microsoft\exclamation-point-897703_960_7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Pictures\Bibliothèque multimédia Microsoft\exclamation-point-897703_960_720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568" t="9306" r="21896" b="8750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4490">
        <w:t xml:space="preserve">Gérondif : Il marche </w:t>
      </w:r>
      <w:r w:rsidR="001F4490" w:rsidRPr="000A379D">
        <w:rPr>
          <w:u w:val="double"/>
        </w:rPr>
        <w:t>en</w:t>
      </w:r>
      <w:r w:rsidR="001F4490">
        <w:t xml:space="preserve"> siffl</w:t>
      </w:r>
      <w:r w:rsidR="001F4490" w:rsidRPr="000A379D">
        <w:rPr>
          <w:u w:val="double"/>
        </w:rPr>
        <w:t>ant</w:t>
      </w:r>
      <w:r w:rsidR="000A379D">
        <w:rPr>
          <w:u w:val="single"/>
        </w:rPr>
        <w:t xml:space="preserve"> </w:t>
      </w:r>
    </w:p>
    <w:p w:rsidR="000A379D" w:rsidRPr="000A379D" w:rsidRDefault="000A379D" w:rsidP="00D3613F">
      <w:r w:rsidRPr="000A379D">
        <w:tab/>
      </w:r>
      <w:r w:rsidRPr="000A379D">
        <w:tab/>
      </w:r>
      <w:r w:rsidRPr="000A379D">
        <w:tab/>
        <w:t xml:space="preserve">En </w:t>
      </w:r>
      <w:r>
        <w:t>-</w:t>
      </w:r>
      <w:proofErr w:type="spellStart"/>
      <w:r w:rsidRPr="000A379D">
        <w:t>ant</w:t>
      </w:r>
      <w:proofErr w:type="spellEnd"/>
      <w:r w:rsidRPr="000A379D">
        <w:t xml:space="preserve"> pas d’accord</w:t>
      </w:r>
    </w:p>
    <w:sectPr w:rsidR="000A379D" w:rsidRPr="000A379D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613F"/>
    <w:rsid w:val="000A1A42"/>
    <w:rsid w:val="000A379D"/>
    <w:rsid w:val="000C5410"/>
    <w:rsid w:val="00165EFB"/>
    <w:rsid w:val="001C6C09"/>
    <w:rsid w:val="001E4252"/>
    <w:rsid w:val="001F4490"/>
    <w:rsid w:val="002C3BCF"/>
    <w:rsid w:val="00317443"/>
    <w:rsid w:val="003826E5"/>
    <w:rsid w:val="00561ECE"/>
    <w:rsid w:val="006705F3"/>
    <w:rsid w:val="007129FC"/>
    <w:rsid w:val="0081194B"/>
    <w:rsid w:val="00A348B9"/>
    <w:rsid w:val="00A9528F"/>
    <w:rsid w:val="00B87F92"/>
    <w:rsid w:val="00BD64C6"/>
    <w:rsid w:val="00C22FF1"/>
    <w:rsid w:val="00D3613F"/>
    <w:rsid w:val="00D85A08"/>
    <w:rsid w:val="00DE7532"/>
    <w:rsid w:val="00EA6B78"/>
    <w:rsid w:val="00F45457"/>
    <w:rsid w:val="00F50B03"/>
    <w:rsid w:val="00F75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6B7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3</cp:revision>
  <dcterms:created xsi:type="dcterms:W3CDTF">2018-01-23T09:32:00Z</dcterms:created>
  <dcterms:modified xsi:type="dcterms:W3CDTF">2018-01-23T10:00:00Z</dcterms:modified>
</cp:coreProperties>
</file>