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E5E" w:rsidRDefault="00F85FA9" w:rsidP="00B25859">
      <w:r>
        <w:tab/>
      </w:r>
      <w:r>
        <w:tab/>
        <w:t>Le borgne</w:t>
      </w:r>
    </w:p>
    <w:p w:rsidR="00F85FA9" w:rsidRDefault="00F85FA9">
      <w:r>
        <w:t>Chap1</w:t>
      </w:r>
    </w:p>
    <w:p w:rsidR="00F85FA9" w:rsidRDefault="00F85FA9"/>
    <w:p w:rsidR="00F85FA9" w:rsidRDefault="00F85FA9">
      <w:r>
        <w:t>Ce texte est le premier chapitre de l’œuvre</w:t>
      </w:r>
    </w:p>
    <w:p w:rsidR="00F85FA9" w:rsidRDefault="00F85FA9">
      <w:r>
        <w:t xml:space="preserve">Où : </w:t>
      </w:r>
      <w:r w:rsidR="007030D0">
        <w:t>Babylone</w:t>
      </w:r>
      <w:r>
        <w:t xml:space="preserve"> perse</w:t>
      </w:r>
    </w:p>
    <w:p w:rsidR="00F85FA9" w:rsidRDefault="00F85FA9">
      <w:r>
        <w:t>Quand : a l’époque du roi Moabda dans l’antiquité</w:t>
      </w:r>
    </w:p>
    <w:p w:rsidR="00F85FA9" w:rsidRDefault="00F85FA9">
      <w:r>
        <w:t>Qui </w:t>
      </w:r>
      <w:r w:rsidR="007030D0">
        <w:t>: Zadig</w:t>
      </w:r>
      <w:r>
        <w:t xml:space="preserve"> personnage principal</w:t>
      </w:r>
    </w:p>
    <w:p w:rsidR="00F85FA9" w:rsidRDefault="00F85FA9">
      <w:r>
        <w:t xml:space="preserve">Voltaire dans ce chapitre présente le </w:t>
      </w:r>
      <w:r w:rsidR="007030D0">
        <w:t>personnage</w:t>
      </w:r>
      <w:r>
        <w:t xml:space="preserve"> beau bien éduqué riche et jeune.</w:t>
      </w:r>
    </w:p>
    <w:p w:rsidR="00F85FA9" w:rsidRDefault="00F85FA9">
      <w:r>
        <w:t xml:space="preserve">Il l’oppose aux habitants de </w:t>
      </w:r>
      <w:r w:rsidR="007030D0">
        <w:t>Babylone</w:t>
      </w:r>
      <w:r>
        <w:t xml:space="preserve"> qui parlent haut et fort en se moquant et en </w:t>
      </w:r>
      <w:r w:rsidR="007030D0">
        <w:t>critiquant</w:t>
      </w:r>
      <w:r>
        <w:t xml:space="preserve">. </w:t>
      </w:r>
      <w:r w:rsidR="007030D0">
        <w:t>De la ligne 7 à 10 il y a une accumulation des défauts des babyloniens accentués par la répétition de « si » et de « à ces » (anaphore).</w:t>
      </w:r>
    </w:p>
    <w:p w:rsidR="00F85FA9" w:rsidRDefault="00F85FA9">
      <w:r>
        <w:t xml:space="preserve">Sa culture l’oppose </w:t>
      </w:r>
      <w:r w:rsidR="007030D0">
        <w:t>aussi</w:t>
      </w:r>
      <w:r>
        <w:t xml:space="preserve"> aux habitants de </w:t>
      </w:r>
      <w:r w:rsidR="007030D0">
        <w:t>Babylone</w:t>
      </w:r>
      <w:r>
        <w:t xml:space="preserve"> en Astronomie il comprend le système solaire les mois les années…</w:t>
      </w:r>
    </w:p>
    <w:p w:rsidR="00F85FA9" w:rsidRDefault="00F85FA9">
      <w:r>
        <w:t xml:space="preserve">Ses qualités sont immenses il est généreux juste </w:t>
      </w:r>
      <w:r w:rsidR="00345873">
        <w:t>sincère</w:t>
      </w:r>
      <w:r>
        <w:t xml:space="preserve"> noble… .</w:t>
      </w:r>
    </w:p>
    <w:p w:rsidR="00F85FA9" w:rsidRDefault="00B61DAA">
      <w:r>
        <w:t xml:space="preserve">Elément perturbateur : La rencontre de sémire dont il tombe </w:t>
      </w:r>
      <w:r w:rsidR="00345873">
        <w:t>amoureux</w:t>
      </w:r>
      <w:r>
        <w:t>.</w:t>
      </w:r>
    </w:p>
    <w:p w:rsidR="00B61DAA" w:rsidRDefault="00B61DAA">
      <w:r>
        <w:t>Opposant </w:t>
      </w:r>
      <w:r w:rsidR="007030D0">
        <w:t>: Orcan</w:t>
      </w:r>
      <w:r>
        <w:t xml:space="preserve"> le </w:t>
      </w:r>
      <w:r w:rsidR="007030D0">
        <w:t>neuveu</w:t>
      </w:r>
      <w:r>
        <w:t xml:space="preserve"> du ministre qui croit que tout lui est permi</w:t>
      </w:r>
      <w:r w:rsidR="007030D0">
        <w:t>s</w:t>
      </w:r>
      <w:r>
        <w:t xml:space="preserve"> est qui est jaloux de Zadig.</w:t>
      </w:r>
    </w:p>
    <w:p w:rsidR="00B61DAA" w:rsidRDefault="00440768">
      <w:r>
        <w:t>Epreuves</w:t>
      </w:r>
      <w:r w:rsidR="00B61DAA">
        <w:t> :</w:t>
      </w:r>
      <w:r w:rsidR="00345873">
        <w:t xml:space="preserve"> enlèvement de S</w:t>
      </w:r>
      <w:r w:rsidR="00B61DAA">
        <w:t>émire</w:t>
      </w:r>
      <w:r>
        <w:t xml:space="preserve"> et blessure de Zadig qui s’illustre comme un héros.</w:t>
      </w:r>
    </w:p>
    <w:p w:rsidR="00440768" w:rsidRDefault="00345873">
      <w:r>
        <w:t>Sémire se montre très amoureuse de la ligne 58 à 62 avec l’Anaphore de « jamais » et la répétition de « plus » qui vient accentuer les sentiments de Sémire.</w:t>
      </w:r>
    </w:p>
    <w:p w:rsidR="00345873" w:rsidRDefault="00345873">
      <w:r>
        <w:t xml:space="preserve">Renversement de situation : La blessure de Zadig l’oblige </w:t>
      </w:r>
      <w:r w:rsidR="007030D0">
        <w:t>à</w:t>
      </w:r>
      <w:r>
        <w:t xml:space="preserve"> partir se soigné à Memphis en Égypte. Et sa femme pendant ce temps épouse Orcan.</w:t>
      </w:r>
    </w:p>
    <w:p w:rsidR="00345873" w:rsidRDefault="00345873">
      <w:r>
        <w:t>Critique humoristique des médecins qui aurai put soigner l’œil droit mais pas l’œil gauche.</w:t>
      </w:r>
    </w:p>
    <w:p w:rsidR="00345873" w:rsidRDefault="00345873">
      <w:r>
        <w:t xml:space="preserve">Dénouement : Zadig se mari avec Azora (L93) « seulement laisse envisager que Azora ne va pas non plus être </w:t>
      </w:r>
      <w:r w:rsidR="007030D0">
        <w:t>fidèle</w:t>
      </w:r>
      <w:r>
        <w:t xml:space="preserve"> seulement il trouvait en elle un peu de légèreté et beaucoup de penchant</w:t>
      </w:r>
      <w:r w:rsidR="00326CE2">
        <w:t>… »</w:t>
      </w:r>
    </w:p>
    <w:p w:rsidR="00D16878" w:rsidRDefault="00D16878"/>
    <w:p w:rsidR="00D16878" w:rsidRDefault="00D16878">
      <w:r>
        <w:t>Conclusion :</w:t>
      </w:r>
    </w:p>
    <w:p w:rsidR="00D16878" w:rsidRDefault="00D16878">
      <w:r>
        <w:t xml:space="preserve">Zadig est naïf il </w:t>
      </w:r>
      <w:r w:rsidR="007030D0">
        <w:t>pense</w:t>
      </w:r>
      <w:r>
        <w:t xml:space="preserve"> que le monde est fait a sont image et ne repère pas la malignité de celui-ci.</w:t>
      </w:r>
    </w:p>
    <w:sectPr w:rsidR="00D16878" w:rsidSect="007F4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5FA9"/>
    <w:rsid w:val="00257616"/>
    <w:rsid w:val="00326CE2"/>
    <w:rsid w:val="00345873"/>
    <w:rsid w:val="00440768"/>
    <w:rsid w:val="00634A81"/>
    <w:rsid w:val="007030D0"/>
    <w:rsid w:val="007F4E5E"/>
    <w:rsid w:val="00B25859"/>
    <w:rsid w:val="00B61DAA"/>
    <w:rsid w:val="00D16878"/>
    <w:rsid w:val="00F85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2017-11-27T17:46:00Z</dcterms:created>
  <dcterms:modified xsi:type="dcterms:W3CDTF">2017-11-28T08:40:00Z</dcterms:modified>
</cp:coreProperties>
</file>