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41FC4" w14:textId="367282EE" w:rsidR="0070443F" w:rsidRDefault="008A1DE6">
      <w:r>
        <w:t>Le système urbain français</w:t>
      </w:r>
    </w:p>
    <w:p w14:paraId="3216F99B" w14:textId="77777777" w:rsidR="008A1DE6" w:rsidRDefault="008A1DE6">
      <w:bookmarkStart w:id="0" w:name="_GoBack"/>
      <w:bookmarkEnd w:id="0"/>
    </w:p>
    <w:sectPr w:rsidR="008A1D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LQwNTW1NDQ0NDC3NDZR0lEKTi0uzszPAykwrAUASYk/iCwAAAA="/>
  </w:docVars>
  <w:rsids>
    <w:rsidRoot w:val="009268AD"/>
    <w:rsid w:val="00115C1F"/>
    <w:rsid w:val="0070443F"/>
    <w:rsid w:val="008A1DE6"/>
    <w:rsid w:val="009268AD"/>
    <w:rsid w:val="00A73A62"/>
    <w:rsid w:val="00BD2746"/>
    <w:rsid w:val="00F82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91356C"/>
  <w15:chartTrackingRefBased/>
  <w15:docId w15:val="{046B351C-8744-4BEF-AFE1-C52B39078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C1F"/>
    <w:pPr>
      <w:spacing w:after="0" w:line="240" w:lineRule="auto"/>
    </w:pPr>
    <w:rPr>
      <w:rFonts w:ascii="Times New Roman" w:hAnsi="Times New Roman" w:cs="Times New Roman"/>
      <w:color w:val="000000"/>
      <w:kern w:val="28"/>
      <w:sz w:val="24"/>
      <w:szCs w:val="20"/>
      <w:lang w:eastAsia="fr-FR"/>
      <w14:ligatures w14:val="standard"/>
      <w14:cntxtAlt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</cp:revision>
  <dcterms:created xsi:type="dcterms:W3CDTF">2019-12-03T14:06:00Z</dcterms:created>
  <dcterms:modified xsi:type="dcterms:W3CDTF">2019-12-03T14:06:00Z</dcterms:modified>
</cp:coreProperties>
</file>